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FF6F5A1">
                <wp:simplePos x="0" y="0"/>
                <wp:positionH relativeFrom="margin">
                  <wp:posOffset>2998470</wp:posOffset>
                </wp:positionH>
                <wp:positionV relativeFrom="paragraph">
                  <wp:posOffset>2540</wp:posOffset>
                </wp:positionV>
                <wp:extent cx="2613660" cy="190817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90817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06885378"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2942E0">
                              <w:rPr>
                                <w:rFonts w:ascii="Arial" w:hAnsi="Arial" w:cs="Arial"/>
                                <w:bCs/>
                                <w:sz w:val="20"/>
                                <w:szCs w:val="20"/>
                              </w:rPr>
                              <w:t>94</w:t>
                            </w:r>
                            <w:r w:rsidR="00360F2D" w:rsidRPr="00360F2D">
                              <w:rPr>
                                <w:rFonts w:ascii="Arial" w:hAnsi="Arial" w:cs="Arial"/>
                                <w:bCs/>
                                <w:sz w:val="20"/>
                                <w:szCs w:val="20"/>
                              </w:rPr>
                              <w:t>/2021</w:t>
                            </w:r>
                            <w:r w:rsidR="008A7D0F">
                              <w:rPr>
                                <w:rFonts w:ascii="Arial" w:hAnsi="Arial" w:cs="Arial"/>
                                <w:bCs/>
                                <w:sz w:val="20"/>
                                <w:szCs w:val="20"/>
                              </w:rPr>
                              <w:t xml:space="preserve">. </w:t>
                            </w:r>
                          </w:p>
                          <w:p w14:paraId="13F82114" w14:textId="77777777" w:rsidR="002942E0"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62F6B">
                              <w:rPr>
                                <w:rFonts w:ascii="Arial" w:hAnsi="Arial" w:cs="Arial"/>
                                <w:bCs/>
                                <w:sz w:val="20"/>
                                <w:szCs w:val="20"/>
                              </w:rPr>
                              <w:t>Dato protegido</w:t>
                            </w:r>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942E0" w:rsidRPr="002942E0">
                              <w:rPr>
                                <w:rFonts w:ascii="Arial" w:hAnsi="Arial" w:cs="Arial"/>
                                <w:bCs/>
                                <w:sz w:val="20"/>
                                <w:szCs w:val="20"/>
                              </w:rPr>
                              <w:t xml:space="preserve">C. José Antonio Arámbula López. </w:t>
                            </w:r>
                          </w:p>
                          <w:p w14:paraId="6C966CDF" w14:textId="69B3126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942E0" w:rsidRPr="002942E0">
                              <w:rPr>
                                <w:rFonts w:ascii="Arial" w:hAnsi="Arial" w:cs="Arial"/>
                                <w:bCs/>
                                <w:sz w:val="20"/>
                                <w:szCs w:val="20"/>
                              </w:rPr>
                              <w:t>Laura Hortensia Llamas Hernández.</w:t>
                            </w:r>
                            <w:r w:rsidR="002942E0">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5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06885378"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2942E0">
                        <w:rPr>
                          <w:rFonts w:ascii="Arial" w:hAnsi="Arial" w:cs="Arial"/>
                          <w:bCs/>
                          <w:sz w:val="20"/>
                          <w:szCs w:val="20"/>
                        </w:rPr>
                        <w:t>94</w:t>
                      </w:r>
                      <w:r w:rsidR="00360F2D" w:rsidRPr="00360F2D">
                        <w:rPr>
                          <w:rFonts w:ascii="Arial" w:hAnsi="Arial" w:cs="Arial"/>
                          <w:bCs/>
                          <w:sz w:val="20"/>
                          <w:szCs w:val="20"/>
                        </w:rPr>
                        <w:t>/2021</w:t>
                      </w:r>
                      <w:r w:rsidR="008A7D0F">
                        <w:rPr>
                          <w:rFonts w:ascii="Arial" w:hAnsi="Arial" w:cs="Arial"/>
                          <w:bCs/>
                          <w:sz w:val="20"/>
                          <w:szCs w:val="20"/>
                        </w:rPr>
                        <w:t xml:space="preserve">. </w:t>
                      </w:r>
                    </w:p>
                    <w:p w14:paraId="13F82114" w14:textId="77777777" w:rsidR="002942E0"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62F6B">
                        <w:rPr>
                          <w:rFonts w:ascii="Arial" w:hAnsi="Arial" w:cs="Arial"/>
                          <w:bCs/>
                          <w:sz w:val="20"/>
                          <w:szCs w:val="20"/>
                        </w:rPr>
                        <w:t>Dato protegido</w:t>
                      </w:r>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942E0" w:rsidRPr="002942E0">
                        <w:rPr>
                          <w:rFonts w:ascii="Arial" w:hAnsi="Arial" w:cs="Arial"/>
                          <w:bCs/>
                          <w:sz w:val="20"/>
                          <w:szCs w:val="20"/>
                        </w:rPr>
                        <w:t xml:space="preserve">C. José Antonio Arámbula López. </w:t>
                      </w:r>
                    </w:p>
                    <w:p w14:paraId="6C966CDF" w14:textId="69B3126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942E0" w:rsidRPr="002942E0">
                        <w:rPr>
                          <w:rFonts w:ascii="Arial" w:hAnsi="Arial" w:cs="Arial"/>
                          <w:bCs/>
                          <w:sz w:val="20"/>
                          <w:szCs w:val="20"/>
                        </w:rPr>
                        <w:t>Laura Hortensia Llamas Hernández.</w:t>
                      </w:r>
                      <w:r w:rsidR="002942E0">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028D250B" w14:textId="77777777" w:rsidR="00A61FC0" w:rsidRDefault="00A61FC0" w:rsidP="00892F6F">
      <w:pPr>
        <w:jc w:val="both"/>
        <w:rPr>
          <w:rFonts w:ascii="Arial" w:eastAsia="Times New Roman" w:hAnsi="Arial" w:cs="Arial"/>
          <w:b/>
          <w:sz w:val="20"/>
          <w:szCs w:val="20"/>
          <w:lang w:eastAsia="es-ES"/>
        </w:rPr>
      </w:pPr>
    </w:p>
    <w:p w14:paraId="24BA5031" w14:textId="518B6BFA"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862F6B">
        <w:rPr>
          <w:rFonts w:ascii="Arial" w:eastAsia="Times New Roman" w:hAnsi="Arial" w:cs="Arial"/>
          <w:sz w:val="20"/>
          <w:szCs w:val="20"/>
          <w:lang w:eastAsia="es-ES"/>
        </w:rPr>
        <w:t xml:space="preserve"> 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61FC0">
        <w:rPr>
          <w:rFonts w:ascii="Arial" w:eastAsia="Times New Roman" w:hAnsi="Arial" w:cs="Arial"/>
          <w:sz w:val="20"/>
          <w:szCs w:val="20"/>
          <w:lang w:eastAsia="es-ES"/>
        </w:rPr>
        <w:t>l</w:t>
      </w:r>
      <w:r w:rsidR="00325718">
        <w:rPr>
          <w:rFonts w:ascii="Arial" w:eastAsia="Times New Roman" w:hAnsi="Arial" w:cs="Arial"/>
          <w:sz w:val="20"/>
          <w:szCs w:val="20"/>
          <w:lang w:eastAsia="es-ES"/>
        </w:rPr>
        <w:t xml:space="preserve"> </w:t>
      </w:r>
      <w:r w:rsidR="002942E0" w:rsidRPr="002942E0">
        <w:rPr>
          <w:rFonts w:ascii="Arial" w:eastAsia="Times New Roman" w:hAnsi="Arial" w:cs="Arial"/>
          <w:sz w:val="20"/>
          <w:szCs w:val="20"/>
          <w:lang w:eastAsia="es-ES"/>
        </w:rPr>
        <w:t>C. José Antonio Arámbula López</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862F6B">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AF1B22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325718">
        <w:rPr>
          <w:rFonts w:ascii="Arial" w:eastAsia="Times New Roman" w:hAnsi="Arial" w:cs="Arial"/>
          <w:b/>
          <w:color w:val="000000"/>
          <w:sz w:val="20"/>
          <w:szCs w:val="20"/>
          <w:lang w:eastAsia="es-ES"/>
        </w:rPr>
        <w:t>1</w:t>
      </w:r>
      <w:r w:rsidR="00260787" w:rsidRPr="00AA0979">
        <w:rPr>
          <w:rFonts w:ascii="Arial" w:eastAsia="Times New Roman" w:hAnsi="Arial" w:cs="Arial"/>
          <w:b/>
          <w:color w:val="000000"/>
          <w:sz w:val="20"/>
          <w:szCs w:val="20"/>
          <w:lang w:eastAsia="es-ES"/>
        </w:rPr>
        <w:t>:</w:t>
      </w:r>
      <w:r w:rsidR="00862F6B">
        <w:rPr>
          <w:rFonts w:ascii="Arial" w:eastAsia="Times New Roman" w:hAnsi="Arial" w:cs="Arial"/>
          <w:b/>
          <w:color w:val="000000"/>
          <w:sz w:val="20"/>
          <w:szCs w:val="20"/>
          <w:lang w:eastAsia="es-ES"/>
        </w:rPr>
        <w:t>0</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942E0">
        <w:rPr>
          <w:rFonts w:ascii="Arial" w:eastAsia="Times New Roman" w:hAnsi="Arial" w:cs="Arial"/>
          <w:b/>
          <w:sz w:val="20"/>
          <w:szCs w:val="20"/>
          <w:lang w:eastAsia="es-ES"/>
        </w:rPr>
        <w:t>nueve</w:t>
      </w:r>
      <w:r w:rsidR="00325718">
        <w:rPr>
          <w:rFonts w:ascii="Arial" w:eastAsia="Times New Roman" w:hAnsi="Arial" w:cs="Arial"/>
          <w:b/>
          <w:sz w:val="20"/>
          <w:szCs w:val="20"/>
          <w:lang w:eastAsia="es-ES"/>
        </w:rPr>
        <w:t xml:space="preserve"> de septiembre</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 xml:space="preserve">sexagésima </w:t>
      </w:r>
      <w:r w:rsidR="002942E0">
        <w:rPr>
          <w:rFonts w:ascii="Arial" w:eastAsia="Times New Roman" w:hAnsi="Arial" w:cs="Arial"/>
          <w:b/>
          <w:bCs/>
          <w:sz w:val="20"/>
          <w:szCs w:val="20"/>
          <w:lang w:eastAsia="es-ES"/>
        </w:rPr>
        <w:t>tercera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942E0">
    <w:pPr>
      <w:pStyle w:val="Piedepgina"/>
      <w:jc w:val="right"/>
    </w:pPr>
  </w:p>
  <w:p w14:paraId="299EE23D" w14:textId="77777777" w:rsidR="005F3ABF" w:rsidRDefault="002942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2942E0"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942E0" w:rsidP="0083232F">
    <w:pPr>
      <w:pStyle w:val="Encabezado"/>
      <w:jc w:val="right"/>
      <w:rPr>
        <w:rFonts w:ascii="Century Gothic" w:hAnsi="Century Gothic"/>
        <w:b/>
        <w:sz w:val="18"/>
        <w:szCs w:val="18"/>
      </w:rPr>
    </w:pPr>
  </w:p>
  <w:p w14:paraId="0C9D10D5" w14:textId="5B8059D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2942E0">
      <w:rPr>
        <w:rFonts w:ascii="Century Gothic" w:hAnsi="Century Gothic"/>
        <w:b/>
        <w:sz w:val="20"/>
        <w:szCs w:val="18"/>
      </w:rPr>
      <w:t>ocho de septiembre</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942E0"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942E0" w:rsidP="0083232F">
    <w:pPr>
      <w:pStyle w:val="Encabezado"/>
      <w:jc w:val="right"/>
      <w:rPr>
        <w:rFonts w:ascii="Century Gothic" w:hAnsi="Century Gothic"/>
      </w:rPr>
    </w:pPr>
  </w:p>
  <w:p w14:paraId="54369A33" w14:textId="77777777" w:rsidR="0083232F" w:rsidRPr="00A46BD3" w:rsidRDefault="002942E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231</Words>
  <Characters>1272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41</cp:revision>
  <cp:lastPrinted>2021-03-23T18:32:00Z</cp:lastPrinted>
  <dcterms:created xsi:type="dcterms:W3CDTF">2021-02-03T20:40:00Z</dcterms:created>
  <dcterms:modified xsi:type="dcterms:W3CDTF">2021-09-17T20:01:00Z</dcterms:modified>
</cp:coreProperties>
</file>