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B4840" w14:textId="77777777" w:rsidR="001705D5" w:rsidRDefault="001705D5" w:rsidP="001E134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819A958" w14:textId="636CA836" w:rsidR="00225B4A" w:rsidRPr="003C4D32" w:rsidRDefault="003028E7" w:rsidP="001E1341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3C4D32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3C4D32">
        <w:rPr>
          <w:rFonts w:ascii="Arial" w:hAnsi="Arial" w:cs="Arial"/>
          <w:sz w:val="20"/>
          <w:szCs w:val="20"/>
        </w:rPr>
        <w:t xml:space="preserve"> </w:t>
      </w:r>
      <w:r w:rsidRPr="003C4D32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3C4D32">
        <w:rPr>
          <w:rFonts w:ascii="Arial" w:hAnsi="Arial" w:cs="Arial"/>
          <w:sz w:val="20"/>
          <w:szCs w:val="20"/>
        </w:rPr>
        <w:t>R</w:t>
      </w:r>
      <w:r w:rsidRPr="003C4D32">
        <w:rPr>
          <w:rFonts w:ascii="Arial" w:hAnsi="Arial" w:cs="Arial"/>
          <w:sz w:val="20"/>
          <w:szCs w:val="20"/>
        </w:rPr>
        <w:t>eglamento Interior del Tribunal Electora</w:t>
      </w:r>
      <w:r w:rsidR="00AB0399" w:rsidRPr="003C4D32">
        <w:rPr>
          <w:rFonts w:ascii="Arial" w:hAnsi="Arial" w:cs="Arial"/>
          <w:sz w:val="20"/>
          <w:szCs w:val="20"/>
        </w:rPr>
        <w:t>l</w:t>
      </w:r>
      <w:r w:rsidRPr="003C4D32">
        <w:rPr>
          <w:rFonts w:ascii="Arial" w:hAnsi="Arial" w:cs="Arial"/>
          <w:bCs/>
          <w:sz w:val="20"/>
          <w:szCs w:val="20"/>
        </w:rPr>
        <w:t>,</w:t>
      </w:r>
      <w:r w:rsidRPr="003C4D32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3C4D32">
        <w:rPr>
          <w:rFonts w:ascii="Arial" w:hAnsi="Arial" w:cs="Arial"/>
          <w:bCs/>
          <w:sz w:val="20"/>
          <w:szCs w:val="20"/>
        </w:rPr>
        <w:t>una vez que se determ</w:t>
      </w:r>
      <w:r w:rsidR="00B16C95" w:rsidRPr="003C4D32">
        <w:rPr>
          <w:rFonts w:ascii="Arial" w:hAnsi="Arial" w:cs="Arial"/>
          <w:bCs/>
          <w:sz w:val="20"/>
          <w:szCs w:val="20"/>
        </w:rPr>
        <w:t>in</w:t>
      </w:r>
      <w:r w:rsidR="001705D5">
        <w:rPr>
          <w:rFonts w:ascii="Arial" w:hAnsi="Arial" w:cs="Arial"/>
          <w:bCs/>
          <w:sz w:val="20"/>
          <w:szCs w:val="20"/>
        </w:rPr>
        <w:t>ó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1705D5">
        <w:rPr>
          <w:rFonts w:ascii="Arial" w:hAnsi="Arial" w:cs="Arial"/>
          <w:bCs/>
          <w:sz w:val="20"/>
          <w:szCs w:val="20"/>
        </w:rPr>
        <w:t>el</w:t>
      </w:r>
      <w:r w:rsidR="001D5BFB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3C4D32">
        <w:rPr>
          <w:rFonts w:ascii="Arial" w:hAnsi="Arial" w:cs="Arial"/>
          <w:bCs/>
          <w:sz w:val="20"/>
          <w:szCs w:val="20"/>
        </w:rPr>
        <w:t>resolución</w:t>
      </w:r>
      <w:r w:rsidR="0082138F" w:rsidRPr="003C4D32">
        <w:rPr>
          <w:rFonts w:ascii="Arial" w:hAnsi="Arial" w:cs="Arial"/>
          <w:bCs/>
          <w:sz w:val="20"/>
          <w:szCs w:val="20"/>
        </w:rPr>
        <w:t>,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3C4D32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3C4D32">
        <w:rPr>
          <w:rFonts w:ascii="Arial" w:hAnsi="Arial" w:cs="Arial"/>
          <w:bCs/>
          <w:sz w:val="20"/>
          <w:szCs w:val="20"/>
        </w:rPr>
        <w:t>la integración de</w:t>
      </w:r>
      <w:r w:rsidR="001705D5">
        <w:rPr>
          <w:rFonts w:ascii="Arial" w:hAnsi="Arial" w:cs="Arial"/>
          <w:bCs/>
          <w:sz w:val="20"/>
          <w:szCs w:val="20"/>
        </w:rPr>
        <w:t>l</w:t>
      </w:r>
      <w:r w:rsidR="00B01A07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3C4D32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7863BC" w:rsidRPr="003C4D32">
        <w:rPr>
          <w:rFonts w:ascii="Arial" w:hAnsi="Arial" w:cs="Arial"/>
          <w:b/>
          <w:sz w:val="20"/>
          <w:szCs w:val="20"/>
        </w:rPr>
        <w:t xml:space="preserve">quincuagésima </w:t>
      </w:r>
      <w:r w:rsidR="001705D5">
        <w:rPr>
          <w:rFonts w:ascii="Arial" w:hAnsi="Arial" w:cs="Arial"/>
          <w:b/>
          <w:sz w:val="20"/>
          <w:szCs w:val="20"/>
        </w:rPr>
        <w:t>novena</w:t>
      </w:r>
      <w:r w:rsidR="00D8125D" w:rsidRPr="003C4D32">
        <w:rPr>
          <w:rFonts w:ascii="Arial" w:hAnsi="Arial" w:cs="Arial"/>
          <w:b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/>
          <w:sz w:val="20"/>
          <w:szCs w:val="20"/>
        </w:rPr>
        <w:t>s</w:t>
      </w:r>
      <w:r w:rsidR="005A6213" w:rsidRPr="003C4D32">
        <w:rPr>
          <w:rFonts w:ascii="Arial" w:hAnsi="Arial" w:cs="Arial"/>
          <w:b/>
          <w:sz w:val="20"/>
          <w:szCs w:val="20"/>
        </w:rPr>
        <w:t>esión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3C4D32">
        <w:rPr>
          <w:rFonts w:ascii="Arial" w:hAnsi="Arial" w:cs="Arial"/>
          <w:bCs/>
          <w:sz w:val="20"/>
          <w:szCs w:val="20"/>
        </w:rPr>
        <w:t>p</w:t>
      </w:r>
      <w:r w:rsidR="00AE2092" w:rsidRPr="003C4D32">
        <w:rPr>
          <w:rFonts w:ascii="Arial" w:hAnsi="Arial" w:cs="Arial"/>
          <w:bCs/>
          <w:sz w:val="20"/>
          <w:szCs w:val="20"/>
        </w:rPr>
        <w:t xml:space="preserve">ública de </w:t>
      </w:r>
      <w:r w:rsidR="00E9644B" w:rsidRPr="003C4D32">
        <w:rPr>
          <w:rFonts w:ascii="Arial" w:hAnsi="Arial" w:cs="Arial"/>
          <w:bCs/>
          <w:sz w:val="20"/>
          <w:szCs w:val="20"/>
        </w:rPr>
        <w:t>r</w:t>
      </w:r>
      <w:r w:rsidR="00AE2092" w:rsidRPr="003C4D32">
        <w:rPr>
          <w:rFonts w:ascii="Arial" w:hAnsi="Arial" w:cs="Arial"/>
          <w:bCs/>
          <w:sz w:val="20"/>
          <w:szCs w:val="20"/>
        </w:rPr>
        <w:t>esolución</w:t>
      </w:r>
      <w:r w:rsidR="005C56E8" w:rsidRPr="003C4D32">
        <w:rPr>
          <w:rFonts w:ascii="Arial" w:hAnsi="Arial" w:cs="Arial"/>
          <w:bCs/>
          <w:sz w:val="20"/>
          <w:szCs w:val="20"/>
        </w:rPr>
        <w:t xml:space="preserve">, el día </w:t>
      </w:r>
      <w:r w:rsidR="001705D5">
        <w:rPr>
          <w:rFonts w:ascii="Arial" w:hAnsi="Arial" w:cs="Arial"/>
          <w:b/>
          <w:sz w:val="20"/>
          <w:szCs w:val="20"/>
        </w:rPr>
        <w:t>cuatro de agosto</w:t>
      </w:r>
      <w:r w:rsidR="00BC0997" w:rsidRPr="003C4D32">
        <w:rPr>
          <w:rFonts w:ascii="Arial" w:hAnsi="Arial" w:cs="Arial"/>
          <w:bCs/>
          <w:sz w:val="20"/>
          <w:szCs w:val="20"/>
        </w:rPr>
        <w:t xml:space="preserve"> del año en curso, </w:t>
      </w:r>
      <w:bookmarkEnd w:id="0"/>
      <w:r w:rsidR="00260347" w:rsidRPr="003C4D32">
        <w:rPr>
          <w:rFonts w:ascii="Arial" w:hAnsi="Arial" w:cs="Arial"/>
          <w:bCs/>
          <w:sz w:val="20"/>
          <w:szCs w:val="20"/>
        </w:rPr>
        <w:t>a las</w:t>
      </w:r>
      <w:r w:rsidR="003E18FF" w:rsidRPr="003C4D32">
        <w:rPr>
          <w:rFonts w:ascii="Arial" w:hAnsi="Arial" w:cs="Arial"/>
          <w:bCs/>
          <w:sz w:val="20"/>
          <w:szCs w:val="20"/>
        </w:rPr>
        <w:t xml:space="preserve"> </w:t>
      </w:r>
      <w:r w:rsidR="00D670C2">
        <w:rPr>
          <w:rFonts w:ascii="Arial" w:hAnsi="Arial" w:cs="Arial"/>
          <w:b/>
          <w:sz w:val="20"/>
          <w:szCs w:val="20"/>
        </w:rPr>
        <w:t>trece</w:t>
      </w:r>
      <w:r w:rsidR="008B1B2D" w:rsidRPr="003C4D32">
        <w:rPr>
          <w:rFonts w:ascii="Arial" w:hAnsi="Arial" w:cs="Arial"/>
          <w:b/>
          <w:sz w:val="20"/>
          <w:szCs w:val="20"/>
        </w:rPr>
        <w:t xml:space="preserve"> horas</w:t>
      </w:r>
      <w:r w:rsidR="001705D5">
        <w:rPr>
          <w:rFonts w:ascii="Arial" w:hAnsi="Arial" w:cs="Arial"/>
          <w:b/>
          <w:sz w:val="20"/>
          <w:szCs w:val="20"/>
        </w:rPr>
        <w:t xml:space="preserve"> con treinta minutos</w:t>
      </w:r>
      <w:r w:rsidR="00E9644B" w:rsidRPr="003C4D32">
        <w:rPr>
          <w:rFonts w:ascii="Arial" w:hAnsi="Arial" w:cs="Arial"/>
          <w:b/>
          <w:sz w:val="20"/>
          <w:szCs w:val="20"/>
        </w:rPr>
        <w:t>.</w:t>
      </w:r>
      <w:r w:rsidR="00D670C2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aconcuadrcula"/>
        <w:tblpPr w:leftFromText="141" w:rightFromText="141" w:vertAnchor="text" w:horzAnchor="margin" w:tblpX="-147" w:tblpY="272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559"/>
        <w:gridCol w:w="1835"/>
        <w:gridCol w:w="2034"/>
        <w:gridCol w:w="1758"/>
      </w:tblGrid>
      <w:tr w:rsidR="001705D5" w:rsidRPr="00FC2F6B" w14:paraId="5A888073" w14:textId="77777777" w:rsidTr="00756044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1789628" w14:textId="77777777" w:rsidR="001705D5" w:rsidRPr="00FC2F6B" w:rsidRDefault="001705D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FC2F6B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25552B" w14:textId="77777777" w:rsidR="001705D5" w:rsidRPr="00FC2F6B" w:rsidRDefault="001705D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B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5414E41" w14:textId="77777777" w:rsidR="001705D5" w:rsidRPr="00FC2F6B" w:rsidRDefault="001705D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B">
              <w:rPr>
                <w:rFonts w:ascii="Arial" w:hAnsi="Arial" w:cs="Arial"/>
                <w:b/>
                <w:sz w:val="20"/>
                <w:szCs w:val="20"/>
              </w:rPr>
              <w:t xml:space="preserve">Temática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563E237" w14:textId="77777777" w:rsidR="001705D5" w:rsidRPr="00FC2F6B" w:rsidRDefault="001705D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Promovente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3EA2037" w14:textId="77777777" w:rsidR="001705D5" w:rsidRPr="00FC2F6B" w:rsidRDefault="001705D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Autoridad responsable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7E2955A" w14:textId="77777777" w:rsidR="001705D5" w:rsidRPr="00FC2F6B" w:rsidRDefault="001705D5" w:rsidP="0075604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C2F6B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1705D5" w:rsidRPr="00FC2F6B" w14:paraId="7DCEA47D" w14:textId="77777777" w:rsidTr="00756044">
        <w:trPr>
          <w:trHeight w:val="136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4A50D" w14:textId="77777777" w:rsidR="001705D5" w:rsidRPr="00FC2F6B" w:rsidRDefault="001705D5" w:rsidP="00756044">
            <w:pPr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C2F6B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C56E" w14:textId="01859B9A" w:rsidR="001705D5" w:rsidRPr="00FC2F6B" w:rsidRDefault="001705D5" w:rsidP="00756044">
            <w:pPr>
              <w:rPr>
                <w:rFonts w:ascii="Arial" w:hAnsi="Arial" w:cs="Arial"/>
                <w:sz w:val="20"/>
                <w:szCs w:val="20"/>
              </w:rPr>
            </w:pPr>
            <w:r w:rsidRPr="00FC2F6B">
              <w:rPr>
                <w:rFonts w:ascii="Arial" w:hAnsi="Arial" w:cs="Arial"/>
                <w:sz w:val="20"/>
                <w:szCs w:val="20"/>
              </w:rPr>
              <w:t>TEEA-REN-0</w:t>
            </w: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Pr="00FC2F6B">
              <w:rPr>
                <w:rFonts w:ascii="Arial" w:hAnsi="Arial" w:cs="Arial"/>
                <w:sz w:val="20"/>
                <w:szCs w:val="20"/>
              </w:rPr>
              <w:t>/202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FC2F6B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E168" w14:textId="77777777" w:rsidR="001705D5" w:rsidRPr="00FC2F6B" w:rsidRDefault="001705D5" w:rsidP="0075604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C2F6B">
              <w:rPr>
                <w:rFonts w:ascii="Arial" w:hAnsi="Arial" w:cs="Arial"/>
                <w:sz w:val="20"/>
                <w:szCs w:val="20"/>
              </w:rPr>
              <w:t xml:space="preserve">Declaración de validez de la elección.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2175" w14:textId="0EF66550" w:rsidR="001705D5" w:rsidRPr="00FC2F6B" w:rsidRDefault="001705D5" w:rsidP="0075604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5D5">
              <w:rPr>
                <w:rFonts w:ascii="Arial" w:hAnsi="Arial" w:cs="Arial"/>
                <w:sz w:val="20"/>
                <w:szCs w:val="20"/>
              </w:rPr>
              <w:t>C. José Fernando de la Cruz Reyes.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54B5" w14:textId="454007C6" w:rsidR="001705D5" w:rsidRPr="00FC2F6B" w:rsidRDefault="001705D5" w:rsidP="0075604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05D5">
              <w:rPr>
                <w:rFonts w:ascii="Arial" w:hAnsi="Arial" w:cs="Arial"/>
                <w:sz w:val="20"/>
                <w:szCs w:val="20"/>
              </w:rPr>
              <w:t>Consejo General del I</w:t>
            </w:r>
            <w:r w:rsidR="00107506">
              <w:rPr>
                <w:rFonts w:ascii="Arial" w:hAnsi="Arial" w:cs="Arial"/>
                <w:sz w:val="20"/>
                <w:szCs w:val="20"/>
              </w:rPr>
              <w:t xml:space="preserve">nstituto Estatal Electoral de Aguascalientes. 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5701" w14:textId="77777777" w:rsidR="001705D5" w:rsidRPr="00FC2F6B" w:rsidRDefault="001705D5" w:rsidP="00756044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Laura Hortensia Llamas Hernández. </w:t>
            </w:r>
          </w:p>
        </w:tc>
      </w:tr>
      <w:bookmarkEnd w:id="1"/>
    </w:tbl>
    <w:p w14:paraId="3A5C33AF" w14:textId="0B5A9E5C" w:rsidR="006E29E3" w:rsidRPr="00965846" w:rsidRDefault="006E29E3" w:rsidP="009C0B12">
      <w:pPr>
        <w:spacing w:line="240" w:lineRule="auto"/>
        <w:rPr>
          <w:rFonts w:ascii="Arial" w:hAnsi="Arial" w:cs="Arial"/>
          <w:b/>
        </w:rPr>
      </w:pPr>
    </w:p>
    <w:p w14:paraId="521D4408" w14:textId="1D863D21" w:rsidR="00AB64E2" w:rsidRDefault="00AB64E2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41E3E937" w14:textId="726E144F" w:rsidR="001705D5" w:rsidRDefault="001705D5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040E1596" w14:textId="77777777" w:rsidR="001705D5" w:rsidRPr="00A969DA" w:rsidRDefault="001705D5" w:rsidP="009C0B12">
      <w:pPr>
        <w:spacing w:line="240" w:lineRule="auto"/>
        <w:rPr>
          <w:rFonts w:ascii="Arial" w:hAnsi="Arial" w:cs="Arial"/>
          <w:b/>
          <w:sz w:val="16"/>
          <w:szCs w:val="16"/>
        </w:rPr>
      </w:pPr>
    </w:p>
    <w:p w14:paraId="2B689B98" w14:textId="466F6400" w:rsidR="002D7364" w:rsidRPr="00CE4BA9" w:rsidRDefault="003028E7" w:rsidP="00080A66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A t e n t a m e n t e</w:t>
      </w:r>
    </w:p>
    <w:p w14:paraId="6725DF0C" w14:textId="77777777" w:rsidR="002D7364" w:rsidRPr="00CE4BA9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57A98C" w14:textId="58898CCA" w:rsidR="00747B3C" w:rsidRDefault="00747B3C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FEB0FFA" w14:textId="77777777" w:rsidR="00CE4BA9" w:rsidRPr="00CE4BA9" w:rsidRDefault="00CE4BA9" w:rsidP="001D5BFB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4DC6B74E" w14:textId="77777777" w:rsidR="00747B3C" w:rsidRPr="00CE4BA9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29A3678" w14:textId="4F8DFAB7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Claud</w:t>
      </w:r>
      <w:r w:rsidR="00F5341D" w:rsidRPr="00CE4BA9">
        <w:rPr>
          <w:rFonts w:ascii="Arial" w:hAnsi="Arial" w:cs="Arial"/>
          <w:b/>
          <w:sz w:val="20"/>
          <w:szCs w:val="20"/>
        </w:rPr>
        <w:t>ia Eloisa Díaz de León González</w:t>
      </w:r>
    </w:p>
    <w:p w14:paraId="212885DE" w14:textId="180D6E6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Magistrada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residenta</w:t>
      </w:r>
      <w:proofErr w:type="gramEnd"/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6F7FF12F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Aguascalientes.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5F3ABF" w:rsidRDefault="00107506">
    <w:pPr>
      <w:pStyle w:val="Piedepgina"/>
      <w:jc w:val="right"/>
    </w:pPr>
  </w:p>
  <w:p w14:paraId="7B801511" w14:textId="77777777" w:rsidR="005F3ABF" w:rsidRDefault="001075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1EB47BB4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016C23C5">
          <wp:simplePos x="0" y="0"/>
          <wp:positionH relativeFrom="margin">
            <wp:posOffset>-315374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CD5AC6"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64512FA2" wp14:editId="199D4F1E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49F3045" w14:textId="7CEE9EDF"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5C56E8" w:rsidRPr="005C56E8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64512FA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49F3045" w14:textId="7CEE9EDF"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5C56E8" w:rsidRPr="005C56E8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5F97B5E3" w14:textId="1F3A6800"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CE4BA9" w14:paraId="0A9A7BF5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873FCD" w:rsidRPr="00CE4BA9" w14:paraId="799A3650" w14:textId="77777777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873FCD" w:rsidRPr="00CC6439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873FCD" w:rsidRPr="00CE4BA9" w14:paraId="47DC03BE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873FCD" w:rsidRPr="00CC6439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873FCD" w:rsidRPr="00CE4BA9" w14:paraId="31130350" w14:textId="77777777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873FCD" w:rsidRPr="00CC6439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873FCD" w:rsidRPr="00CE4BA9" w14:paraId="709C2E68" w14:textId="77777777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79BAB091" w:rsidR="00873FCD" w:rsidRPr="00CC6439" w:rsidRDefault="004F1558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Quincuagésima</w:t>
          </w:r>
          <w:r w:rsidR="00AC7F8A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1705D5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novena</w:t>
          </w:r>
          <w:r w:rsidR="00B63EB0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1705D5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cuatro de agosto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iuno</w:t>
          </w:r>
          <w:r w:rsidR="00700C74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.</w:t>
          </w:r>
          <w:bookmarkEnd w:id="2"/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AF502C" w:rsidRPr="00CE4BA9" w:rsidRDefault="00107506" w:rsidP="00873FCD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506"/>
    <w:rsid w:val="00114BDC"/>
    <w:rsid w:val="00120073"/>
    <w:rsid w:val="00120C8C"/>
    <w:rsid w:val="001301FB"/>
    <w:rsid w:val="001332DB"/>
    <w:rsid w:val="00135712"/>
    <w:rsid w:val="00144BEA"/>
    <w:rsid w:val="001705D5"/>
    <w:rsid w:val="00174D17"/>
    <w:rsid w:val="001762EF"/>
    <w:rsid w:val="001A59A3"/>
    <w:rsid w:val="001B0004"/>
    <w:rsid w:val="001B1B69"/>
    <w:rsid w:val="001C0A36"/>
    <w:rsid w:val="001C3BEA"/>
    <w:rsid w:val="001C6B9A"/>
    <w:rsid w:val="001D3920"/>
    <w:rsid w:val="001D5BFB"/>
    <w:rsid w:val="001E1341"/>
    <w:rsid w:val="001E3CE9"/>
    <w:rsid w:val="001E57C9"/>
    <w:rsid w:val="001F7ECF"/>
    <w:rsid w:val="00206D7B"/>
    <w:rsid w:val="00210C3C"/>
    <w:rsid w:val="002119DD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2F550A"/>
    <w:rsid w:val="003028E7"/>
    <w:rsid w:val="00312622"/>
    <w:rsid w:val="0032033F"/>
    <w:rsid w:val="0032164F"/>
    <w:rsid w:val="00321F17"/>
    <w:rsid w:val="003240FF"/>
    <w:rsid w:val="00330BE0"/>
    <w:rsid w:val="0033174E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20EBA"/>
    <w:rsid w:val="00422DA1"/>
    <w:rsid w:val="00422DD6"/>
    <w:rsid w:val="004246FF"/>
    <w:rsid w:val="0044493E"/>
    <w:rsid w:val="00455FE6"/>
    <w:rsid w:val="00457FD7"/>
    <w:rsid w:val="004637BE"/>
    <w:rsid w:val="00464950"/>
    <w:rsid w:val="0046593C"/>
    <w:rsid w:val="004734E7"/>
    <w:rsid w:val="004808BD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2FA7"/>
    <w:rsid w:val="00533C08"/>
    <w:rsid w:val="00536844"/>
    <w:rsid w:val="005458C2"/>
    <w:rsid w:val="00545BA8"/>
    <w:rsid w:val="0055456D"/>
    <w:rsid w:val="00555D6B"/>
    <w:rsid w:val="005620BB"/>
    <w:rsid w:val="00572104"/>
    <w:rsid w:val="00572F68"/>
    <w:rsid w:val="00574BCE"/>
    <w:rsid w:val="00576B38"/>
    <w:rsid w:val="00580BFD"/>
    <w:rsid w:val="00594C9E"/>
    <w:rsid w:val="005A03F7"/>
    <w:rsid w:val="005A3315"/>
    <w:rsid w:val="005A6213"/>
    <w:rsid w:val="005C2039"/>
    <w:rsid w:val="005C56E8"/>
    <w:rsid w:val="005D179A"/>
    <w:rsid w:val="005D1D32"/>
    <w:rsid w:val="005D20E9"/>
    <w:rsid w:val="005E2455"/>
    <w:rsid w:val="005F3A62"/>
    <w:rsid w:val="00600CEA"/>
    <w:rsid w:val="00644C00"/>
    <w:rsid w:val="00652A34"/>
    <w:rsid w:val="00657439"/>
    <w:rsid w:val="00657C20"/>
    <w:rsid w:val="006618EF"/>
    <w:rsid w:val="00673804"/>
    <w:rsid w:val="00692B1C"/>
    <w:rsid w:val="00694FF9"/>
    <w:rsid w:val="006A2C48"/>
    <w:rsid w:val="006A5CEA"/>
    <w:rsid w:val="006A7A1F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A7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B272E"/>
    <w:rsid w:val="007B670C"/>
    <w:rsid w:val="007C76AC"/>
    <w:rsid w:val="007D11D2"/>
    <w:rsid w:val="007D48B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41459"/>
    <w:rsid w:val="0085700F"/>
    <w:rsid w:val="00862DDC"/>
    <w:rsid w:val="00872049"/>
    <w:rsid w:val="00880AA0"/>
    <w:rsid w:val="00887D5E"/>
    <w:rsid w:val="00895B50"/>
    <w:rsid w:val="008A281A"/>
    <w:rsid w:val="008A2890"/>
    <w:rsid w:val="008A684E"/>
    <w:rsid w:val="008B1B2D"/>
    <w:rsid w:val="008B52F2"/>
    <w:rsid w:val="008C756F"/>
    <w:rsid w:val="008D2CF0"/>
    <w:rsid w:val="008D30BB"/>
    <w:rsid w:val="008D77CB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9178C"/>
    <w:rsid w:val="009A34F7"/>
    <w:rsid w:val="009A740E"/>
    <w:rsid w:val="009B2310"/>
    <w:rsid w:val="009C026B"/>
    <w:rsid w:val="009C0B12"/>
    <w:rsid w:val="009C24CD"/>
    <w:rsid w:val="009C6951"/>
    <w:rsid w:val="009F54F2"/>
    <w:rsid w:val="00A05AD9"/>
    <w:rsid w:val="00A206E2"/>
    <w:rsid w:val="00A30001"/>
    <w:rsid w:val="00A34CED"/>
    <w:rsid w:val="00A46A05"/>
    <w:rsid w:val="00A632C3"/>
    <w:rsid w:val="00A72713"/>
    <w:rsid w:val="00A72ABD"/>
    <w:rsid w:val="00A81AEC"/>
    <w:rsid w:val="00A92FAE"/>
    <w:rsid w:val="00A9642E"/>
    <w:rsid w:val="00A969DA"/>
    <w:rsid w:val="00A97965"/>
    <w:rsid w:val="00AB0399"/>
    <w:rsid w:val="00AB64E2"/>
    <w:rsid w:val="00AB7445"/>
    <w:rsid w:val="00AB765B"/>
    <w:rsid w:val="00AC1415"/>
    <w:rsid w:val="00AC705B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60E8"/>
    <w:rsid w:val="00C26D07"/>
    <w:rsid w:val="00C32336"/>
    <w:rsid w:val="00C61E42"/>
    <w:rsid w:val="00C66FC6"/>
    <w:rsid w:val="00C67BF9"/>
    <w:rsid w:val="00C7438C"/>
    <w:rsid w:val="00C81F61"/>
    <w:rsid w:val="00C84078"/>
    <w:rsid w:val="00C9380D"/>
    <w:rsid w:val="00CA3048"/>
    <w:rsid w:val="00CA48D1"/>
    <w:rsid w:val="00CA5FEA"/>
    <w:rsid w:val="00CB08CD"/>
    <w:rsid w:val="00CB3D04"/>
    <w:rsid w:val="00CB6D84"/>
    <w:rsid w:val="00CC60FD"/>
    <w:rsid w:val="00CC6439"/>
    <w:rsid w:val="00CD549F"/>
    <w:rsid w:val="00CD5AC6"/>
    <w:rsid w:val="00CD71A8"/>
    <w:rsid w:val="00CE4BA9"/>
    <w:rsid w:val="00CF26DE"/>
    <w:rsid w:val="00CF2A97"/>
    <w:rsid w:val="00D0197B"/>
    <w:rsid w:val="00D04C55"/>
    <w:rsid w:val="00D149CE"/>
    <w:rsid w:val="00D30E8C"/>
    <w:rsid w:val="00D40581"/>
    <w:rsid w:val="00D45E95"/>
    <w:rsid w:val="00D649A2"/>
    <w:rsid w:val="00D65AA0"/>
    <w:rsid w:val="00D65ED1"/>
    <w:rsid w:val="00D670C2"/>
    <w:rsid w:val="00D7018A"/>
    <w:rsid w:val="00D8125D"/>
    <w:rsid w:val="00D836F5"/>
    <w:rsid w:val="00DA3C5D"/>
    <w:rsid w:val="00DA6174"/>
    <w:rsid w:val="00DA6D0F"/>
    <w:rsid w:val="00DB55A1"/>
    <w:rsid w:val="00DD1A88"/>
    <w:rsid w:val="00DD2211"/>
    <w:rsid w:val="00DD6917"/>
    <w:rsid w:val="00DD7FB7"/>
    <w:rsid w:val="00DE32FA"/>
    <w:rsid w:val="00DE5A5B"/>
    <w:rsid w:val="00DF6136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94834"/>
    <w:rsid w:val="00E9644B"/>
    <w:rsid w:val="00EA311E"/>
    <w:rsid w:val="00EA6D7C"/>
    <w:rsid w:val="00EB26AC"/>
    <w:rsid w:val="00EB3014"/>
    <w:rsid w:val="00EB404E"/>
    <w:rsid w:val="00EC1D66"/>
    <w:rsid w:val="00ED2B92"/>
    <w:rsid w:val="00EE7A44"/>
    <w:rsid w:val="00F0229D"/>
    <w:rsid w:val="00F11D0E"/>
    <w:rsid w:val="00F13CAF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/>
    <o:shapelayout v:ext="edit">
      <o:idmap v:ext="edit" data="1"/>
    </o:shapelayout>
  </w:shapeDefaults>
  <w:decimalSymbol w:val="."/>
  <w:listSeparator w:val=","/>
  <w14:docId w14:val="78B243C7"/>
  <w15:docId w15:val="{AD69FD5C-2A44-4D01-82C2-8500151E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Notificador</cp:lastModifiedBy>
  <cp:revision>41</cp:revision>
  <cp:lastPrinted>2021-03-31T18:39:00Z</cp:lastPrinted>
  <dcterms:created xsi:type="dcterms:W3CDTF">2021-02-03T20:56:00Z</dcterms:created>
  <dcterms:modified xsi:type="dcterms:W3CDTF">2021-08-12T20:11:00Z</dcterms:modified>
</cp:coreProperties>
</file>