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18CB827A"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420618">
        <w:rPr>
          <w:rFonts w:ascii="Arial" w:hAnsi="Arial" w:cs="Arial"/>
          <w:b/>
        </w:rPr>
        <w:t>cuadragésima</w:t>
      </w:r>
      <w:r w:rsidR="00E9644B">
        <w:rPr>
          <w:rFonts w:ascii="Arial" w:hAnsi="Arial" w:cs="Arial"/>
          <w:b/>
        </w:rPr>
        <w:t xml:space="preserve"> </w:t>
      </w:r>
      <w:r w:rsidR="00420618">
        <w:rPr>
          <w:rFonts w:ascii="Arial" w:hAnsi="Arial" w:cs="Arial"/>
          <w:b/>
        </w:rPr>
        <w:t>segunda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420618">
        <w:rPr>
          <w:rFonts w:ascii="Arial" w:hAnsi="Arial" w:cs="Arial"/>
          <w:b/>
        </w:rPr>
        <w:t>veinte</w:t>
      </w:r>
      <w:r w:rsidR="00F721F4">
        <w:rPr>
          <w:rFonts w:ascii="Arial" w:hAnsi="Arial" w:cs="Arial"/>
          <w:b/>
        </w:rPr>
        <w:t xml:space="preserv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4F2946">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502" w:type="dxa"/>
        <w:tblLayout w:type="fixed"/>
        <w:tblLook w:val="04A0" w:firstRow="1" w:lastRow="0" w:firstColumn="1" w:lastColumn="0" w:noHBand="0" w:noVBand="1"/>
      </w:tblPr>
      <w:tblGrid>
        <w:gridCol w:w="374"/>
        <w:gridCol w:w="1383"/>
        <w:gridCol w:w="1649"/>
        <w:gridCol w:w="2225"/>
        <w:gridCol w:w="2076"/>
        <w:gridCol w:w="1795"/>
      </w:tblGrid>
      <w:tr w:rsidR="00420618" w:rsidRPr="00CB6D84" w14:paraId="455C4310" w14:textId="77777777" w:rsidTr="004312CF">
        <w:trPr>
          <w:trHeight w:val="489"/>
        </w:trPr>
        <w:tc>
          <w:tcPr>
            <w:tcW w:w="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954234" w14:textId="77777777" w:rsidR="00420618" w:rsidRPr="00CB6D84" w:rsidRDefault="00420618" w:rsidP="004312CF">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98135" w14:textId="77777777" w:rsidR="00420618" w:rsidRPr="00CB6D84" w:rsidRDefault="00420618" w:rsidP="004312CF">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64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7EB08F" w14:textId="77777777" w:rsidR="00420618" w:rsidRDefault="00420618" w:rsidP="004312CF">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4843C7" w14:textId="77777777" w:rsidR="00420618" w:rsidRPr="00CB6D84" w:rsidRDefault="00420618" w:rsidP="004312CF">
            <w:pPr>
              <w:spacing w:after="0" w:line="360" w:lineRule="auto"/>
              <w:jc w:val="center"/>
              <w:rPr>
                <w:rFonts w:ascii="Arial" w:hAnsi="Arial" w:cs="Arial"/>
                <w:b/>
                <w:sz w:val="20"/>
                <w:szCs w:val="20"/>
              </w:rPr>
            </w:pPr>
            <w:r>
              <w:rPr>
                <w:rFonts w:ascii="Arial" w:hAnsi="Arial" w:cs="Arial"/>
                <w:b/>
                <w:sz w:val="20"/>
                <w:szCs w:val="20"/>
              </w:rPr>
              <w:t>Promovente</w:t>
            </w:r>
          </w:p>
        </w:tc>
        <w:tc>
          <w:tcPr>
            <w:tcW w:w="20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5CFD5C" w14:textId="77777777" w:rsidR="00420618" w:rsidRPr="00CB6D84" w:rsidRDefault="00420618" w:rsidP="004312CF">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0AAFB" w14:textId="77777777" w:rsidR="00420618" w:rsidRPr="00CB6D84" w:rsidRDefault="00420618" w:rsidP="004312CF">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420618" w:rsidRPr="00CB6D84" w14:paraId="49EF0FF6" w14:textId="77777777" w:rsidTr="004312CF">
        <w:trPr>
          <w:trHeight w:val="1273"/>
        </w:trPr>
        <w:tc>
          <w:tcPr>
            <w:tcW w:w="374" w:type="dxa"/>
            <w:tcBorders>
              <w:top w:val="single" w:sz="4" w:space="0" w:color="auto"/>
              <w:left w:val="single" w:sz="4" w:space="0" w:color="auto"/>
              <w:bottom w:val="single" w:sz="4" w:space="0" w:color="auto"/>
              <w:right w:val="single" w:sz="4" w:space="0" w:color="auto"/>
            </w:tcBorders>
          </w:tcPr>
          <w:p w14:paraId="7F859B85" w14:textId="77777777" w:rsidR="00420618" w:rsidRPr="00CB6D84" w:rsidRDefault="00420618" w:rsidP="004312CF">
            <w:pPr>
              <w:spacing w:after="0" w:line="360" w:lineRule="auto"/>
              <w:jc w:val="both"/>
              <w:rPr>
                <w:rFonts w:ascii="Arial" w:hAnsi="Arial" w:cs="Arial"/>
                <w:b/>
                <w:bCs/>
                <w:sz w:val="20"/>
                <w:szCs w:val="20"/>
              </w:rPr>
            </w:pPr>
            <w:r>
              <w:rPr>
                <w:rFonts w:ascii="Arial" w:hAnsi="Arial" w:cs="Arial"/>
                <w:b/>
                <w:bCs/>
                <w:sz w:val="20"/>
                <w:szCs w:val="20"/>
              </w:rPr>
              <w:t>1</w:t>
            </w:r>
          </w:p>
        </w:tc>
        <w:tc>
          <w:tcPr>
            <w:tcW w:w="1383" w:type="dxa"/>
            <w:tcBorders>
              <w:top w:val="single" w:sz="4" w:space="0" w:color="auto"/>
              <w:left w:val="single" w:sz="4" w:space="0" w:color="auto"/>
              <w:bottom w:val="single" w:sz="4" w:space="0" w:color="auto"/>
              <w:right w:val="single" w:sz="4" w:space="0" w:color="auto"/>
            </w:tcBorders>
          </w:tcPr>
          <w:p w14:paraId="43AC2DEF" w14:textId="77777777" w:rsidR="00420618" w:rsidRPr="00CB6D84" w:rsidRDefault="00420618" w:rsidP="004312CF">
            <w:pPr>
              <w:rPr>
                <w:rFonts w:ascii="Arial" w:hAnsi="Arial" w:cs="Arial"/>
                <w:sz w:val="20"/>
                <w:szCs w:val="20"/>
              </w:rPr>
            </w:pPr>
            <w:r w:rsidRPr="00F0229D">
              <w:rPr>
                <w:rFonts w:ascii="Arial" w:hAnsi="Arial" w:cs="Arial"/>
                <w:sz w:val="20"/>
                <w:szCs w:val="20"/>
              </w:rPr>
              <w:t>TEEA-</w:t>
            </w:r>
            <w:r>
              <w:rPr>
                <w:rFonts w:ascii="Arial" w:hAnsi="Arial" w:cs="Arial"/>
                <w:sz w:val="20"/>
                <w:szCs w:val="20"/>
              </w:rPr>
              <w:t>PES-031</w:t>
            </w:r>
            <w:r w:rsidRPr="00F0229D">
              <w:rPr>
                <w:rFonts w:ascii="Arial" w:hAnsi="Arial" w:cs="Arial"/>
                <w:sz w:val="20"/>
                <w:szCs w:val="20"/>
              </w:rPr>
              <w:t>/2021</w:t>
            </w:r>
            <w:r w:rsidRPr="00CB6D84">
              <w:rPr>
                <w:rFonts w:ascii="Arial" w:hAnsi="Arial" w:cs="Arial"/>
                <w:sz w:val="20"/>
                <w:szCs w:val="20"/>
              </w:rPr>
              <w:tab/>
            </w:r>
          </w:p>
        </w:tc>
        <w:tc>
          <w:tcPr>
            <w:tcW w:w="1649" w:type="dxa"/>
            <w:tcBorders>
              <w:top w:val="single" w:sz="4" w:space="0" w:color="auto"/>
              <w:left w:val="single" w:sz="4" w:space="0" w:color="auto"/>
              <w:bottom w:val="single" w:sz="4" w:space="0" w:color="auto"/>
              <w:right w:val="single" w:sz="4" w:space="0" w:color="auto"/>
            </w:tcBorders>
          </w:tcPr>
          <w:p w14:paraId="3F6B03F7" w14:textId="77777777" w:rsidR="00420618" w:rsidRDefault="00420618" w:rsidP="004312CF">
            <w:pPr>
              <w:spacing w:after="0"/>
              <w:jc w:val="both"/>
              <w:rPr>
                <w:rFonts w:ascii="Arial" w:hAnsi="Arial" w:cs="Arial"/>
                <w:sz w:val="20"/>
                <w:szCs w:val="20"/>
              </w:rPr>
            </w:pPr>
            <w:r>
              <w:rPr>
                <w:rFonts w:ascii="Arial" w:hAnsi="Arial" w:cs="Arial"/>
                <w:sz w:val="20"/>
                <w:szCs w:val="20"/>
              </w:rPr>
              <w:t xml:space="preserve">Calumnia y actos anticipados de campaña </w:t>
            </w:r>
          </w:p>
        </w:tc>
        <w:tc>
          <w:tcPr>
            <w:tcW w:w="2225" w:type="dxa"/>
            <w:tcBorders>
              <w:top w:val="single" w:sz="4" w:space="0" w:color="auto"/>
              <w:left w:val="single" w:sz="4" w:space="0" w:color="auto"/>
              <w:bottom w:val="single" w:sz="4" w:space="0" w:color="auto"/>
              <w:right w:val="single" w:sz="4" w:space="0" w:color="auto"/>
            </w:tcBorders>
          </w:tcPr>
          <w:p w14:paraId="0783E1EB" w14:textId="77777777" w:rsidR="00420618" w:rsidRPr="00CB6D84" w:rsidRDefault="00420618" w:rsidP="004312CF">
            <w:pPr>
              <w:spacing w:after="0"/>
              <w:jc w:val="both"/>
              <w:rPr>
                <w:rFonts w:ascii="Arial" w:hAnsi="Arial" w:cs="Arial"/>
                <w:sz w:val="20"/>
                <w:szCs w:val="20"/>
              </w:rPr>
            </w:pPr>
            <w:r>
              <w:rPr>
                <w:rFonts w:ascii="Arial" w:hAnsi="Arial" w:cs="Arial"/>
                <w:sz w:val="20"/>
                <w:szCs w:val="20"/>
              </w:rPr>
              <w:t>Partido Acción Nacional</w:t>
            </w:r>
          </w:p>
        </w:tc>
        <w:tc>
          <w:tcPr>
            <w:tcW w:w="2076" w:type="dxa"/>
            <w:tcBorders>
              <w:top w:val="single" w:sz="4" w:space="0" w:color="auto"/>
              <w:left w:val="single" w:sz="4" w:space="0" w:color="auto"/>
              <w:bottom w:val="single" w:sz="4" w:space="0" w:color="auto"/>
              <w:right w:val="single" w:sz="4" w:space="0" w:color="auto"/>
            </w:tcBorders>
          </w:tcPr>
          <w:p w14:paraId="697E96E9" w14:textId="77777777" w:rsidR="00420618" w:rsidRPr="00CB6D84" w:rsidRDefault="00420618" w:rsidP="004312CF">
            <w:pPr>
              <w:jc w:val="both"/>
              <w:rPr>
                <w:rFonts w:ascii="Arial" w:hAnsi="Arial" w:cs="Arial"/>
                <w:sz w:val="20"/>
                <w:szCs w:val="20"/>
              </w:rPr>
            </w:pPr>
            <w:r>
              <w:rPr>
                <w:rFonts w:ascii="Arial" w:hAnsi="Arial" w:cs="Arial"/>
                <w:sz w:val="20"/>
                <w:szCs w:val="20"/>
              </w:rPr>
              <w:t>C. Gilberto Gutiérrez Lara, candidato de la coalición “Juntos Haremos Historia en Aguascalientes” a una diputación local en el Distrito V</w:t>
            </w:r>
          </w:p>
        </w:tc>
        <w:tc>
          <w:tcPr>
            <w:tcW w:w="1795" w:type="dxa"/>
            <w:tcBorders>
              <w:top w:val="single" w:sz="4" w:space="0" w:color="auto"/>
              <w:left w:val="single" w:sz="4" w:space="0" w:color="auto"/>
              <w:bottom w:val="single" w:sz="4" w:space="0" w:color="auto"/>
              <w:right w:val="single" w:sz="4" w:space="0" w:color="auto"/>
            </w:tcBorders>
          </w:tcPr>
          <w:p w14:paraId="38705EBB" w14:textId="77777777" w:rsidR="00420618" w:rsidRPr="00CB6D84" w:rsidRDefault="00420618" w:rsidP="004312CF">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 xml:space="preserve">ia </w:t>
      </w:r>
      <w:proofErr w:type="spellStart"/>
      <w:r w:rsidR="00F5341D" w:rsidRPr="00965846">
        <w:rPr>
          <w:rFonts w:ascii="Arial" w:hAnsi="Arial" w:cs="Arial"/>
          <w:b/>
        </w:rPr>
        <w:t>Eloisa</w:t>
      </w:r>
      <w:proofErr w:type="spellEnd"/>
      <w:r w:rsidR="00F5341D" w:rsidRPr="00965846">
        <w:rPr>
          <w:rFonts w:ascii="Arial" w:hAnsi="Arial" w:cs="Arial"/>
          <w:b/>
        </w:rPr>
        <w:t xml:space="preserve">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420618">
    <w:pPr>
      <w:pStyle w:val="Piedepgina"/>
      <w:jc w:val="right"/>
    </w:pPr>
  </w:p>
  <w:p w14:paraId="7B801511" w14:textId="77777777" w:rsidR="005F3ABF" w:rsidRDefault="00420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420618"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B7C67DD" w:rsidR="00873FCD" w:rsidRPr="00355DD7" w:rsidRDefault="00420618"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 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veinte</w:t>
          </w:r>
          <w:r w:rsidR="00F721F4">
            <w:rPr>
              <w:rFonts w:ascii="Arial" w:eastAsia="Times New Roman" w:hAnsi="Arial" w:cs="Arial"/>
              <w:b/>
              <w:bCs/>
              <w:szCs w:val="20"/>
              <w:lang w:eastAsia="es-MX"/>
            </w:rPr>
            <w:t xml:space="preserv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20618"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618"/>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180</Words>
  <Characters>994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Actuario</cp:lastModifiedBy>
  <cp:revision>28</cp:revision>
  <cp:lastPrinted>2021-03-31T18:39:00Z</cp:lastPrinted>
  <dcterms:created xsi:type="dcterms:W3CDTF">2021-02-03T20:56:00Z</dcterms:created>
  <dcterms:modified xsi:type="dcterms:W3CDTF">2021-06-21T16:24:00Z</dcterms:modified>
</cp:coreProperties>
</file>