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2BBE4B3">
                <wp:simplePos x="0" y="0"/>
                <wp:positionH relativeFrom="margin">
                  <wp:align>right</wp:align>
                </wp:positionH>
                <wp:positionV relativeFrom="paragraph">
                  <wp:posOffset>0</wp:posOffset>
                </wp:positionV>
                <wp:extent cx="2947035" cy="2583815"/>
                <wp:effectExtent l="0" t="0" r="5715"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583815"/>
                        </a:xfrm>
                        <a:prstGeom prst="rect">
                          <a:avLst/>
                        </a:prstGeom>
                        <a:solidFill>
                          <a:srgbClr val="FFFFFF"/>
                        </a:solidFill>
                        <a:ln w="9525">
                          <a:noFill/>
                          <a:miter lim="800000"/>
                          <a:headEnd/>
                          <a:tailEnd/>
                        </a:ln>
                      </wps:spPr>
                      <wps:txb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5FA3D314"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w:t>
                            </w:r>
                            <w:r w:rsidR="00663F7A">
                              <w:rPr>
                                <w:rFonts w:ascii="Arial" w:hAnsi="Arial" w:cs="Arial"/>
                                <w:sz w:val="21"/>
                                <w:szCs w:val="21"/>
                              </w:rPr>
                              <w:t>1</w:t>
                            </w:r>
                            <w:r w:rsidRPr="00151C80">
                              <w:rPr>
                                <w:rFonts w:ascii="Arial" w:hAnsi="Arial" w:cs="Arial"/>
                                <w:sz w:val="21"/>
                                <w:szCs w:val="21"/>
                              </w:rPr>
                              <w:t>/202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147F8B6D"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 xml:space="preserve">C. </w:t>
                            </w:r>
                            <w:r w:rsidR="00663F7A" w:rsidRPr="00663F7A">
                              <w:rPr>
                                <w:rFonts w:ascii="Arial" w:hAnsi="Arial" w:cs="Arial"/>
                                <w:sz w:val="21"/>
                                <w:szCs w:val="21"/>
                              </w:rPr>
                              <w:t>Brenda Ileana Velázquez Tristán.</w:t>
                            </w:r>
                          </w:p>
                          <w:p w14:paraId="2A3FBCC4" w14:textId="5E3E8831"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bookmarkStart w:id="0" w:name="_Hlk62209738"/>
                            <w:r w:rsidR="00663F7A" w:rsidRPr="00663F7A">
                              <w:rPr>
                                <w:rFonts w:ascii="Arial" w:hAnsi="Arial" w:cs="Arial"/>
                                <w:sz w:val="21"/>
                                <w:szCs w:val="21"/>
                              </w:rPr>
                              <w:t>; y el C. Heder Pedro Guzmán Espejel, Diputado local por MORENA</w:t>
                            </w:r>
                            <w:bookmarkEnd w:id="0"/>
                            <w:r w:rsidR="00B50C8F">
                              <w:rPr>
                                <w:rFonts w:ascii="Arial" w:hAnsi="Arial" w:cs="Arial"/>
                                <w:sz w:val="21"/>
                                <w:szCs w:val="21"/>
                              </w:rPr>
                              <w:t>.</w:t>
                            </w:r>
                          </w:p>
                          <w:p w14:paraId="6C966CDF" w14:textId="1A62F024"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w:t>
                            </w:r>
                            <w:r w:rsidR="00663F7A">
                              <w:rPr>
                                <w:rFonts w:ascii="Arial" w:hAnsi="Arial" w:cs="Arial"/>
                                <w:b/>
                                <w:sz w:val="21"/>
                                <w:szCs w:val="21"/>
                              </w:rPr>
                              <w:t>A</w:t>
                            </w:r>
                            <w:r w:rsidRPr="00151C80">
                              <w:rPr>
                                <w:rFonts w:ascii="Arial" w:hAnsi="Arial" w:cs="Arial"/>
                                <w:b/>
                                <w:sz w:val="21"/>
                                <w:szCs w:val="21"/>
                              </w:rPr>
                              <w:t xml:space="preserve"> PONENTE:</w:t>
                            </w:r>
                            <w:r w:rsidRPr="00151C80">
                              <w:rPr>
                                <w:rFonts w:ascii="Arial" w:hAnsi="Arial" w:cs="Arial"/>
                                <w:sz w:val="21"/>
                                <w:szCs w:val="21"/>
                              </w:rPr>
                              <w:t xml:space="preserve"> </w:t>
                            </w:r>
                            <w:r w:rsidR="00663F7A">
                              <w:rPr>
                                <w:rFonts w:ascii="Arial" w:hAnsi="Arial" w:cs="Arial"/>
                                <w:sz w:val="21"/>
                                <w:szCs w:val="21"/>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03.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" stroked="f">
                <v:textbo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5FA3D314"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w:t>
                      </w:r>
                      <w:r w:rsidR="00663F7A">
                        <w:rPr>
                          <w:rFonts w:ascii="Arial" w:hAnsi="Arial" w:cs="Arial"/>
                          <w:sz w:val="21"/>
                          <w:szCs w:val="21"/>
                        </w:rPr>
                        <w:t>1</w:t>
                      </w:r>
                      <w:r w:rsidRPr="00151C80">
                        <w:rPr>
                          <w:rFonts w:ascii="Arial" w:hAnsi="Arial" w:cs="Arial"/>
                          <w:sz w:val="21"/>
                          <w:szCs w:val="21"/>
                        </w:rPr>
                        <w:t>/202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147F8B6D"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 xml:space="preserve">C. </w:t>
                      </w:r>
                      <w:r w:rsidR="00663F7A" w:rsidRPr="00663F7A">
                        <w:rPr>
                          <w:rFonts w:ascii="Arial" w:hAnsi="Arial" w:cs="Arial"/>
                          <w:sz w:val="21"/>
                          <w:szCs w:val="21"/>
                        </w:rPr>
                        <w:t>Brenda Ileana Velázquez Tristán.</w:t>
                      </w:r>
                    </w:p>
                    <w:p w14:paraId="2A3FBCC4" w14:textId="5E3E8831"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bookmarkStart w:id="1" w:name="_Hlk62209738"/>
                      <w:r w:rsidR="00663F7A" w:rsidRPr="00663F7A">
                        <w:rPr>
                          <w:rFonts w:ascii="Arial" w:hAnsi="Arial" w:cs="Arial"/>
                          <w:sz w:val="21"/>
                          <w:szCs w:val="21"/>
                        </w:rPr>
                        <w:t>; y el C. Heder Pedro Guzmán Espejel, Diputado local por MORENA</w:t>
                      </w:r>
                      <w:bookmarkEnd w:id="1"/>
                      <w:r w:rsidR="00B50C8F">
                        <w:rPr>
                          <w:rFonts w:ascii="Arial" w:hAnsi="Arial" w:cs="Arial"/>
                          <w:sz w:val="21"/>
                          <w:szCs w:val="21"/>
                        </w:rPr>
                        <w:t>.</w:t>
                      </w:r>
                    </w:p>
                    <w:p w14:paraId="6C966CDF" w14:textId="1A62F024"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w:t>
                      </w:r>
                      <w:r w:rsidR="00663F7A">
                        <w:rPr>
                          <w:rFonts w:ascii="Arial" w:hAnsi="Arial" w:cs="Arial"/>
                          <w:b/>
                          <w:sz w:val="21"/>
                          <w:szCs w:val="21"/>
                        </w:rPr>
                        <w:t>A</w:t>
                      </w:r>
                      <w:r w:rsidRPr="00151C80">
                        <w:rPr>
                          <w:rFonts w:ascii="Arial" w:hAnsi="Arial" w:cs="Arial"/>
                          <w:b/>
                          <w:sz w:val="21"/>
                          <w:szCs w:val="21"/>
                        </w:rPr>
                        <w:t xml:space="preserve"> PONENTE:</w:t>
                      </w:r>
                      <w:r w:rsidRPr="00151C80">
                        <w:rPr>
                          <w:rFonts w:ascii="Arial" w:hAnsi="Arial" w:cs="Arial"/>
                          <w:sz w:val="21"/>
                          <w:szCs w:val="21"/>
                        </w:rPr>
                        <w:t xml:space="preserve"> </w:t>
                      </w:r>
                      <w:r w:rsidR="00663F7A">
                        <w:rPr>
                          <w:rFonts w:ascii="Arial" w:hAnsi="Arial" w:cs="Arial"/>
                          <w:sz w:val="21"/>
                          <w:szCs w:val="21"/>
                        </w:rPr>
                        <w:t xml:space="preserve">Laura Hortensia Llamas Hernández.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75434774" w14:textId="77777777" w:rsidR="00663F7A" w:rsidRDefault="00663F7A" w:rsidP="00335F32">
      <w:pPr>
        <w:jc w:val="both"/>
        <w:rPr>
          <w:rFonts w:ascii="Arial" w:eastAsia="Times New Roman" w:hAnsi="Arial" w:cs="Arial"/>
          <w:b/>
          <w:sz w:val="20"/>
          <w:szCs w:val="20"/>
          <w:lang w:eastAsia="es-ES"/>
        </w:rPr>
      </w:pPr>
    </w:p>
    <w:p w14:paraId="24BA5031" w14:textId="3FD8868F" w:rsidR="00224B05" w:rsidRPr="006838D5" w:rsidRDefault="00855D91" w:rsidP="00335F32">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335F32">
        <w:rPr>
          <w:rFonts w:ascii="Arial" w:eastAsia="Times New Roman" w:hAnsi="Arial" w:cs="Arial"/>
          <w:sz w:val="20"/>
          <w:szCs w:val="20"/>
          <w:lang w:eastAsia="es-ES"/>
        </w:rPr>
        <w:t xml:space="preserve"> </w:t>
      </w:r>
      <w:r w:rsidR="001C0569">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663F7A">
        <w:rPr>
          <w:rFonts w:ascii="Arial" w:eastAsia="Times New Roman" w:hAnsi="Arial" w:cs="Arial"/>
          <w:sz w:val="20"/>
          <w:szCs w:val="20"/>
          <w:lang w:eastAsia="es-ES"/>
        </w:rPr>
        <w:t xml:space="preserve"> la C. Brenda Ileana Velázquez Tristán</w:t>
      </w:r>
      <w:r w:rsidR="00335F32">
        <w:rPr>
          <w:rFonts w:ascii="Arial" w:eastAsia="Times New Roman" w:hAnsi="Arial" w:cs="Arial"/>
          <w:sz w:val="20"/>
          <w:szCs w:val="20"/>
          <w:lang w:eastAsia="es-ES"/>
        </w:rPr>
        <w:t xml:space="preserve"> , en contra </w:t>
      </w:r>
      <w:r w:rsidR="001C0569">
        <w:rPr>
          <w:rFonts w:ascii="Arial" w:eastAsia="Times New Roman" w:hAnsi="Arial" w:cs="Arial"/>
          <w:sz w:val="20"/>
          <w:szCs w:val="20"/>
          <w:lang w:eastAsia="es-ES"/>
        </w:rPr>
        <w:t xml:space="preserve">del </w:t>
      </w:r>
      <w:r w:rsidR="001C0569" w:rsidRPr="001C0569">
        <w:rPr>
          <w:rFonts w:ascii="Arial" w:eastAsia="Times New Roman" w:hAnsi="Arial" w:cs="Arial"/>
          <w:sz w:val="20"/>
          <w:szCs w:val="20"/>
          <w:lang w:eastAsia="es-ES"/>
        </w:rPr>
        <w:t>C. Aldo Emmanuel Ruíz Sánchez, Delegado Estatal de Programas de Desarrollo de la Secretaría de Bienestar en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w:t>
      </w:r>
      <w:r w:rsidR="00B50C8F" w:rsidRPr="00B50C8F">
        <w:rPr>
          <w:rFonts w:ascii="Arial" w:eastAsia="Times New Roman" w:hAnsi="Arial" w:cs="Arial"/>
          <w:bCs/>
          <w:sz w:val="20"/>
          <w:szCs w:val="20"/>
          <w:lang w:eastAsia="es-ES"/>
        </w:rPr>
        <w:t>y el C. Heder Pedro Guzmán Espejel, Diputado local por MORENA</w:t>
      </w:r>
      <w:r w:rsidR="00B50C8F">
        <w:rPr>
          <w:rFonts w:ascii="Arial" w:eastAsia="Times New Roman" w:hAnsi="Arial" w:cs="Arial"/>
          <w:bCs/>
          <w:sz w:val="20"/>
          <w:szCs w:val="20"/>
          <w:lang w:eastAsia="es-ES"/>
        </w:rPr>
        <w:t xml:space="preserve">; </w:t>
      </w:r>
      <w:r w:rsidR="00DB2702" w:rsidRPr="004069F0">
        <w:rPr>
          <w:rFonts w:ascii="Arial" w:eastAsia="Times New Roman" w:hAnsi="Arial" w:cs="Arial"/>
          <w:bCs/>
          <w:sz w:val="20"/>
          <w:szCs w:val="20"/>
          <w:lang w:eastAsia="es-ES"/>
        </w:rPr>
        <w:t xml:space="preserve">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50C8F">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50C8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50C8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A61FCD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Pr>
          <w:rFonts w:ascii="Arial" w:eastAsia="Times New Roman" w:hAnsi="Arial" w:cs="Arial"/>
          <w:b/>
          <w:color w:val="000000"/>
          <w:sz w:val="20"/>
          <w:szCs w:val="20"/>
          <w:lang w:eastAsia="es-ES"/>
        </w:rPr>
        <w:t>14:</w:t>
      </w:r>
      <w:r w:rsidR="00B50C8F">
        <w:rPr>
          <w:rFonts w:ascii="Arial" w:eastAsia="Times New Roman" w:hAnsi="Arial" w:cs="Arial"/>
          <w:b/>
          <w:color w:val="000000"/>
          <w:sz w:val="20"/>
          <w:szCs w:val="20"/>
          <w:lang w:eastAsia="es-ES"/>
        </w:rPr>
        <w:t>0</w:t>
      </w:r>
      <w:r w:rsidR="00260787">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50C8F">
        <w:rPr>
          <w:rFonts w:ascii="Arial" w:eastAsia="Times New Roman" w:hAnsi="Arial" w:cs="Arial"/>
          <w:b/>
          <w:sz w:val="20"/>
          <w:szCs w:val="20"/>
          <w:lang w:eastAsia="es-ES"/>
        </w:rPr>
        <w:t>veintidós</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50C8F">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50C8F">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1C0569">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8C495" w14:textId="77777777" w:rsidR="00F957F6" w:rsidRDefault="00F957F6" w:rsidP="00134668">
      <w:pPr>
        <w:spacing w:after="0" w:line="240" w:lineRule="auto"/>
      </w:pPr>
      <w:r>
        <w:separator/>
      </w:r>
    </w:p>
  </w:endnote>
  <w:endnote w:type="continuationSeparator" w:id="0">
    <w:p w14:paraId="456317DD" w14:textId="77777777" w:rsidR="00F957F6" w:rsidRDefault="00F957F6"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50C8F">
    <w:pPr>
      <w:pStyle w:val="Piedepgina"/>
      <w:jc w:val="right"/>
    </w:pPr>
  </w:p>
  <w:p w14:paraId="299EE23D" w14:textId="77777777" w:rsidR="005F3ABF" w:rsidRDefault="00B50C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9875B" w14:textId="77777777" w:rsidR="00F957F6" w:rsidRDefault="00F957F6" w:rsidP="00134668">
      <w:pPr>
        <w:spacing w:after="0" w:line="240" w:lineRule="auto"/>
      </w:pPr>
      <w:r>
        <w:separator/>
      </w:r>
    </w:p>
  </w:footnote>
  <w:footnote w:type="continuationSeparator" w:id="0">
    <w:p w14:paraId="4DCCCA74" w14:textId="77777777" w:rsidR="00F957F6" w:rsidRDefault="00F957F6"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50C8F" w:rsidP="0083232F">
    <w:pPr>
      <w:pStyle w:val="Encabezado"/>
      <w:jc w:val="right"/>
      <w:rPr>
        <w:rFonts w:ascii="Century Gothic" w:hAnsi="Century Gothic"/>
        <w:b/>
        <w:sz w:val="18"/>
        <w:szCs w:val="18"/>
      </w:rPr>
    </w:pPr>
  </w:p>
  <w:p w14:paraId="0C9D10D5" w14:textId="35AE692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663F7A">
      <w:rPr>
        <w:rFonts w:ascii="Century Gothic" w:hAnsi="Century Gothic"/>
        <w:b/>
        <w:sz w:val="20"/>
        <w:szCs w:val="18"/>
      </w:rPr>
      <w:t>veintiuno</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50C8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50C8F" w:rsidP="0083232F">
    <w:pPr>
      <w:pStyle w:val="Encabezado"/>
      <w:jc w:val="right"/>
      <w:rPr>
        <w:rFonts w:ascii="Century Gothic" w:hAnsi="Century Gothic"/>
      </w:rPr>
    </w:pPr>
  </w:p>
  <w:p w14:paraId="54369A33" w14:textId="77777777" w:rsidR="0083232F" w:rsidRPr="00A46BD3" w:rsidRDefault="00B50C8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63F7A"/>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50C8F"/>
    <w:rsid w:val="00B63619"/>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Teea_archivo</cp:lastModifiedBy>
  <cp:revision>2</cp:revision>
  <cp:lastPrinted>2019-11-04T17:50:00Z</cp:lastPrinted>
  <dcterms:created xsi:type="dcterms:W3CDTF">2021-01-22T18:12:00Z</dcterms:created>
  <dcterms:modified xsi:type="dcterms:W3CDTF">2021-01-22T18:12:00Z</dcterms:modified>
</cp:coreProperties>
</file>