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D31" w:rsidRPr="00923B27" w:rsidRDefault="00987D31" w:rsidP="00987D31">
      <w:pPr>
        <w:spacing w:after="0" w:line="360" w:lineRule="auto"/>
        <w:jc w:val="both"/>
        <w:rPr>
          <w:rFonts w:ascii="Arial" w:eastAsia="Times New Roman" w:hAnsi="Arial" w:cs="Arial"/>
          <w:sz w:val="24"/>
          <w:szCs w:val="24"/>
          <w:lang w:eastAsia="es-ES"/>
        </w:rPr>
      </w:pPr>
      <w:bookmarkStart w:id="0" w:name="_GoBack"/>
      <w:bookmarkEnd w:id="0"/>
      <w:r w:rsidRPr="00923B27">
        <w:rPr>
          <w:rFonts w:ascii="Arial" w:eastAsia="Times New Roman" w:hAnsi="Arial" w:cs="Arial"/>
          <w:b/>
          <w:sz w:val="24"/>
          <w:szCs w:val="24"/>
          <w:lang w:eastAsia="es-ES"/>
        </w:rPr>
        <w:t>MAGISTRADO PRESIDENTE.</w:t>
      </w:r>
      <w:r w:rsidRPr="00923B27">
        <w:rPr>
          <w:rFonts w:ascii="Arial" w:eastAsia="Times New Roman" w:hAnsi="Arial" w:cs="Arial"/>
          <w:bCs/>
          <w:sz w:val="24"/>
          <w:szCs w:val="24"/>
          <w:lang w:eastAsia="es-ES"/>
        </w:rPr>
        <w:t xml:space="preserve"> </w:t>
      </w:r>
      <w:r w:rsidR="00EF7F0B" w:rsidRPr="00923B27">
        <w:rPr>
          <w:rFonts w:ascii="Arial" w:eastAsia="Times New Roman" w:hAnsi="Arial" w:cs="Arial"/>
          <w:bCs/>
          <w:sz w:val="24"/>
          <w:szCs w:val="24"/>
          <w:lang w:eastAsia="es-ES"/>
        </w:rPr>
        <w:t>B</w:t>
      </w:r>
      <w:r w:rsidRPr="00923B27">
        <w:rPr>
          <w:rFonts w:ascii="Arial" w:eastAsia="Times New Roman" w:hAnsi="Arial" w:cs="Arial"/>
          <w:bCs/>
          <w:sz w:val="24"/>
          <w:szCs w:val="24"/>
          <w:lang w:eastAsia="es-ES"/>
        </w:rPr>
        <w:t xml:space="preserve">uenas </w:t>
      </w:r>
      <w:r w:rsidR="00BB3674">
        <w:rPr>
          <w:rFonts w:ascii="Arial" w:eastAsia="Times New Roman" w:hAnsi="Arial" w:cs="Arial"/>
          <w:bCs/>
          <w:sz w:val="24"/>
          <w:szCs w:val="24"/>
          <w:lang w:eastAsia="es-ES"/>
        </w:rPr>
        <w:t>tardes</w:t>
      </w:r>
      <w:r w:rsidRPr="00923B27">
        <w:rPr>
          <w:rFonts w:ascii="Arial" w:eastAsia="Times New Roman" w:hAnsi="Arial" w:cs="Arial"/>
          <w:bCs/>
          <w:sz w:val="24"/>
          <w:szCs w:val="24"/>
          <w:lang w:eastAsia="es-ES"/>
        </w:rPr>
        <w:t xml:space="preserve"> a tod</w:t>
      </w:r>
      <w:r w:rsidR="0016532A" w:rsidRPr="00923B27">
        <w:rPr>
          <w:rFonts w:ascii="Arial" w:eastAsia="Times New Roman" w:hAnsi="Arial" w:cs="Arial"/>
          <w:bCs/>
          <w:sz w:val="24"/>
          <w:szCs w:val="24"/>
          <w:lang w:eastAsia="es-ES"/>
        </w:rPr>
        <w:t>a</w:t>
      </w:r>
      <w:r w:rsidRPr="00923B27">
        <w:rPr>
          <w:rFonts w:ascii="Arial" w:eastAsia="Times New Roman" w:hAnsi="Arial" w:cs="Arial"/>
          <w:bCs/>
          <w:sz w:val="24"/>
          <w:szCs w:val="24"/>
          <w:lang w:eastAsia="es-ES"/>
        </w:rPr>
        <w:t>s y tod</w:t>
      </w:r>
      <w:r w:rsidR="0016532A" w:rsidRPr="00923B27">
        <w:rPr>
          <w:rFonts w:ascii="Arial" w:eastAsia="Times New Roman" w:hAnsi="Arial" w:cs="Arial"/>
          <w:bCs/>
          <w:sz w:val="24"/>
          <w:szCs w:val="24"/>
          <w:lang w:eastAsia="es-ES"/>
        </w:rPr>
        <w:t>o</w:t>
      </w:r>
      <w:r w:rsidRPr="00923B27">
        <w:rPr>
          <w:rFonts w:ascii="Arial" w:eastAsia="Times New Roman" w:hAnsi="Arial" w:cs="Arial"/>
          <w:bCs/>
          <w:sz w:val="24"/>
          <w:szCs w:val="24"/>
          <w:lang w:eastAsia="es-ES"/>
        </w:rPr>
        <w:t xml:space="preserve">s, </w:t>
      </w:r>
      <w:r w:rsidR="00F74BC1" w:rsidRPr="00923B27">
        <w:rPr>
          <w:rFonts w:ascii="Arial" w:eastAsia="Times New Roman" w:hAnsi="Arial" w:cs="Arial"/>
          <w:bCs/>
          <w:sz w:val="24"/>
          <w:szCs w:val="24"/>
          <w:lang w:eastAsia="es-ES"/>
        </w:rPr>
        <w:t>s</w:t>
      </w:r>
      <w:r w:rsidRPr="00923B27">
        <w:rPr>
          <w:rFonts w:ascii="Arial" w:eastAsia="Times New Roman" w:hAnsi="Arial" w:cs="Arial"/>
          <w:bCs/>
          <w:sz w:val="24"/>
          <w:szCs w:val="24"/>
          <w:lang w:eastAsia="es-ES"/>
        </w:rPr>
        <w:t xml:space="preserve">iendo las </w:t>
      </w:r>
      <w:r w:rsidR="008A1CC4" w:rsidRPr="00923B27">
        <w:rPr>
          <w:rFonts w:ascii="Arial" w:eastAsia="Times New Roman" w:hAnsi="Arial" w:cs="Arial"/>
          <w:bCs/>
          <w:sz w:val="24"/>
          <w:szCs w:val="24"/>
          <w:lang w:eastAsia="es-ES"/>
        </w:rPr>
        <w:t>1</w:t>
      </w:r>
      <w:r w:rsidR="00BA6838">
        <w:rPr>
          <w:rFonts w:ascii="Arial" w:eastAsia="Times New Roman" w:hAnsi="Arial" w:cs="Arial"/>
          <w:bCs/>
          <w:sz w:val="24"/>
          <w:szCs w:val="24"/>
          <w:lang w:eastAsia="es-ES"/>
        </w:rPr>
        <w:t>3</w:t>
      </w:r>
      <w:r w:rsidRPr="00923B27">
        <w:rPr>
          <w:rFonts w:ascii="Arial" w:eastAsia="Times New Roman" w:hAnsi="Arial" w:cs="Arial"/>
          <w:bCs/>
          <w:sz w:val="24"/>
          <w:szCs w:val="24"/>
          <w:lang w:eastAsia="es-ES"/>
        </w:rPr>
        <w:t xml:space="preserve"> horas con </w:t>
      </w:r>
      <w:r w:rsidR="00EF7F0B" w:rsidRPr="00923B27">
        <w:rPr>
          <w:rFonts w:ascii="Arial" w:eastAsia="Times New Roman" w:hAnsi="Arial" w:cs="Arial"/>
          <w:bCs/>
          <w:sz w:val="24"/>
          <w:szCs w:val="24"/>
          <w:lang w:eastAsia="es-ES"/>
        </w:rPr>
        <w:t>3</w:t>
      </w:r>
      <w:r w:rsidRPr="00923B27">
        <w:rPr>
          <w:rFonts w:ascii="Arial" w:eastAsia="Times New Roman" w:hAnsi="Arial" w:cs="Arial"/>
          <w:bCs/>
          <w:sz w:val="24"/>
          <w:szCs w:val="24"/>
          <w:lang w:eastAsia="es-ES"/>
        </w:rPr>
        <w:t xml:space="preserve"> minuto</w:t>
      </w:r>
      <w:r w:rsidR="004F034C" w:rsidRPr="00923B27">
        <w:rPr>
          <w:rFonts w:ascii="Arial" w:eastAsia="Times New Roman" w:hAnsi="Arial" w:cs="Arial"/>
          <w:bCs/>
          <w:sz w:val="24"/>
          <w:szCs w:val="24"/>
          <w:lang w:eastAsia="es-ES"/>
        </w:rPr>
        <w:t>s</w:t>
      </w:r>
      <w:r w:rsidRPr="00923B27">
        <w:rPr>
          <w:rFonts w:ascii="Arial" w:eastAsia="Times New Roman" w:hAnsi="Arial" w:cs="Arial"/>
          <w:bCs/>
          <w:sz w:val="24"/>
          <w:szCs w:val="24"/>
          <w:lang w:eastAsia="es-ES"/>
        </w:rPr>
        <w:t xml:space="preserve">, da inicio la </w:t>
      </w:r>
      <w:r w:rsidR="008A1CC4" w:rsidRPr="00923B27">
        <w:rPr>
          <w:rFonts w:ascii="Arial" w:eastAsia="Times New Roman" w:hAnsi="Arial" w:cs="Arial"/>
          <w:bCs/>
          <w:sz w:val="24"/>
          <w:szCs w:val="24"/>
          <w:lang w:eastAsia="es-ES"/>
        </w:rPr>
        <w:t>Décima</w:t>
      </w:r>
      <w:r w:rsidR="002969AC" w:rsidRPr="00923B27">
        <w:rPr>
          <w:rFonts w:ascii="Arial" w:eastAsia="Times New Roman" w:hAnsi="Arial" w:cs="Arial"/>
          <w:bCs/>
          <w:sz w:val="24"/>
          <w:szCs w:val="24"/>
          <w:lang w:eastAsia="es-ES"/>
        </w:rPr>
        <w:t xml:space="preserve"> </w:t>
      </w:r>
      <w:r w:rsidR="00BB3674">
        <w:rPr>
          <w:rFonts w:ascii="Arial" w:eastAsia="Times New Roman" w:hAnsi="Arial" w:cs="Arial"/>
          <w:bCs/>
          <w:sz w:val="24"/>
          <w:szCs w:val="24"/>
          <w:lang w:eastAsia="es-ES"/>
        </w:rPr>
        <w:t>segunda</w:t>
      </w:r>
      <w:r w:rsidR="00A211A3" w:rsidRPr="00923B27">
        <w:rPr>
          <w:rFonts w:ascii="Arial" w:eastAsia="Times New Roman" w:hAnsi="Arial" w:cs="Arial"/>
          <w:bCs/>
          <w:sz w:val="24"/>
          <w:szCs w:val="24"/>
          <w:lang w:eastAsia="es-ES"/>
        </w:rPr>
        <w:t xml:space="preserve"> </w:t>
      </w:r>
      <w:r w:rsidRPr="00923B27">
        <w:rPr>
          <w:rFonts w:ascii="Arial" w:eastAsia="Times New Roman" w:hAnsi="Arial" w:cs="Arial"/>
          <w:bCs/>
          <w:sz w:val="24"/>
          <w:szCs w:val="24"/>
          <w:lang w:eastAsia="es-ES"/>
        </w:rPr>
        <w:t xml:space="preserve">Sesión Pública de Resolución de este Tribunal Electoral Local, convocada para el día de hoy, </w:t>
      </w:r>
      <w:r w:rsidR="00BB3674">
        <w:rPr>
          <w:rFonts w:ascii="Arial" w:eastAsia="Times New Roman" w:hAnsi="Arial" w:cs="Arial"/>
          <w:bCs/>
          <w:sz w:val="24"/>
          <w:szCs w:val="24"/>
          <w:lang w:eastAsia="es-ES"/>
        </w:rPr>
        <w:t>ocho</w:t>
      </w:r>
      <w:r w:rsidRPr="00923B27">
        <w:rPr>
          <w:rFonts w:ascii="Arial" w:eastAsia="Times New Roman" w:hAnsi="Arial" w:cs="Arial"/>
          <w:bCs/>
          <w:sz w:val="24"/>
          <w:szCs w:val="24"/>
          <w:lang w:eastAsia="es-ES"/>
        </w:rPr>
        <w:t xml:space="preserve"> de </w:t>
      </w:r>
      <w:r w:rsidR="008A1CC4" w:rsidRPr="00923B27">
        <w:rPr>
          <w:rFonts w:ascii="Arial" w:eastAsia="Times New Roman" w:hAnsi="Arial" w:cs="Arial"/>
          <w:bCs/>
          <w:sz w:val="24"/>
          <w:szCs w:val="24"/>
          <w:lang w:eastAsia="es-ES"/>
        </w:rPr>
        <w:t>abril</w:t>
      </w:r>
      <w:r w:rsidRPr="00923B27">
        <w:rPr>
          <w:rFonts w:ascii="Arial" w:eastAsia="Times New Roman" w:hAnsi="Arial" w:cs="Arial"/>
          <w:bCs/>
          <w:sz w:val="24"/>
          <w:szCs w:val="24"/>
          <w:lang w:eastAsia="es-ES"/>
        </w:rPr>
        <w:t xml:space="preserve"> de</w:t>
      </w:r>
      <w:r w:rsidR="00F74BC1" w:rsidRPr="00923B27">
        <w:rPr>
          <w:rFonts w:ascii="Arial" w:eastAsia="Times New Roman" w:hAnsi="Arial" w:cs="Arial"/>
          <w:bCs/>
          <w:sz w:val="24"/>
          <w:szCs w:val="24"/>
          <w:lang w:eastAsia="es-ES"/>
        </w:rPr>
        <w:t>l</w:t>
      </w:r>
      <w:r w:rsidRPr="00923B27">
        <w:rPr>
          <w:rFonts w:ascii="Arial" w:eastAsia="Times New Roman" w:hAnsi="Arial" w:cs="Arial"/>
          <w:bCs/>
          <w:sz w:val="24"/>
          <w:szCs w:val="24"/>
          <w:lang w:eastAsia="es-ES"/>
        </w:rPr>
        <w:t xml:space="preserve"> 2019,</w:t>
      </w:r>
      <w:r w:rsidRPr="00923B27">
        <w:rPr>
          <w:rFonts w:ascii="Arial" w:eastAsia="Times New Roman" w:hAnsi="Arial" w:cs="Arial"/>
          <w:sz w:val="24"/>
          <w:szCs w:val="24"/>
          <w:lang w:eastAsia="es-ES"/>
        </w:rPr>
        <w:t xml:space="preserve"> por lo que solicito al Secretario General, verifique la existencia del </w:t>
      </w:r>
      <w:r w:rsidRPr="00923B27">
        <w:rPr>
          <w:rFonts w:ascii="Arial" w:eastAsia="Times New Roman" w:hAnsi="Arial" w:cs="Arial"/>
          <w:i/>
          <w:sz w:val="24"/>
          <w:szCs w:val="24"/>
          <w:lang w:eastAsia="es-ES"/>
        </w:rPr>
        <w:t>quórum</w:t>
      </w:r>
      <w:r w:rsidRPr="00923B27">
        <w:rPr>
          <w:rFonts w:ascii="Arial" w:eastAsia="Times New Roman" w:hAnsi="Arial" w:cs="Arial"/>
          <w:sz w:val="24"/>
          <w:szCs w:val="24"/>
          <w:lang w:eastAsia="es-ES"/>
        </w:rPr>
        <w:t xml:space="preserve"> legal para sesionar válidamente. ---------------------------------------------------------------------------------------------------------------------------------</w:t>
      </w:r>
      <w:r w:rsidR="00F74BC1" w:rsidRPr="00923B27">
        <w:rPr>
          <w:rFonts w:ascii="Arial" w:eastAsia="Times New Roman" w:hAnsi="Arial" w:cs="Arial"/>
          <w:sz w:val="24"/>
          <w:szCs w:val="24"/>
          <w:lang w:eastAsia="es-ES"/>
        </w:rPr>
        <w:t>-------------------------------------------------------------</w:t>
      </w:r>
      <w:r w:rsidRPr="00923B27">
        <w:rPr>
          <w:rFonts w:ascii="Arial" w:eastAsia="Times New Roman" w:hAnsi="Arial" w:cs="Arial"/>
          <w:sz w:val="24"/>
          <w:szCs w:val="24"/>
          <w:lang w:eastAsia="es-ES"/>
        </w:rPr>
        <w:br/>
      </w:r>
      <w:r w:rsidRPr="00923B27">
        <w:rPr>
          <w:rFonts w:ascii="Arial" w:eastAsia="Times New Roman" w:hAnsi="Arial" w:cs="Arial"/>
          <w:b/>
          <w:sz w:val="24"/>
          <w:szCs w:val="24"/>
          <w:lang w:eastAsia="es-ES"/>
        </w:rPr>
        <w:t xml:space="preserve">SECRETARIO GENERAL. </w:t>
      </w:r>
      <w:r w:rsidRPr="00923B27">
        <w:rPr>
          <w:rFonts w:ascii="Arial" w:eastAsia="Times New Roman" w:hAnsi="Arial" w:cs="Arial"/>
          <w:sz w:val="24"/>
          <w:szCs w:val="24"/>
          <w:lang w:val="es-ES" w:eastAsia="es-ES"/>
        </w:rPr>
        <w:t xml:space="preserve">Con su </w:t>
      </w:r>
      <w:r w:rsidR="00E921D9" w:rsidRPr="00923B27">
        <w:rPr>
          <w:rFonts w:ascii="Arial" w:eastAsia="Times New Roman" w:hAnsi="Arial" w:cs="Arial"/>
          <w:sz w:val="24"/>
          <w:szCs w:val="24"/>
          <w:lang w:val="es-ES" w:eastAsia="es-ES"/>
        </w:rPr>
        <w:t>permiso</w:t>
      </w:r>
      <w:r w:rsidRPr="00923B27">
        <w:rPr>
          <w:rFonts w:ascii="Arial" w:eastAsia="Times New Roman" w:hAnsi="Arial" w:cs="Arial"/>
          <w:sz w:val="24"/>
          <w:szCs w:val="24"/>
          <w:lang w:val="es-ES" w:eastAsia="es-ES"/>
        </w:rPr>
        <w:t xml:space="preserve"> Magistrado Presidente, </w:t>
      </w:r>
      <w:r w:rsidRPr="00923B27">
        <w:rPr>
          <w:rFonts w:ascii="Arial" w:eastAsia="Times New Roman" w:hAnsi="Arial" w:cs="Arial"/>
          <w:sz w:val="24"/>
          <w:szCs w:val="24"/>
          <w:lang w:eastAsia="es-ES"/>
        </w:rPr>
        <w:t xml:space="preserve">doy </w:t>
      </w:r>
      <w:r w:rsidR="00E921D9" w:rsidRPr="00923B27">
        <w:rPr>
          <w:rFonts w:ascii="Arial" w:eastAsia="Times New Roman" w:hAnsi="Arial" w:cs="Arial"/>
          <w:sz w:val="24"/>
          <w:szCs w:val="24"/>
          <w:lang w:eastAsia="es-ES"/>
        </w:rPr>
        <w:t>fe</w:t>
      </w:r>
      <w:r w:rsidRPr="00923B27">
        <w:rPr>
          <w:rFonts w:ascii="Arial" w:eastAsia="Times New Roman" w:hAnsi="Arial" w:cs="Arial"/>
          <w:sz w:val="24"/>
          <w:szCs w:val="24"/>
          <w:lang w:eastAsia="es-ES"/>
        </w:rPr>
        <w:t xml:space="preserve"> que, además de Usted, se encuentran presentes la Magistrada Claudia Eloisa Díaz de León González y el Magistrado Jorge Ramón Díaz de León Gutiérrez; por tanto, con fundamento en el artículo 316, fracción I, del Código Electoral del Estado de Aguascalientes y 21, fracción I, inciso b), del Reglamento Interior de este Tribunal, certifico la existencia del </w:t>
      </w:r>
      <w:r w:rsidRPr="00923B27">
        <w:rPr>
          <w:rFonts w:ascii="Arial" w:eastAsia="Times New Roman" w:hAnsi="Arial" w:cs="Arial"/>
          <w:i/>
          <w:sz w:val="24"/>
          <w:szCs w:val="24"/>
          <w:lang w:eastAsia="es-ES"/>
        </w:rPr>
        <w:t>quórum</w:t>
      </w:r>
      <w:r w:rsidRPr="00923B27">
        <w:rPr>
          <w:rFonts w:ascii="Arial" w:eastAsia="Times New Roman" w:hAnsi="Arial" w:cs="Arial"/>
          <w:sz w:val="24"/>
          <w:szCs w:val="24"/>
          <w:lang w:eastAsia="es-ES"/>
        </w:rPr>
        <w:t xml:space="preserve"> legal para sesionar válidamente. ------------------------------------------------------------------------------------------------------------------------------------</w:t>
      </w:r>
      <w:r w:rsidRPr="00923B27">
        <w:rPr>
          <w:rFonts w:ascii="Arial" w:eastAsia="Times New Roman" w:hAnsi="Arial" w:cs="Arial"/>
          <w:b/>
          <w:sz w:val="24"/>
          <w:szCs w:val="24"/>
          <w:lang w:eastAsia="es-ES"/>
        </w:rPr>
        <w:t>MAGISTRADO PRESIDENTE.</w:t>
      </w:r>
      <w:r w:rsidRPr="00923B27">
        <w:rPr>
          <w:rFonts w:ascii="Arial" w:eastAsia="Times New Roman" w:hAnsi="Arial" w:cs="Arial"/>
          <w:sz w:val="24"/>
          <w:szCs w:val="24"/>
          <w:lang w:eastAsia="es-ES"/>
        </w:rPr>
        <w:t xml:space="preserve"> Muchas Gracias, </w:t>
      </w:r>
      <w:r w:rsidR="00C27997" w:rsidRPr="00923B27">
        <w:rPr>
          <w:rFonts w:ascii="Arial" w:eastAsia="Times New Roman" w:hAnsi="Arial" w:cs="Arial"/>
          <w:sz w:val="24"/>
          <w:szCs w:val="24"/>
          <w:lang w:eastAsia="es-ES"/>
        </w:rPr>
        <w:t>s</w:t>
      </w:r>
      <w:r w:rsidRPr="00923B27">
        <w:rPr>
          <w:rFonts w:ascii="Arial" w:eastAsia="Times New Roman" w:hAnsi="Arial" w:cs="Arial"/>
          <w:sz w:val="24"/>
          <w:szCs w:val="24"/>
          <w:lang w:eastAsia="es-ES"/>
        </w:rPr>
        <w:t>ecretario</w:t>
      </w:r>
      <w:r w:rsidR="00FD5A65" w:rsidRPr="00923B27">
        <w:rPr>
          <w:rFonts w:ascii="Arial" w:eastAsia="Times New Roman" w:hAnsi="Arial" w:cs="Arial"/>
          <w:sz w:val="24"/>
          <w:szCs w:val="24"/>
          <w:lang w:eastAsia="es-ES"/>
        </w:rPr>
        <w:t xml:space="preserve">, </w:t>
      </w:r>
      <w:r w:rsidRPr="00923B27">
        <w:rPr>
          <w:rFonts w:ascii="Arial" w:eastAsia="Times New Roman" w:hAnsi="Arial" w:cs="Arial"/>
          <w:sz w:val="24"/>
          <w:szCs w:val="24"/>
          <w:lang w:eastAsia="es-ES"/>
        </w:rPr>
        <w:br/>
      </w:r>
      <w:r w:rsidR="00FD5A65" w:rsidRPr="00923B27">
        <w:rPr>
          <w:rFonts w:ascii="Arial" w:eastAsia="Times New Roman" w:hAnsi="Arial" w:cs="Arial"/>
          <w:sz w:val="24"/>
          <w:szCs w:val="24"/>
          <w:lang w:eastAsia="es-ES"/>
        </w:rPr>
        <w:t>e</w:t>
      </w:r>
      <w:r w:rsidRPr="00923B27">
        <w:rPr>
          <w:rFonts w:ascii="Arial" w:eastAsia="Times New Roman" w:hAnsi="Arial" w:cs="Arial"/>
          <w:sz w:val="24"/>
          <w:szCs w:val="24"/>
          <w:lang w:eastAsia="es-ES"/>
        </w:rPr>
        <w:t xml:space="preserve">n virtud de lo anterior, con fundamento en el artículo 316, fracción I, del Código Electoral del Estado de Aguascalientes y 21, fracción I, inciso c), del Reglamento Interior de este Tribunal, se declara abierta la </w:t>
      </w:r>
      <w:r w:rsidR="00135DB9" w:rsidRPr="00923B27">
        <w:rPr>
          <w:rFonts w:ascii="Arial" w:eastAsia="Times New Roman" w:hAnsi="Arial" w:cs="Arial"/>
          <w:sz w:val="24"/>
          <w:szCs w:val="24"/>
          <w:lang w:eastAsia="es-ES"/>
        </w:rPr>
        <w:t>Décima</w:t>
      </w:r>
      <w:r w:rsidRPr="00923B27">
        <w:rPr>
          <w:rFonts w:ascii="Arial" w:eastAsia="Times New Roman" w:hAnsi="Arial" w:cs="Arial"/>
          <w:sz w:val="24"/>
          <w:szCs w:val="24"/>
          <w:lang w:eastAsia="es-ES"/>
        </w:rPr>
        <w:t xml:space="preserve"> </w:t>
      </w:r>
      <w:r w:rsidR="00BA6838">
        <w:rPr>
          <w:rFonts w:ascii="Arial" w:eastAsia="Times New Roman" w:hAnsi="Arial" w:cs="Arial"/>
          <w:sz w:val="24"/>
          <w:szCs w:val="24"/>
          <w:lang w:eastAsia="es-ES"/>
        </w:rPr>
        <w:t>segunda</w:t>
      </w:r>
      <w:r w:rsidR="00A211A3" w:rsidRPr="00923B27">
        <w:rPr>
          <w:rFonts w:ascii="Arial" w:eastAsia="Times New Roman" w:hAnsi="Arial" w:cs="Arial"/>
          <w:sz w:val="24"/>
          <w:szCs w:val="24"/>
          <w:lang w:eastAsia="es-ES"/>
        </w:rPr>
        <w:t xml:space="preserve"> </w:t>
      </w:r>
      <w:r w:rsidRPr="00923B27">
        <w:rPr>
          <w:rFonts w:ascii="Arial" w:eastAsia="Times New Roman" w:hAnsi="Arial" w:cs="Arial"/>
          <w:sz w:val="24"/>
          <w:szCs w:val="24"/>
          <w:lang w:eastAsia="es-ES"/>
        </w:rPr>
        <w:t>Sesión Pública de Resolución del Pleno del Tribunal Electoral del Estado de Aguascalientes. ---------------------------------------------------------------------------------</w:t>
      </w:r>
      <w:r w:rsidR="00F74BC1" w:rsidRPr="00923B27">
        <w:rPr>
          <w:rFonts w:ascii="Arial" w:eastAsia="Times New Roman" w:hAnsi="Arial" w:cs="Arial"/>
          <w:sz w:val="24"/>
          <w:szCs w:val="24"/>
          <w:lang w:eastAsia="es-ES"/>
        </w:rPr>
        <w:t>----------------------------------------</w:t>
      </w:r>
      <w:r w:rsidR="0017574F" w:rsidRPr="00923B27">
        <w:rPr>
          <w:rFonts w:ascii="Arial" w:eastAsia="Times New Roman" w:hAnsi="Arial" w:cs="Arial"/>
          <w:sz w:val="24"/>
          <w:szCs w:val="24"/>
          <w:lang w:eastAsia="es-ES"/>
        </w:rPr>
        <w:t>--------------</w:t>
      </w:r>
      <w:r w:rsidR="00A211A3" w:rsidRPr="00923B27">
        <w:rPr>
          <w:rFonts w:ascii="Arial" w:eastAsia="Times New Roman" w:hAnsi="Arial" w:cs="Arial"/>
          <w:sz w:val="24"/>
          <w:szCs w:val="24"/>
          <w:lang w:eastAsia="es-ES"/>
        </w:rPr>
        <w:t>----------------------------------------------------------------------------------------------</w:t>
      </w:r>
      <w:r w:rsidR="0017574F" w:rsidRPr="00923B27">
        <w:rPr>
          <w:rFonts w:ascii="Arial" w:eastAsia="Times New Roman" w:hAnsi="Arial" w:cs="Arial"/>
          <w:sz w:val="24"/>
          <w:szCs w:val="24"/>
          <w:lang w:eastAsia="es-ES"/>
        </w:rPr>
        <w:t>--</w:t>
      </w:r>
      <w:r w:rsidRPr="00923B27">
        <w:rPr>
          <w:rFonts w:ascii="Arial" w:eastAsia="Times New Roman" w:hAnsi="Arial" w:cs="Arial"/>
          <w:sz w:val="24"/>
          <w:szCs w:val="24"/>
          <w:lang w:eastAsia="es-ES"/>
        </w:rPr>
        <w:t>Señor Secretario, sírvase dar cuenta con el orden del día programado para esta Sesión. ---------------------------</w:t>
      </w:r>
      <w:r w:rsidR="00F74BC1" w:rsidRPr="00923B27">
        <w:rPr>
          <w:rFonts w:ascii="Arial" w:eastAsia="Times New Roman" w:hAnsi="Arial" w:cs="Arial"/>
          <w:sz w:val="24"/>
          <w:szCs w:val="24"/>
          <w:lang w:eastAsia="es-ES"/>
        </w:rPr>
        <w:t>--------------------------------------------------------------------------------------------------------------------------------------------------------------------------</w:t>
      </w:r>
      <w:r w:rsidR="000A650C" w:rsidRPr="00923B27">
        <w:rPr>
          <w:rFonts w:ascii="Arial" w:eastAsia="Times New Roman" w:hAnsi="Arial" w:cs="Arial"/>
          <w:sz w:val="24"/>
          <w:szCs w:val="24"/>
          <w:lang w:eastAsia="es-ES"/>
        </w:rPr>
        <w:t>------------</w:t>
      </w:r>
      <w:r w:rsidRPr="00923B27">
        <w:rPr>
          <w:rFonts w:ascii="Arial" w:eastAsia="Times New Roman" w:hAnsi="Arial" w:cs="Arial"/>
          <w:b/>
          <w:sz w:val="24"/>
          <w:szCs w:val="24"/>
          <w:lang w:eastAsia="es-ES"/>
        </w:rPr>
        <w:t>SECRETARIO GENERAL.</w:t>
      </w:r>
      <w:r w:rsidRPr="00923B27">
        <w:rPr>
          <w:rFonts w:ascii="Arial" w:eastAsia="Times New Roman" w:hAnsi="Arial" w:cs="Arial"/>
          <w:sz w:val="24"/>
          <w:szCs w:val="24"/>
          <w:lang w:eastAsia="es-ES"/>
        </w:rPr>
        <w:t xml:space="preserve"> Con su autorización Magistrado Presidente, Magistrada</w:t>
      </w:r>
      <w:r w:rsidR="0090222A" w:rsidRPr="00923B27">
        <w:rPr>
          <w:rFonts w:ascii="Arial" w:eastAsia="Times New Roman" w:hAnsi="Arial" w:cs="Arial"/>
          <w:sz w:val="24"/>
          <w:szCs w:val="24"/>
          <w:lang w:eastAsia="es-ES"/>
        </w:rPr>
        <w:t xml:space="preserve"> y</w:t>
      </w:r>
      <w:r w:rsidRPr="00923B27">
        <w:rPr>
          <w:rFonts w:ascii="Arial" w:eastAsia="Times New Roman" w:hAnsi="Arial" w:cs="Arial"/>
          <w:sz w:val="24"/>
          <w:szCs w:val="24"/>
          <w:lang w:eastAsia="es-ES"/>
        </w:rPr>
        <w:t xml:space="preserve"> Magistrado, les informo que el orden del día programado para esta Sesión Pública de Resolución se conforma de la siguiente manera: </w:t>
      </w:r>
      <w:bookmarkStart w:id="1" w:name="_Hlk515982367"/>
    </w:p>
    <w:p w:rsidR="00987D31" w:rsidRPr="00923B27" w:rsidRDefault="00987D31" w:rsidP="00987D31">
      <w:pPr>
        <w:numPr>
          <w:ilvl w:val="0"/>
          <w:numId w:val="1"/>
        </w:numPr>
        <w:spacing w:after="0" w:line="360" w:lineRule="auto"/>
        <w:jc w:val="both"/>
        <w:rPr>
          <w:rFonts w:ascii="Arial" w:eastAsia="Times New Roman" w:hAnsi="Arial" w:cs="Arial"/>
          <w:sz w:val="24"/>
          <w:szCs w:val="24"/>
          <w:lang w:eastAsia="es-ES"/>
        </w:rPr>
      </w:pPr>
      <w:bookmarkStart w:id="2" w:name="_Hlk511301822"/>
      <w:bookmarkEnd w:id="1"/>
      <w:r w:rsidRPr="00923B27">
        <w:rPr>
          <w:rFonts w:ascii="Arial" w:eastAsia="Times New Roman" w:hAnsi="Arial" w:cs="Arial"/>
          <w:sz w:val="24"/>
          <w:szCs w:val="24"/>
          <w:lang w:eastAsia="es-ES"/>
        </w:rPr>
        <w:t xml:space="preserve">Aprobación del orden del día; </w:t>
      </w:r>
    </w:p>
    <w:p w:rsidR="00987D31" w:rsidRPr="00923B27" w:rsidRDefault="00A211A3" w:rsidP="00A211A3">
      <w:pPr>
        <w:pStyle w:val="Prrafodelista"/>
        <w:numPr>
          <w:ilvl w:val="0"/>
          <w:numId w:val="1"/>
        </w:numPr>
        <w:spacing w:after="200" w:line="360" w:lineRule="auto"/>
        <w:jc w:val="both"/>
        <w:rPr>
          <w:rFonts w:ascii="Arial" w:hAnsi="Arial" w:cs="Arial"/>
          <w:sz w:val="24"/>
          <w:szCs w:val="24"/>
        </w:rPr>
      </w:pPr>
      <w:bookmarkStart w:id="3" w:name="_Hlk520284497"/>
      <w:bookmarkEnd w:id="2"/>
      <w:r w:rsidRPr="00923B27">
        <w:rPr>
          <w:rFonts w:ascii="Arial" w:hAnsi="Arial" w:cs="Arial"/>
          <w:sz w:val="24"/>
          <w:szCs w:val="24"/>
        </w:rPr>
        <w:t>Proyecto de Resolución del Juicio para la Protección de los Derechos Político- Electorales del Ciudadano identificado con el número de expediente TEEA-JDC-02</w:t>
      </w:r>
      <w:r w:rsidR="00BB3674">
        <w:rPr>
          <w:rFonts w:ascii="Arial" w:hAnsi="Arial" w:cs="Arial"/>
          <w:sz w:val="24"/>
          <w:szCs w:val="24"/>
        </w:rPr>
        <w:t>9</w:t>
      </w:r>
      <w:r w:rsidRPr="00923B27">
        <w:rPr>
          <w:rFonts w:ascii="Arial" w:hAnsi="Arial" w:cs="Arial"/>
          <w:sz w:val="24"/>
          <w:szCs w:val="24"/>
        </w:rPr>
        <w:t>/2019, propuesto por la ponencia del Magistrado Jorge Ramón Díaz de León Gutiérrez.</w:t>
      </w:r>
    </w:p>
    <w:bookmarkEnd w:id="3"/>
    <w:p w:rsidR="00987D31" w:rsidRPr="00923B27" w:rsidRDefault="00987D31" w:rsidP="00987D31">
      <w:pPr>
        <w:spacing w:after="0" w:line="360" w:lineRule="auto"/>
        <w:jc w:val="both"/>
        <w:rPr>
          <w:rFonts w:ascii="Arial" w:eastAsia="Times New Roman" w:hAnsi="Arial" w:cs="Arial"/>
          <w:sz w:val="24"/>
          <w:szCs w:val="24"/>
          <w:lang w:eastAsia="es-ES"/>
        </w:rPr>
      </w:pPr>
      <w:r w:rsidRPr="00923B27">
        <w:rPr>
          <w:rFonts w:ascii="Arial" w:eastAsia="Times New Roman" w:hAnsi="Arial" w:cs="Arial"/>
          <w:sz w:val="24"/>
          <w:szCs w:val="24"/>
          <w:lang w:eastAsia="es-ES"/>
        </w:rPr>
        <w:lastRenderedPageBreak/>
        <w:t xml:space="preserve">Puntos que fueron debidamente precisados en la convocatoria que les fue circulada con anterioridad. </w:t>
      </w:r>
      <w:r w:rsidRPr="00923B27">
        <w:rPr>
          <w:rFonts w:ascii="Arial" w:hAnsi="Arial" w:cs="Arial"/>
          <w:sz w:val="24"/>
          <w:szCs w:val="24"/>
        </w:rPr>
        <w:t>Es el orden del día programado para esta Sesión Magistrado Presidente. -------------------------------------------------------------------------------------------------------------------</w:t>
      </w:r>
      <w:r w:rsidR="00F74BC1" w:rsidRPr="00923B27">
        <w:rPr>
          <w:rFonts w:ascii="Arial" w:hAnsi="Arial" w:cs="Arial"/>
          <w:sz w:val="24"/>
          <w:szCs w:val="24"/>
        </w:rPr>
        <w:t>--------------------------------------------------------------------------</w:t>
      </w:r>
      <w:r w:rsidR="00287C84" w:rsidRPr="00923B27">
        <w:rPr>
          <w:rFonts w:ascii="Arial" w:hAnsi="Arial" w:cs="Arial"/>
          <w:sz w:val="24"/>
          <w:szCs w:val="24"/>
        </w:rPr>
        <w:t>---------------</w:t>
      </w:r>
    </w:p>
    <w:p w:rsidR="00987D31" w:rsidRPr="00923B27" w:rsidRDefault="00987D31" w:rsidP="00987D31">
      <w:pPr>
        <w:spacing w:after="0" w:line="360" w:lineRule="auto"/>
        <w:jc w:val="both"/>
        <w:rPr>
          <w:rFonts w:ascii="Arial" w:hAnsi="Arial" w:cs="Arial"/>
          <w:bCs/>
          <w:sz w:val="24"/>
          <w:szCs w:val="24"/>
        </w:rPr>
      </w:pPr>
      <w:r w:rsidRPr="00923B27">
        <w:rPr>
          <w:rFonts w:ascii="Arial" w:hAnsi="Arial" w:cs="Arial"/>
          <w:b/>
          <w:sz w:val="24"/>
          <w:szCs w:val="24"/>
        </w:rPr>
        <w:t xml:space="preserve">MAGISTRADO </w:t>
      </w:r>
      <w:r w:rsidRPr="00923B27">
        <w:rPr>
          <w:rFonts w:ascii="Arial" w:hAnsi="Arial" w:cs="Arial"/>
          <w:b/>
          <w:bCs/>
          <w:sz w:val="24"/>
          <w:szCs w:val="24"/>
        </w:rPr>
        <w:t>PRESIDENTE.</w:t>
      </w:r>
      <w:r w:rsidRPr="00923B27">
        <w:rPr>
          <w:rFonts w:ascii="Arial" w:hAnsi="Arial" w:cs="Arial"/>
          <w:bCs/>
          <w:sz w:val="24"/>
          <w:szCs w:val="24"/>
        </w:rPr>
        <w:t xml:space="preserve"> Muchas</w:t>
      </w:r>
      <w:r w:rsidRPr="00923B27">
        <w:rPr>
          <w:rFonts w:ascii="Arial" w:hAnsi="Arial" w:cs="Arial"/>
          <w:b/>
          <w:bCs/>
          <w:sz w:val="24"/>
          <w:szCs w:val="24"/>
        </w:rPr>
        <w:t xml:space="preserve"> </w:t>
      </w:r>
      <w:r w:rsidRPr="00923B27">
        <w:rPr>
          <w:rFonts w:ascii="Arial" w:hAnsi="Arial" w:cs="Arial"/>
          <w:bCs/>
          <w:sz w:val="24"/>
          <w:szCs w:val="24"/>
        </w:rPr>
        <w:t xml:space="preserve">Gracias, </w:t>
      </w:r>
      <w:r w:rsidR="00687785" w:rsidRPr="00923B27">
        <w:rPr>
          <w:rFonts w:ascii="Arial" w:hAnsi="Arial" w:cs="Arial"/>
          <w:bCs/>
          <w:sz w:val="24"/>
          <w:szCs w:val="24"/>
        </w:rPr>
        <w:t>s</w:t>
      </w:r>
      <w:r w:rsidRPr="00923B27">
        <w:rPr>
          <w:rFonts w:ascii="Arial" w:hAnsi="Arial" w:cs="Arial"/>
          <w:bCs/>
          <w:sz w:val="24"/>
          <w:szCs w:val="24"/>
        </w:rPr>
        <w:t>ecretario</w:t>
      </w:r>
      <w:r w:rsidR="008F477C" w:rsidRPr="00923B27">
        <w:rPr>
          <w:rFonts w:ascii="Arial" w:hAnsi="Arial" w:cs="Arial"/>
          <w:bCs/>
          <w:sz w:val="24"/>
          <w:szCs w:val="24"/>
        </w:rPr>
        <w:t xml:space="preserve"> general</w:t>
      </w:r>
      <w:r w:rsidRPr="00923B27">
        <w:rPr>
          <w:rFonts w:ascii="Arial" w:hAnsi="Arial" w:cs="Arial"/>
          <w:bCs/>
          <w:sz w:val="24"/>
          <w:szCs w:val="24"/>
        </w:rPr>
        <w:t>, ahora le solicito dé cuenta con el primer asunto del orden del día. -------------------------------------------------------------------------------------------------------</w:t>
      </w:r>
      <w:r w:rsidR="00F74BC1" w:rsidRPr="00923B27">
        <w:rPr>
          <w:rFonts w:ascii="Arial" w:hAnsi="Arial" w:cs="Arial"/>
          <w:bCs/>
          <w:sz w:val="24"/>
          <w:szCs w:val="24"/>
        </w:rPr>
        <w:t>------------</w:t>
      </w:r>
      <w:r w:rsidR="00A211A3" w:rsidRPr="00923B27">
        <w:rPr>
          <w:rFonts w:ascii="Arial" w:hAnsi="Arial" w:cs="Arial"/>
          <w:bCs/>
          <w:sz w:val="24"/>
          <w:szCs w:val="24"/>
        </w:rPr>
        <w:t>-----------------</w:t>
      </w:r>
      <w:r w:rsidR="00F74BC1" w:rsidRPr="00923B27">
        <w:rPr>
          <w:rFonts w:ascii="Arial" w:hAnsi="Arial" w:cs="Arial"/>
          <w:bCs/>
          <w:sz w:val="24"/>
          <w:szCs w:val="24"/>
        </w:rPr>
        <w:t>----------------------</w:t>
      </w:r>
    </w:p>
    <w:p w:rsidR="00EC5DBB" w:rsidRPr="000C015C" w:rsidRDefault="00987D31" w:rsidP="00EC5DBB">
      <w:pPr>
        <w:spacing w:line="360" w:lineRule="auto"/>
        <w:jc w:val="both"/>
        <w:rPr>
          <w:rFonts w:ascii="Arial" w:hAnsi="Arial" w:cs="Arial"/>
          <w:sz w:val="24"/>
          <w:szCs w:val="24"/>
        </w:rPr>
      </w:pPr>
      <w:r w:rsidRPr="00923B27">
        <w:rPr>
          <w:rFonts w:ascii="Arial" w:hAnsi="Arial" w:cs="Arial"/>
          <w:b/>
          <w:bCs/>
          <w:sz w:val="24"/>
          <w:szCs w:val="24"/>
        </w:rPr>
        <w:t xml:space="preserve">SECRETARIO GENERAL. </w:t>
      </w:r>
      <w:r w:rsidRPr="00923B27">
        <w:rPr>
          <w:rFonts w:ascii="Arial" w:hAnsi="Arial" w:cs="Arial"/>
          <w:bCs/>
          <w:sz w:val="24"/>
          <w:szCs w:val="24"/>
        </w:rPr>
        <w:t xml:space="preserve">Magistrado </w:t>
      </w:r>
      <w:proofErr w:type="gramStart"/>
      <w:r w:rsidRPr="00923B27">
        <w:rPr>
          <w:rFonts w:ascii="Arial" w:hAnsi="Arial" w:cs="Arial"/>
          <w:bCs/>
          <w:sz w:val="24"/>
          <w:szCs w:val="24"/>
        </w:rPr>
        <w:t>P</w:t>
      </w:r>
      <w:r w:rsidRPr="00923B27">
        <w:rPr>
          <w:rFonts w:ascii="Arial" w:hAnsi="Arial" w:cs="Arial"/>
          <w:sz w:val="24"/>
          <w:szCs w:val="24"/>
        </w:rPr>
        <w:t>residente</w:t>
      </w:r>
      <w:proofErr w:type="gramEnd"/>
      <w:r w:rsidRPr="00923B27">
        <w:rPr>
          <w:rFonts w:ascii="Arial" w:hAnsi="Arial" w:cs="Arial"/>
          <w:sz w:val="24"/>
          <w:szCs w:val="24"/>
        </w:rPr>
        <w:t>, Magistrada y Magistrado, les informo que el primer asunto a desahogar en esta Sesión Pública de Resolución es el relativo a la aprobación del orden de día. -------------------------------------------------------------------</w:t>
      </w:r>
      <w:r w:rsidR="00F74BC1" w:rsidRPr="00923B27">
        <w:rPr>
          <w:rFonts w:ascii="Arial" w:hAnsi="Arial" w:cs="Arial"/>
          <w:sz w:val="24"/>
          <w:szCs w:val="24"/>
        </w:rPr>
        <w:t>-------------------------------------</w:t>
      </w:r>
      <w:r w:rsidR="00923B27" w:rsidRPr="00923B27">
        <w:rPr>
          <w:rFonts w:ascii="Arial" w:hAnsi="Arial" w:cs="Arial"/>
          <w:sz w:val="24"/>
          <w:szCs w:val="24"/>
        </w:rPr>
        <w:t>---</w:t>
      </w:r>
      <w:r w:rsidR="00F74BC1" w:rsidRPr="00923B27">
        <w:rPr>
          <w:rFonts w:ascii="Arial" w:hAnsi="Arial" w:cs="Arial"/>
          <w:sz w:val="24"/>
          <w:szCs w:val="24"/>
        </w:rPr>
        <w:t>------------------------------</w:t>
      </w:r>
      <w:r w:rsidR="00224BD6" w:rsidRPr="00923B27">
        <w:rPr>
          <w:rFonts w:ascii="Arial" w:hAnsi="Arial" w:cs="Arial"/>
          <w:sz w:val="24"/>
          <w:szCs w:val="24"/>
        </w:rPr>
        <w:t>-------------------------</w:t>
      </w:r>
      <w:r w:rsidRPr="00923B27">
        <w:rPr>
          <w:rFonts w:ascii="Arial" w:hAnsi="Arial" w:cs="Arial"/>
          <w:b/>
          <w:sz w:val="24"/>
          <w:szCs w:val="24"/>
        </w:rPr>
        <w:t xml:space="preserve">MAGISTRADO PRESIDENTE. </w:t>
      </w:r>
      <w:r w:rsidR="00BA6838" w:rsidRPr="00BA6838">
        <w:rPr>
          <w:rFonts w:ascii="Arial" w:hAnsi="Arial" w:cs="Arial"/>
          <w:sz w:val="24"/>
          <w:szCs w:val="24"/>
        </w:rPr>
        <w:t>Muchas gracias</w:t>
      </w:r>
      <w:r w:rsidR="00BA6838">
        <w:rPr>
          <w:rFonts w:ascii="Arial" w:hAnsi="Arial" w:cs="Arial"/>
          <w:b/>
          <w:sz w:val="24"/>
          <w:szCs w:val="24"/>
        </w:rPr>
        <w:t xml:space="preserve">, </w:t>
      </w:r>
      <w:r w:rsidRPr="00923B27">
        <w:rPr>
          <w:rFonts w:ascii="Arial" w:hAnsi="Arial" w:cs="Arial"/>
          <w:sz w:val="24"/>
          <w:szCs w:val="24"/>
        </w:rPr>
        <w:t xml:space="preserve">Magistrada, Magistrado, </w:t>
      </w:r>
      <w:r w:rsidR="0090222A" w:rsidRPr="00923B27">
        <w:rPr>
          <w:rFonts w:ascii="Arial" w:hAnsi="Arial" w:cs="Arial"/>
          <w:sz w:val="24"/>
          <w:szCs w:val="24"/>
        </w:rPr>
        <w:t>pongo</w:t>
      </w:r>
      <w:r w:rsidRPr="00923B27">
        <w:rPr>
          <w:rFonts w:ascii="Arial" w:hAnsi="Arial" w:cs="Arial"/>
          <w:sz w:val="24"/>
          <w:szCs w:val="24"/>
        </w:rPr>
        <w:t xml:space="preserve"> a su consideración el orden del día, </w:t>
      </w:r>
      <w:r w:rsidR="00E921D9" w:rsidRPr="00923B27">
        <w:rPr>
          <w:rFonts w:ascii="Arial" w:hAnsi="Arial" w:cs="Arial"/>
          <w:sz w:val="24"/>
          <w:szCs w:val="24"/>
        </w:rPr>
        <w:t xml:space="preserve">quien este por la afirmativa </w:t>
      </w:r>
      <w:r w:rsidR="00DC0D23" w:rsidRPr="00923B27">
        <w:rPr>
          <w:rFonts w:ascii="Arial" w:hAnsi="Arial" w:cs="Arial"/>
          <w:sz w:val="24"/>
          <w:szCs w:val="24"/>
        </w:rPr>
        <w:t>favor de</w:t>
      </w:r>
      <w:r w:rsidR="00D7448B" w:rsidRPr="00923B27">
        <w:rPr>
          <w:rFonts w:ascii="Arial" w:hAnsi="Arial" w:cs="Arial"/>
          <w:sz w:val="24"/>
          <w:szCs w:val="24"/>
        </w:rPr>
        <w:t xml:space="preserve"> manif</w:t>
      </w:r>
      <w:r w:rsidR="007E63D8" w:rsidRPr="00923B27">
        <w:rPr>
          <w:rFonts w:ascii="Arial" w:hAnsi="Arial" w:cs="Arial"/>
          <w:sz w:val="24"/>
          <w:szCs w:val="24"/>
        </w:rPr>
        <w:t>e</w:t>
      </w:r>
      <w:r w:rsidR="00D7448B" w:rsidRPr="00923B27">
        <w:rPr>
          <w:rFonts w:ascii="Arial" w:hAnsi="Arial" w:cs="Arial"/>
          <w:sz w:val="24"/>
          <w:szCs w:val="24"/>
        </w:rPr>
        <w:t>st</w:t>
      </w:r>
      <w:r w:rsidR="007E63D8" w:rsidRPr="00923B27">
        <w:rPr>
          <w:rFonts w:ascii="Arial" w:hAnsi="Arial" w:cs="Arial"/>
          <w:sz w:val="24"/>
          <w:szCs w:val="24"/>
        </w:rPr>
        <w:t>arlo</w:t>
      </w:r>
      <w:r w:rsidR="00F74BC1" w:rsidRPr="00923B27">
        <w:rPr>
          <w:rFonts w:ascii="Arial" w:hAnsi="Arial" w:cs="Arial"/>
          <w:sz w:val="24"/>
          <w:szCs w:val="24"/>
        </w:rPr>
        <w:t xml:space="preserve"> </w:t>
      </w:r>
      <w:r w:rsidRPr="00923B27">
        <w:rPr>
          <w:rFonts w:ascii="Arial" w:hAnsi="Arial" w:cs="Arial"/>
          <w:sz w:val="24"/>
          <w:szCs w:val="24"/>
        </w:rPr>
        <w:t>de la forma acostumbrada. --------------------</w:t>
      </w:r>
      <w:r w:rsidR="00F74BC1" w:rsidRPr="00923B27">
        <w:rPr>
          <w:rFonts w:ascii="Arial" w:hAnsi="Arial" w:cs="Arial"/>
          <w:sz w:val="24"/>
          <w:szCs w:val="24"/>
        </w:rPr>
        <w:t>--------------------------------------------------------------------------------------</w:t>
      </w:r>
      <w:r w:rsidR="00D44163" w:rsidRPr="00923B27">
        <w:rPr>
          <w:rFonts w:ascii="Arial" w:hAnsi="Arial" w:cs="Arial"/>
          <w:sz w:val="24"/>
          <w:szCs w:val="24"/>
        </w:rPr>
        <w:t>------------------</w:t>
      </w:r>
      <w:r w:rsidR="00F74BC1" w:rsidRPr="00923B27">
        <w:rPr>
          <w:rFonts w:ascii="Arial" w:hAnsi="Arial" w:cs="Arial"/>
          <w:sz w:val="24"/>
          <w:szCs w:val="24"/>
        </w:rPr>
        <w:t>---------</w:t>
      </w:r>
      <w:r w:rsidR="00D316F4" w:rsidRPr="00923B27">
        <w:rPr>
          <w:rFonts w:ascii="Arial" w:hAnsi="Arial" w:cs="Arial"/>
          <w:sz w:val="24"/>
          <w:szCs w:val="24"/>
        </w:rPr>
        <w:t>------------------</w:t>
      </w:r>
      <w:r w:rsidR="00923B27" w:rsidRPr="00923B27">
        <w:rPr>
          <w:rFonts w:ascii="Arial" w:hAnsi="Arial" w:cs="Arial"/>
          <w:sz w:val="24"/>
          <w:szCs w:val="24"/>
        </w:rPr>
        <w:t>---</w:t>
      </w:r>
      <w:r w:rsidR="00D316F4" w:rsidRPr="00923B27">
        <w:rPr>
          <w:rFonts w:ascii="Arial" w:hAnsi="Arial" w:cs="Arial"/>
          <w:sz w:val="24"/>
          <w:szCs w:val="24"/>
        </w:rPr>
        <w:t>--</w:t>
      </w:r>
      <w:r w:rsidR="000D26FB" w:rsidRPr="00923B27">
        <w:rPr>
          <w:rFonts w:ascii="Arial" w:hAnsi="Arial" w:cs="Arial"/>
          <w:sz w:val="24"/>
          <w:szCs w:val="24"/>
        </w:rPr>
        <w:t>---------------</w:t>
      </w:r>
      <w:r w:rsidR="00224950" w:rsidRPr="00923B27">
        <w:rPr>
          <w:rFonts w:ascii="Arial" w:hAnsi="Arial" w:cs="Arial"/>
          <w:sz w:val="24"/>
          <w:szCs w:val="24"/>
        </w:rPr>
        <w:t>------------</w:t>
      </w:r>
      <w:r w:rsidR="000D26FB" w:rsidRPr="00923B27">
        <w:rPr>
          <w:rFonts w:ascii="Arial" w:hAnsi="Arial" w:cs="Arial"/>
          <w:sz w:val="24"/>
          <w:szCs w:val="24"/>
        </w:rPr>
        <w:t>-</w:t>
      </w:r>
      <w:r w:rsidR="008A1CC4" w:rsidRPr="00923B27">
        <w:rPr>
          <w:rFonts w:ascii="Arial" w:hAnsi="Arial" w:cs="Arial"/>
          <w:sz w:val="24"/>
          <w:szCs w:val="24"/>
        </w:rPr>
        <w:t>E</w:t>
      </w:r>
      <w:r w:rsidRPr="00923B27">
        <w:rPr>
          <w:rFonts w:ascii="Arial" w:hAnsi="Arial" w:cs="Arial"/>
          <w:sz w:val="24"/>
          <w:szCs w:val="24"/>
        </w:rPr>
        <w:t>l orden del día ha sido aprobado por unanimidad del Pleno de este Tribunal.</w:t>
      </w:r>
      <w:r w:rsidR="000A185E" w:rsidRPr="00923B27">
        <w:rPr>
          <w:rFonts w:ascii="Arial" w:hAnsi="Arial" w:cs="Arial"/>
          <w:sz w:val="24"/>
          <w:szCs w:val="24"/>
        </w:rPr>
        <w:t xml:space="preserve"> </w:t>
      </w:r>
      <w:r w:rsidRPr="00923B27">
        <w:rPr>
          <w:rFonts w:ascii="Arial" w:hAnsi="Arial" w:cs="Arial"/>
          <w:bCs/>
          <w:sz w:val="24"/>
          <w:szCs w:val="24"/>
        </w:rPr>
        <w:t xml:space="preserve">Ahora </w:t>
      </w:r>
      <w:r w:rsidR="00D3432D" w:rsidRPr="00923B27">
        <w:rPr>
          <w:rFonts w:ascii="Arial" w:hAnsi="Arial" w:cs="Arial"/>
          <w:bCs/>
          <w:sz w:val="24"/>
          <w:szCs w:val="24"/>
        </w:rPr>
        <w:t>s</w:t>
      </w:r>
      <w:r w:rsidRPr="00923B27">
        <w:rPr>
          <w:rFonts w:ascii="Arial" w:hAnsi="Arial" w:cs="Arial"/>
          <w:bCs/>
          <w:sz w:val="24"/>
          <w:szCs w:val="24"/>
        </w:rPr>
        <w:t>ecretario</w:t>
      </w:r>
      <w:r w:rsidR="00D314FB" w:rsidRPr="00923B27">
        <w:rPr>
          <w:rFonts w:ascii="Arial" w:hAnsi="Arial" w:cs="Arial"/>
          <w:bCs/>
          <w:sz w:val="24"/>
          <w:szCs w:val="24"/>
        </w:rPr>
        <w:t xml:space="preserve"> general</w:t>
      </w:r>
      <w:r w:rsidRPr="00923B27">
        <w:rPr>
          <w:rFonts w:ascii="Arial" w:hAnsi="Arial" w:cs="Arial"/>
          <w:bCs/>
          <w:sz w:val="24"/>
          <w:szCs w:val="24"/>
        </w:rPr>
        <w:t>, le solicito dé cuenta con el siguiente punto del orden del día. --------------------------------------------------------------------------------------------------</w:t>
      </w:r>
      <w:r w:rsidR="00F74BC1" w:rsidRPr="00923B27">
        <w:rPr>
          <w:rFonts w:ascii="Arial" w:hAnsi="Arial" w:cs="Arial"/>
          <w:bCs/>
          <w:sz w:val="24"/>
          <w:szCs w:val="24"/>
        </w:rPr>
        <w:t>-------------------------</w:t>
      </w:r>
      <w:r w:rsidR="000D26FB" w:rsidRPr="00923B27">
        <w:rPr>
          <w:rFonts w:ascii="Arial" w:hAnsi="Arial" w:cs="Arial"/>
          <w:bCs/>
          <w:sz w:val="24"/>
          <w:szCs w:val="24"/>
        </w:rPr>
        <w:t>-------------------------------------------------------------</w:t>
      </w:r>
      <w:r w:rsidR="00224BD6" w:rsidRPr="00923B27">
        <w:rPr>
          <w:rFonts w:ascii="Arial" w:hAnsi="Arial" w:cs="Arial"/>
          <w:bCs/>
          <w:sz w:val="24"/>
          <w:szCs w:val="24"/>
        </w:rPr>
        <w:t>----------------------</w:t>
      </w:r>
      <w:r w:rsidR="00923B27" w:rsidRPr="00923B27">
        <w:rPr>
          <w:rFonts w:ascii="Arial" w:hAnsi="Arial" w:cs="Arial"/>
          <w:bCs/>
          <w:sz w:val="24"/>
          <w:szCs w:val="24"/>
        </w:rPr>
        <w:t>---</w:t>
      </w:r>
      <w:r w:rsidR="00224BD6" w:rsidRPr="00923B27">
        <w:rPr>
          <w:rFonts w:ascii="Arial" w:hAnsi="Arial" w:cs="Arial"/>
          <w:bCs/>
          <w:sz w:val="24"/>
          <w:szCs w:val="24"/>
        </w:rPr>
        <w:t>--------------</w:t>
      </w:r>
      <w:r w:rsidRPr="00923B27">
        <w:rPr>
          <w:rFonts w:ascii="Arial" w:hAnsi="Arial" w:cs="Arial"/>
          <w:b/>
          <w:bCs/>
          <w:sz w:val="24"/>
          <w:szCs w:val="24"/>
        </w:rPr>
        <w:t xml:space="preserve">SECRETARIO GENERAL. </w:t>
      </w:r>
      <w:r w:rsidRPr="00923B27">
        <w:rPr>
          <w:rFonts w:ascii="Arial" w:hAnsi="Arial" w:cs="Arial"/>
          <w:bCs/>
          <w:sz w:val="24"/>
          <w:szCs w:val="24"/>
        </w:rPr>
        <w:t>Magistrado P</w:t>
      </w:r>
      <w:r w:rsidRPr="00923B27">
        <w:rPr>
          <w:rFonts w:ascii="Arial" w:hAnsi="Arial" w:cs="Arial"/>
          <w:sz w:val="24"/>
          <w:szCs w:val="24"/>
        </w:rPr>
        <w:t>residente, Magistrada</w:t>
      </w:r>
      <w:r w:rsidR="00D44163" w:rsidRPr="00923B27">
        <w:rPr>
          <w:rFonts w:ascii="Arial" w:hAnsi="Arial" w:cs="Arial"/>
          <w:sz w:val="24"/>
          <w:szCs w:val="24"/>
        </w:rPr>
        <w:t xml:space="preserve"> y</w:t>
      </w:r>
      <w:r w:rsidRPr="00923B27">
        <w:rPr>
          <w:rFonts w:ascii="Arial" w:hAnsi="Arial" w:cs="Arial"/>
          <w:sz w:val="24"/>
          <w:szCs w:val="24"/>
        </w:rPr>
        <w:t xml:space="preserve"> Magistrado, les informo que el siguiente punto a desahogar en esta Sesión Pública de Resolución, es el relativo a la propuesta </w:t>
      </w:r>
      <w:r w:rsidR="0093172F" w:rsidRPr="00923B27">
        <w:rPr>
          <w:rFonts w:ascii="Arial" w:hAnsi="Arial" w:cs="Arial"/>
          <w:sz w:val="24"/>
          <w:szCs w:val="24"/>
        </w:rPr>
        <w:t xml:space="preserve">del proyecto </w:t>
      </w:r>
      <w:r w:rsidRPr="00923B27">
        <w:rPr>
          <w:rFonts w:ascii="Arial" w:hAnsi="Arial" w:cs="Arial"/>
          <w:sz w:val="24"/>
          <w:szCs w:val="24"/>
        </w:rPr>
        <w:t xml:space="preserve">de Sentencia que pone a consideración </w:t>
      </w:r>
      <w:r w:rsidR="00224950" w:rsidRPr="00923B27">
        <w:rPr>
          <w:rFonts w:ascii="Arial" w:hAnsi="Arial" w:cs="Arial"/>
          <w:sz w:val="24"/>
          <w:szCs w:val="24"/>
        </w:rPr>
        <w:t>la ponencia Magistrado Jorge Ramón Díaz de León Gutiérrez</w:t>
      </w:r>
      <w:r w:rsidR="00561052" w:rsidRPr="00923B27">
        <w:rPr>
          <w:rFonts w:ascii="Arial" w:hAnsi="Arial" w:cs="Arial"/>
          <w:sz w:val="24"/>
          <w:szCs w:val="24"/>
        </w:rPr>
        <w:t>.</w:t>
      </w:r>
      <w:r w:rsidR="00F74BC1" w:rsidRPr="00923B27">
        <w:rPr>
          <w:rFonts w:ascii="Arial" w:hAnsi="Arial" w:cs="Arial"/>
          <w:sz w:val="24"/>
          <w:szCs w:val="24"/>
        </w:rPr>
        <w:t>--------------------------------------------------------------------------------------------------------------</w:t>
      </w:r>
      <w:r w:rsidR="003D0E26" w:rsidRPr="00923B27">
        <w:rPr>
          <w:rFonts w:ascii="Arial" w:hAnsi="Arial" w:cs="Arial"/>
          <w:sz w:val="24"/>
          <w:szCs w:val="24"/>
        </w:rPr>
        <w:t>----------------------------------</w:t>
      </w:r>
      <w:r w:rsidR="00F74BC1" w:rsidRPr="00923B27">
        <w:rPr>
          <w:rFonts w:ascii="Arial" w:hAnsi="Arial" w:cs="Arial"/>
          <w:sz w:val="24"/>
          <w:szCs w:val="24"/>
        </w:rPr>
        <w:t>------------</w:t>
      </w:r>
      <w:r w:rsidR="00AF6952" w:rsidRPr="00923B27">
        <w:rPr>
          <w:rFonts w:ascii="Arial" w:hAnsi="Arial" w:cs="Arial"/>
          <w:sz w:val="24"/>
          <w:szCs w:val="24"/>
        </w:rPr>
        <w:t>-----------</w:t>
      </w:r>
      <w:r w:rsidR="00D3432D" w:rsidRPr="00923B27">
        <w:rPr>
          <w:rFonts w:ascii="Arial" w:hAnsi="Arial" w:cs="Arial"/>
          <w:sz w:val="24"/>
          <w:szCs w:val="24"/>
        </w:rPr>
        <w:t>---</w:t>
      </w:r>
      <w:r w:rsidR="007C6D41" w:rsidRPr="00923B27">
        <w:rPr>
          <w:rFonts w:ascii="Arial" w:hAnsi="Arial" w:cs="Arial"/>
          <w:sz w:val="24"/>
          <w:szCs w:val="24"/>
        </w:rPr>
        <w:t>------------------</w:t>
      </w:r>
      <w:r w:rsidR="00224950" w:rsidRPr="00923B27">
        <w:rPr>
          <w:rFonts w:ascii="Arial" w:hAnsi="Arial" w:cs="Arial"/>
          <w:sz w:val="24"/>
          <w:szCs w:val="24"/>
        </w:rPr>
        <w:t>--------------------------</w:t>
      </w:r>
      <w:r w:rsidR="0015033A" w:rsidRPr="00923B27">
        <w:rPr>
          <w:rFonts w:ascii="Arial" w:hAnsi="Arial" w:cs="Arial"/>
          <w:sz w:val="24"/>
          <w:szCs w:val="24"/>
        </w:rPr>
        <w:t>---</w:t>
      </w:r>
      <w:r w:rsidR="00224950" w:rsidRPr="00923B27">
        <w:rPr>
          <w:rFonts w:ascii="Arial" w:hAnsi="Arial" w:cs="Arial"/>
          <w:sz w:val="24"/>
          <w:szCs w:val="24"/>
        </w:rPr>
        <w:t>-------------------------</w:t>
      </w:r>
      <w:r w:rsidR="007C6D41" w:rsidRPr="00923B27">
        <w:rPr>
          <w:rFonts w:ascii="Arial" w:hAnsi="Arial" w:cs="Arial"/>
          <w:sz w:val="24"/>
          <w:szCs w:val="24"/>
        </w:rPr>
        <w:t>---------</w:t>
      </w:r>
      <w:r w:rsidRPr="00923B27">
        <w:rPr>
          <w:rFonts w:ascii="Arial" w:hAnsi="Arial" w:cs="Arial"/>
          <w:b/>
          <w:sz w:val="24"/>
          <w:szCs w:val="24"/>
        </w:rPr>
        <w:t xml:space="preserve">MAGISTRADO </w:t>
      </w:r>
      <w:r w:rsidRPr="00923B27">
        <w:rPr>
          <w:rFonts w:ascii="Arial" w:hAnsi="Arial" w:cs="Arial"/>
          <w:b/>
          <w:bCs/>
          <w:sz w:val="24"/>
          <w:szCs w:val="24"/>
        </w:rPr>
        <w:t>PRESIDENTE.</w:t>
      </w:r>
      <w:r w:rsidRPr="00923B27">
        <w:rPr>
          <w:rFonts w:ascii="Arial" w:hAnsi="Arial" w:cs="Arial"/>
          <w:bCs/>
          <w:sz w:val="24"/>
          <w:szCs w:val="24"/>
        </w:rPr>
        <w:t xml:space="preserve"> </w:t>
      </w:r>
      <w:r w:rsidRPr="00923B27">
        <w:rPr>
          <w:rFonts w:ascii="Arial" w:hAnsi="Arial" w:cs="Arial"/>
          <w:sz w:val="24"/>
          <w:szCs w:val="24"/>
        </w:rPr>
        <w:t xml:space="preserve">Muchas gracias </w:t>
      </w:r>
      <w:r w:rsidR="00224950" w:rsidRPr="00923B27">
        <w:rPr>
          <w:rFonts w:ascii="Arial" w:hAnsi="Arial" w:cs="Arial"/>
          <w:sz w:val="24"/>
          <w:szCs w:val="24"/>
        </w:rPr>
        <w:t xml:space="preserve">señor </w:t>
      </w:r>
      <w:r w:rsidRPr="00923B27">
        <w:rPr>
          <w:rFonts w:ascii="Arial" w:hAnsi="Arial" w:cs="Arial"/>
          <w:sz w:val="24"/>
          <w:szCs w:val="24"/>
        </w:rPr>
        <w:t xml:space="preserve">secretario, </w:t>
      </w:r>
      <w:r w:rsidR="00AD429C" w:rsidRPr="00923B27">
        <w:rPr>
          <w:rFonts w:ascii="Arial" w:hAnsi="Arial" w:cs="Arial"/>
          <w:sz w:val="24"/>
          <w:szCs w:val="24"/>
        </w:rPr>
        <w:t>s</w:t>
      </w:r>
      <w:r w:rsidR="00224950" w:rsidRPr="00923B27">
        <w:rPr>
          <w:rFonts w:ascii="Arial" w:hAnsi="Arial" w:cs="Arial"/>
          <w:sz w:val="24"/>
          <w:szCs w:val="24"/>
        </w:rPr>
        <w:t xml:space="preserve">olicito la presencia de la Secretaria de </w:t>
      </w:r>
      <w:r w:rsidR="00BB3674">
        <w:rPr>
          <w:rFonts w:ascii="Arial" w:hAnsi="Arial" w:cs="Arial"/>
          <w:sz w:val="24"/>
          <w:szCs w:val="24"/>
        </w:rPr>
        <w:t>Estudio</w:t>
      </w:r>
      <w:r w:rsidR="00224950" w:rsidRPr="00923B27">
        <w:rPr>
          <w:rFonts w:ascii="Arial" w:hAnsi="Arial" w:cs="Arial"/>
          <w:sz w:val="24"/>
          <w:szCs w:val="24"/>
        </w:rPr>
        <w:t xml:space="preserve"> </w:t>
      </w:r>
      <w:r w:rsidR="00BA6838">
        <w:rPr>
          <w:rFonts w:ascii="Arial" w:hAnsi="Arial" w:cs="Arial"/>
          <w:sz w:val="24"/>
          <w:szCs w:val="24"/>
        </w:rPr>
        <w:t xml:space="preserve">Maestra </w:t>
      </w:r>
      <w:r w:rsidR="00224950" w:rsidRPr="00923B27">
        <w:rPr>
          <w:rFonts w:ascii="Arial" w:hAnsi="Arial" w:cs="Arial"/>
          <w:b/>
          <w:sz w:val="24"/>
          <w:szCs w:val="24"/>
        </w:rPr>
        <w:t>Cindy Cristina Macías Avelar</w:t>
      </w:r>
      <w:r w:rsidR="00224950" w:rsidRPr="00923B27">
        <w:rPr>
          <w:rFonts w:ascii="Arial" w:hAnsi="Arial" w:cs="Arial"/>
          <w:sz w:val="24"/>
          <w:szCs w:val="24"/>
        </w:rPr>
        <w:t xml:space="preserve"> para que dé cuenta</w:t>
      </w:r>
      <w:r w:rsidR="00561052" w:rsidRPr="00923B27">
        <w:rPr>
          <w:rFonts w:ascii="Arial" w:hAnsi="Arial" w:cs="Arial"/>
          <w:sz w:val="24"/>
          <w:szCs w:val="24"/>
        </w:rPr>
        <w:t>.</w:t>
      </w:r>
      <w:r w:rsidRPr="00923B27">
        <w:rPr>
          <w:rFonts w:ascii="Arial" w:hAnsi="Arial" w:cs="Arial"/>
          <w:sz w:val="24"/>
          <w:szCs w:val="24"/>
        </w:rPr>
        <w:t xml:space="preserve"> ------------------------------------------------------------------------------------------------------------------------------</w:t>
      </w:r>
      <w:r w:rsidR="0001430A" w:rsidRPr="00923B27">
        <w:rPr>
          <w:rFonts w:ascii="Arial" w:hAnsi="Arial" w:cs="Arial"/>
          <w:sz w:val="24"/>
          <w:szCs w:val="24"/>
        </w:rPr>
        <w:t>--</w:t>
      </w:r>
      <w:r w:rsidR="00A768B5">
        <w:rPr>
          <w:rFonts w:ascii="Arial" w:hAnsi="Arial" w:cs="Arial"/>
          <w:sz w:val="24"/>
          <w:szCs w:val="24"/>
        </w:rPr>
        <w:t>-----------------------------------------------</w:t>
      </w:r>
      <w:r w:rsidR="0001430A" w:rsidRPr="00923B27">
        <w:rPr>
          <w:rFonts w:ascii="Arial" w:hAnsi="Arial" w:cs="Arial"/>
          <w:sz w:val="24"/>
          <w:szCs w:val="24"/>
        </w:rPr>
        <w:t>-------</w:t>
      </w:r>
      <w:r w:rsidR="00561052" w:rsidRPr="00923B27">
        <w:rPr>
          <w:rFonts w:ascii="Arial" w:hAnsi="Arial" w:cs="Arial"/>
          <w:sz w:val="24"/>
          <w:szCs w:val="24"/>
        </w:rPr>
        <w:t>---</w:t>
      </w:r>
      <w:r w:rsidR="00921884" w:rsidRPr="00923B27">
        <w:rPr>
          <w:rFonts w:ascii="Arial" w:hAnsi="Arial" w:cs="Arial"/>
          <w:sz w:val="24"/>
          <w:szCs w:val="24"/>
        </w:rPr>
        <w:t>---------------</w:t>
      </w:r>
      <w:r w:rsidRPr="00923B27">
        <w:rPr>
          <w:rFonts w:ascii="Arial" w:hAnsi="Arial" w:cs="Arial"/>
          <w:b/>
          <w:bCs/>
          <w:sz w:val="24"/>
          <w:szCs w:val="24"/>
        </w:rPr>
        <w:t>SECRETARI</w:t>
      </w:r>
      <w:r w:rsidR="00923B27" w:rsidRPr="00923B27">
        <w:rPr>
          <w:rFonts w:ascii="Arial" w:hAnsi="Arial" w:cs="Arial"/>
          <w:b/>
          <w:bCs/>
          <w:sz w:val="24"/>
          <w:szCs w:val="24"/>
        </w:rPr>
        <w:t>A</w:t>
      </w:r>
      <w:r w:rsidRPr="00923B27">
        <w:rPr>
          <w:rFonts w:ascii="Arial" w:hAnsi="Arial" w:cs="Arial"/>
          <w:b/>
          <w:bCs/>
          <w:sz w:val="24"/>
          <w:szCs w:val="24"/>
        </w:rPr>
        <w:t xml:space="preserve"> DE ESTUDIO </w:t>
      </w:r>
      <w:r w:rsidR="00224950" w:rsidRPr="00923B27">
        <w:rPr>
          <w:rFonts w:ascii="Arial" w:hAnsi="Arial" w:cs="Arial"/>
          <w:b/>
          <w:bCs/>
          <w:sz w:val="24"/>
          <w:szCs w:val="24"/>
        </w:rPr>
        <w:t>CINDY</w:t>
      </w:r>
      <w:r w:rsidRPr="00923B27">
        <w:rPr>
          <w:rFonts w:ascii="Arial" w:hAnsi="Arial" w:cs="Arial"/>
          <w:b/>
          <w:bCs/>
          <w:sz w:val="24"/>
          <w:szCs w:val="24"/>
        </w:rPr>
        <w:t>.</w:t>
      </w:r>
      <w:r w:rsidR="001815A8" w:rsidRPr="00923B27">
        <w:rPr>
          <w:rFonts w:ascii="Arial" w:hAnsi="Arial" w:cs="Arial"/>
          <w:b/>
          <w:bCs/>
          <w:sz w:val="24"/>
          <w:szCs w:val="24"/>
        </w:rPr>
        <w:t xml:space="preserve"> </w:t>
      </w:r>
      <w:r w:rsidR="00EC5DBB" w:rsidRPr="000C015C">
        <w:rPr>
          <w:rFonts w:ascii="Arial" w:hAnsi="Arial" w:cs="Arial"/>
          <w:sz w:val="24"/>
          <w:szCs w:val="24"/>
        </w:rPr>
        <w:t>Con su autorización Magistrado Presidente:</w:t>
      </w:r>
    </w:p>
    <w:p w:rsidR="00EC5DBB" w:rsidRPr="000C015C" w:rsidRDefault="00EC5DBB" w:rsidP="00EC5DBB">
      <w:pPr>
        <w:pStyle w:val="NormalWeb"/>
        <w:tabs>
          <w:tab w:val="left" w:pos="289"/>
        </w:tabs>
        <w:spacing w:before="0" w:beforeAutospacing="0" w:afterAutospacing="0" w:line="360" w:lineRule="auto"/>
        <w:ind w:right="-285"/>
        <w:contextualSpacing/>
        <w:jc w:val="both"/>
        <w:rPr>
          <w:rFonts w:ascii="Arial" w:hAnsi="Arial" w:cs="Arial"/>
        </w:rPr>
      </w:pPr>
      <w:r w:rsidRPr="000C015C">
        <w:rPr>
          <w:rFonts w:ascii="Arial" w:hAnsi="Arial" w:cs="Arial"/>
        </w:rPr>
        <w:t xml:space="preserve">Magistrada, Magistrado, doy cuenta con el juicio para la protección de los derechos político-electorales del ciudadano 29 del presente año, promovido por el ciudadano </w:t>
      </w:r>
      <w:r w:rsidRPr="000C015C">
        <w:rPr>
          <w:rFonts w:ascii="Arial" w:hAnsi="Arial" w:cs="Arial"/>
        </w:rPr>
        <w:lastRenderedPageBreak/>
        <w:t xml:space="preserve">Marco Antonio Martínez Proa, en el cual reclama de la Comisión Nacional de Elecciones y de la Comisión Nacional de Honestidad y Justicia, ambos del partido político MORENA, el </w:t>
      </w:r>
      <w:r w:rsidRPr="000C015C">
        <w:rPr>
          <w:rFonts w:ascii="Arial" w:hAnsi="Arial" w:cs="Arial"/>
          <w:color w:val="000000"/>
        </w:rPr>
        <w:t xml:space="preserve">dictamen </w:t>
      </w:r>
      <w:r w:rsidRPr="000C015C">
        <w:rPr>
          <w:rFonts w:ascii="Arial" w:hAnsi="Arial" w:cs="Arial"/>
        </w:rPr>
        <w:t xml:space="preserve">de fecha veintinueve de marzo de dos mil diecinueve, por el que no se aprobó su registro a la precandidatura a la presidencia municipal de Jesús María, Aguascalientes, en el proceso interno de selección 2018-2019. </w:t>
      </w:r>
    </w:p>
    <w:p w:rsidR="00EC5DBB" w:rsidRPr="000C015C" w:rsidRDefault="00EC5DBB" w:rsidP="00EC5DBB">
      <w:pPr>
        <w:pStyle w:val="NormalWeb"/>
        <w:tabs>
          <w:tab w:val="left" w:pos="289"/>
        </w:tabs>
        <w:spacing w:before="0" w:beforeAutospacing="0" w:afterAutospacing="0" w:line="360" w:lineRule="auto"/>
        <w:ind w:right="-285"/>
        <w:contextualSpacing/>
        <w:jc w:val="both"/>
        <w:rPr>
          <w:rFonts w:ascii="Arial" w:hAnsi="Arial" w:cs="Arial"/>
        </w:rPr>
      </w:pPr>
      <w:r w:rsidRPr="000C015C">
        <w:rPr>
          <w:rFonts w:ascii="Arial" w:hAnsi="Arial" w:cs="Arial"/>
        </w:rPr>
        <w:t xml:space="preserve">El actor invoca la indebida fundamentación y motivación del dictamen; refiere que se violentaron sus derechos político electorales al haber asignado la precandidatura del municipio de Jesús María, Aguascalientes, a una mujer; aduce que no se respetó el procedimiento de selección de candidatos establecido en el Estatuto y en la Convocatoria y se duele de la falta de revisión exhaustiva de los perfiles de los aspirantes, al no haberse allegado de más documentos o elementos que los aportados con las solicitudes de registro. En el proyecto se propone declarar infundados los agravios del promovente por los siguientes motivos: </w:t>
      </w:r>
    </w:p>
    <w:p w:rsidR="00EC5DBB" w:rsidRPr="000C015C" w:rsidRDefault="00EC5DBB" w:rsidP="00EC5DBB">
      <w:pPr>
        <w:pStyle w:val="NormalWeb"/>
        <w:tabs>
          <w:tab w:val="left" w:pos="289"/>
        </w:tabs>
        <w:spacing w:before="0" w:beforeAutospacing="0" w:afterAutospacing="0" w:line="360" w:lineRule="auto"/>
        <w:ind w:right="-285"/>
        <w:contextualSpacing/>
        <w:jc w:val="both"/>
        <w:rPr>
          <w:rFonts w:ascii="Arial" w:hAnsi="Arial" w:cs="Arial"/>
        </w:rPr>
      </w:pPr>
      <w:r w:rsidRPr="000C015C">
        <w:rPr>
          <w:rFonts w:ascii="Arial" w:hAnsi="Arial" w:cs="Arial"/>
        </w:rPr>
        <w:t>L</w:t>
      </w:r>
      <w:r w:rsidRPr="000C015C">
        <w:rPr>
          <w:rFonts w:ascii="Arial" w:hAnsi="Arial" w:cs="Arial"/>
          <w:shd w:val="clear" w:color="auto" w:fill="FFFFFF"/>
        </w:rPr>
        <w:t xml:space="preserve">a asignación del género para ese municipio </w:t>
      </w:r>
      <w:r w:rsidRPr="000C015C">
        <w:rPr>
          <w:rFonts w:ascii="Arial" w:hAnsi="Arial" w:cs="Arial"/>
        </w:rPr>
        <w:t>no rompe con la paridad, ya que cumple con e</w:t>
      </w:r>
      <w:r w:rsidRPr="000C015C">
        <w:rPr>
          <w:rFonts w:ascii="Arial" w:hAnsi="Arial" w:cs="Arial"/>
          <w:shd w:val="clear" w:color="auto" w:fill="FFFFFF"/>
        </w:rPr>
        <w:t>l orden y las reglas establecidas por el</w:t>
      </w:r>
      <w:r w:rsidRPr="000C015C">
        <w:rPr>
          <w:rFonts w:ascii="Arial" w:hAnsi="Arial" w:cs="Arial"/>
        </w:rPr>
        <w:t xml:space="preserve"> acuerdo número CG-A-59/</w:t>
      </w:r>
      <w:r w:rsidR="002974FF" w:rsidRPr="000C015C">
        <w:rPr>
          <w:rFonts w:ascii="Arial" w:hAnsi="Arial" w:cs="Arial"/>
        </w:rPr>
        <w:t>20</w:t>
      </w:r>
      <w:r w:rsidRPr="000C015C">
        <w:rPr>
          <w:rFonts w:ascii="Arial" w:hAnsi="Arial" w:cs="Arial"/>
        </w:rPr>
        <w:t>18 del Consejo General del Instituto Estatal Electoral, relativo a las reglas para lograr la paridad de género en las postulaciones, así como en lo establecido en</w:t>
      </w:r>
      <w:r w:rsidRPr="000C015C">
        <w:rPr>
          <w:rFonts w:ascii="Arial" w:hAnsi="Arial" w:cs="Arial"/>
          <w:b/>
        </w:rPr>
        <w:t xml:space="preserve"> </w:t>
      </w:r>
      <w:r w:rsidRPr="000C015C">
        <w:rPr>
          <w:rFonts w:ascii="Arial" w:hAnsi="Arial" w:cs="Arial"/>
        </w:rPr>
        <w:t xml:space="preserve">la Convocatoria y el documento emitido por el Comité Ejecutivo Nacional y la Comisión Nacional de Elecciones </w:t>
      </w:r>
      <w:r w:rsidR="002974FF" w:rsidRPr="000C015C">
        <w:rPr>
          <w:rFonts w:ascii="Arial" w:hAnsi="Arial" w:cs="Arial"/>
        </w:rPr>
        <w:t xml:space="preserve">de MORENA </w:t>
      </w:r>
      <w:r w:rsidRPr="000C015C">
        <w:rPr>
          <w:rFonts w:ascii="Arial" w:hAnsi="Arial" w:cs="Arial"/>
        </w:rPr>
        <w:t>el veinticuatro de febrero de este año.</w:t>
      </w:r>
    </w:p>
    <w:p w:rsidR="00EC5DBB" w:rsidRPr="000C015C" w:rsidRDefault="00EC5DBB" w:rsidP="00EC5DBB">
      <w:pPr>
        <w:pStyle w:val="NormalWeb"/>
        <w:tabs>
          <w:tab w:val="left" w:pos="289"/>
        </w:tabs>
        <w:spacing w:before="0" w:beforeAutospacing="0" w:afterAutospacing="0" w:line="360" w:lineRule="auto"/>
        <w:ind w:right="-285"/>
        <w:contextualSpacing/>
        <w:jc w:val="both"/>
        <w:rPr>
          <w:rFonts w:ascii="Arial" w:hAnsi="Arial" w:cs="Arial"/>
        </w:rPr>
      </w:pPr>
      <w:r w:rsidRPr="000C015C">
        <w:rPr>
          <w:rFonts w:ascii="Arial" w:hAnsi="Arial" w:cs="Arial"/>
          <w:shd w:val="clear" w:color="auto" w:fill="FFFFFF"/>
        </w:rPr>
        <w:t xml:space="preserve">El dictamen es acorde </w:t>
      </w:r>
      <w:r w:rsidR="002974FF" w:rsidRPr="000C015C">
        <w:rPr>
          <w:rFonts w:ascii="Arial" w:hAnsi="Arial" w:cs="Arial"/>
          <w:shd w:val="clear" w:color="auto" w:fill="FFFFFF"/>
        </w:rPr>
        <w:t xml:space="preserve">también </w:t>
      </w:r>
      <w:r w:rsidRPr="000C015C">
        <w:rPr>
          <w:rFonts w:ascii="Arial" w:hAnsi="Arial" w:cs="Arial"/>
          <w:shd w:val="clear" w:color="auto" w:fill="FFFFFF"/>
        </w:rPr>
        <w:t>con el criterio sustentado por este Tribunal en diversas resoluciones, como las dictadas en los expedientes TEEA-JDC-012/2018 y acumulados y TEEA-JDC-009/2019 y acumulados y TEEA-JDC-020/2019</w:t>
      </w:r>
      <w:r w:rsidR="002974FF" w:rsidRPr="000C015C">
        <w:rPr>
          <w:rFonts w:ascii="Arial" w:hAnsi="Arial" w:cs="Arial"/>
          <w:shd w:val="clear" w:color="auto" w:fill="FFFFFF"/>
        </w:rPr>
        <w:t xml:space="preserve"> y acumulados</w:t>
      </w:r>
      <w:r w:rsidRPr="000C015C">
        <w:rPr>
          <w:rFonts w:ascii="Arial" w:hAnsi="Arial" w:cs="Arial"/>
          <w:shd w:val="clear" w:color="auto" w:fill="FFFFFF"/>
        </w:rPr>
        <w:t xml:space="preserve">, en las que se ha establecido que </w:t>
      </w:r>
      <w:r w:rsidRPr="000C015C">
        <w:rPr>
          <w:rFonts w:ascii="Arial" w:hAnsi="Arial" w:cs="Arial"/>
        </w:rPr>
        <w:t>las reglas de paridad de género son medidas que tienen la finalidad de favorecer a las mujeres, por ser consideradas un género históricamente vulnerado y están direccionadas a eliminar la exclusión de la participación en la vida política de las cuales han sido objeto.</w:t>
      </w:r>
    </w:p>
    <w:p w:rsidR="00EC5DBB" w:rsidRPr="000C015C" w:rsidRDefault="00EC5DBB" w:rsidP="00EC5DBB">
      <w:pPr>
        <w:pStyle w:val="NormalWeb"/>
        <w:tabs>
          <w:tab w:val="left" w:pos="289"/>
        </w:tabs>
        <w:spacing w:before="0" w:beforeAutospacing="0" w:afterAutospacing="0" w:line="360" w:lineRule="auto"/>
        <w:ind w:right="-285"/>
        <w:contextualSpacing/>
        <w:jc w:val="both"/>
        <w:rPr>
          <w:rFonts w:ascii="Arial" w:hAnsi="Arial" w:cs="Arial"/>
        </w:rPr>
      </w:pPr>
      <w:r w:rsidRPr="000C015C">
        <w:rPr>
          <w:rFonts w:ascii="Arial" w:hAnsi="Arial" w:cs="Arial"/>
        </w:rPr>
        <w:t>En tal sentido, las acciones afirmativas a favor del género femenino, no pueden ni deben aplicarse en perjuicio de ellas.</w:t>
      </w:r>
    </w:p>
    <w:p w:rsidR="00EC5DBB" w:rsidRPr="000C015C" w:rsidRDefault="00EC5DBB" w:rsidP="00EC5DBB">
      <w:pPr>
        <w:pStyle w:val="NormalWeb"/>
        <w:tabs>
          <w:tab w:val="left" w:pos="289"/>
        </w:tabs>
        <w:spacing w:before="0" w:beforeAutospacing="0" w:afterAutospacing="0" w:line="360" w:lineRule="auto"/>
        <w:ind w:right="-285"/>
        <w:contextualSpacing/>
        <w:jc w:val="both"/>
        <w:rPr>
          <w:rFonts w:ascii="Arial" w:hAnsi="Arial" w:cs="Arial"/>
        </w:rPr>
      </w:pPr>
      <w:r w:rsidRPr="000C015C">
        <w:rPr>
          <w:rFonts w:ascii="Arial" w:hAnsi="Arial" w:cs="Arial"/>
        </w:rPr>
        <w:t xml:space="preserve">Haber designado a una mujer como precandidata para el Municipio de Jesús María, Aguascalientes, además de estar amparado por la esfera de la auto determinación que gozan los partidos políticos, no violenta norma alguna de paridad, pues esta medida beneficia y amplía la naturaleza de la acción afirmativa, ya que tiene como objetivo una materialización del empoderamiento político de la mujer, al permitir, que existan </w:t>
      </w:r>
      <w:r w:rsidRPr="000C015C">
        <w:rPr>
          <w:rFonts w:ascii="Arial" w:hAnsi="Arial" w:cs="Arial"/>
        </w:rPr>
        <w:lastRenderedPageBreak/>
        <w:t>mayores posibilidades de que las mujeres accedan a cargos públicos de elección popular. Por otra parte, el dictamen no violenta los principios generales que rigen los procesos electorales ni el método de selección de candidatos previstos en la normativa de MORENA, toda vez que se emitió con base al procedimiento establecido por la Convocatoria que rige el proceso interno de selección de candidaturas, así como el artículo 44 del Estatuto, además de que el partido, en uso de su derecho de autodeterminación y dentro de las atribuciones establecidas en su propia normatividad interna, asignó la candidatura del municipio de Jesús María a una mujer, sin que ello vulnere algún derecho político electoral del promovente; asimismo llevó a cabo la valoración del perfil de todos los demás aspirantes, entre ellos, del actor y procedió a exponer las razones por las que no se le concedió la precandidatura.</w:t>
      </w:r>
    </w:p>
    <w:p w:rsidR="00EC5DBB" w:rsidRPr="000C015C" w:rsidRDefault="00EC5DBB" w:rsidP="00EC5DBB">
      <w:pPr>
        <w:pStyle w:val="NormalWeb"/>
        <w:tabs>
          <w:tab w:val="left" w:pos="289"/>
        </w:tabs>
        <w:spacing w:before="0" w:beforeAutospacing="0" w:afterAutospacing="0" w:line="360" w:lineRule="auto"/>
        <w:ind w:right="-285"/>
        <w:contextualSpacing/>
        <w:jc w:val="both"/>
        <w:rPr>
          <w:rFonts w:ascii="Arial" w:hAnsi="Arial" w:cs="Arial"/>
        </w:rPr>
      </w:pPr>
      <w:r w:rsidRPr="000C015C">
        <w:rPr>
          <w:rFonts w:ascii="Arial" w:hAnsi="Arial" w:cs="Arial"/>
        </w:rPr>
        <w:t>Finalmente, contrario a lo que argumenta el actor, para la valoración de los perfiles de los aspirantes, la Comisión Nacional de Elecciones no estaba obligada a recabar más documentos que los aportados por cada aspirante en su solicitud de registro, ni la normativa le impone la obligación de ponerlos a la vista de las partes o anexarlos al dictamen.</w:t>
      </w:r>
    </w:p>
    <w:p w:rsidR="00EC5DBB" w:rsidRPr="000C015C" w:rsidRDefault="00EC5DBB" w:rsidP="00EC5DBB">
      <w:pPr>
        <w:pStyle w:val="NormalWeb"/>
        <w:tabs>
          <w:tab w:val="left" w:pos="289"/>
        </w:tabs>
        <w:spacing w:before="0" w:beforeAutospacing="0" w:afterAutospacing="0" w:line="360" w:lineRule="auto"/>
        <w:ind w:right="-285"/>
        <w:contextualSpacing/>
        <w:jc w:val="both"/>
        <w:rPr>
          <w:rFonts w:ascii="Arial" w:hAnsi="Arial" w:cs="Arial"/>
        </w:rPr>
      </w:pPr>
      <w:r w:rsidRPr="000C015C">
        <w:rPr>
          <w:rFonts w:ascii="Arial" w:eastAsia="Microsoft Sans Serif" w:hAnsi="Arial" w:cs="Arial"/>
          <w:spacing w:val="3"/>
        </w:rPr>
        <w:t xml:space="preserve">Conforme a la base 5 de la Convocatoria, la Comisión Nacional de Elecciones solo está obligada a valorar la documentación entregada por los aspirantes y, </w:t>
      </w:r>
      <w:r w:rsidRPr="000C015C">
        <w:rPr>
          <w:rFonts w:ascii="Arial" w:eastAsia="Microsoft Sans Serif" w:hAnsi="Arial" w:cs="Arial"/>
        </w:rPr>
        <w:t>de la lectura integ</w:t>
      </w:r>
      <w:r w:rsidRPr="000C015C">
        <w:rPr>
          <w:rFonts w:ascii="Arial" w:eastAsia="Microsoft Sans Serif" w:hAnsi="Arial" w:cs="Arial"/>
          <w:spacing w:val="-2"/>
        </w:rPr>
        <w:t>r</w:t>
      </w:r>
      <w:r w:rsidRPr="000C015C">
        <w:rPr>
          <w:rFonts w:ascii="Arial" w:eastAsia="Microsoft Sans Serif" w:hAnsi="Arial" w:cs="Arial"/>
        </w:rPr>
        <w:t>al del dictamen, se obtiene que la autoridad revisó la documen</w:t>
      </w:r>
      <w:r w:rsidRPr="000C015C">
        <w:rPr>
          <w:rFonts w:ascii="Arial" w:eastAsia="Microsoft Sans Serif" w:hAnsi="Arial" w:cs="Arial"/>
          <w:spacing w:val="-2"/>
        </w:rPr>
        <w:t>t</w:t>
      </w:r>
      <w:r w:rsidRPr="000C015C">
        <w:rPr>
          <w:rFonts w:ascii="Arial" w:eastAsia="Microsoft Sans Serif" w:hAnsi="Arial" w:cs="Arial"/>
        </w:rPr>
        <w:t>ación exhib</w:t>
      </w:r>
      <w:r w:rsidRPr="000C015C">
        <w:rPr>
          <w:rFonts w:ascii="Arial" w:eastAsia="Microsoft Sans Serif" w:hAnsi="Arial" w:cs="Arial"/>
          <w:spacing w:val="-2"/>
        </w:rPr>
        <w:t>i</w:t>
      </w:r>
      <w:r w:rsidRPr="000C015C">
        <w:rPr>
          <w:rFonts w:ascii="Arial" w:eastAsia="Microsoft Sans Serif" w:hAnsi="Arial" w:cs="Arial"/>
        </w:rPr>
        <w:t xml:space="preserve">da por </w:t>
      </w:r>
      <w:r w:rsidRPr="000C015C">
        <w:rPr>
          <w:rFonts w:ascii="Arial" w:eastAsia="Microsoft Sans Serif" w:hAnsi="Arial" w:cs="Arial"/>
          <w:spacing w:val="1"/>
        </w:rPr>
        <w:t>c</w:t>
      </w:r>
      <w:r w:rsidRPr="000C015C">
        <w:rPr>
          <w:rFonts w:ascii="Arial" w:eastAsia="Microsoft Sans Serif" w:hAnsi="Arial" w:cs="Arial"/>
        </w:rPr>
        <w:t>ada uno de los</w:t>
      </w:r>
      <w:r w:rsidRPr="000C015C">
        <w:rPr>
          <w:rFonts w:ascii="Arial" w:eastAsia="Microsoft Sans Serif" w:hAnsi="Arial" w:cs="Arial"/>
          <w:spacing w:val="1"/>
        </w:rPr>
        <w:t xml:space="preserve"> </w:t>
      </w:r>
      <w:r w:rsidRPr="000C015C">
        <w:rPr>
          <w:rFonts w:ascii="Arial" w:eastAsia="Microsoft Sans Serif" w:hAnsi="Arial" w:cs="Arial"/>
        </w:rPr>
        <w:t>c</w:t>
      </w:r>
      <w:r w:rsidRPr="000C015C">
        <w:rPr>
          <w:rFonts w:ascii="Arial" w:eastAsia="Microsoft Sans Serif" w:hAnsi="Arial" w:cs="Arial"/>
          <w:spacing w:val="1"/>
        </w:rPr>
        <w:t>i</w:t>
      </w:r>
      <w:r w:rsidRPr="000C015C">
        <w:rPr>
          <w:rFonts w:ascii="Arial" w:eastAsia="Microsoft Sans Serif" w:hAnsi="Arial" w:cs="Arial"/>
        </w:rPr>
        <w:t>udadanos</w:t>
      </w:r>
      <w:r w:rsidRPr="000C015C">
        <w:rPr>
          <w:rFonts w:ascii="Arial" w:eastAsia="Microsoft Sans Serif" w:hAnsi="Arial" w:cs="Arial"/>
          <w:spacing w:val="1"/>
        </w:rPr>
        <w:t xml:space="preserve"> </w:t>
      </w:r>
      <w:r w:rsidRPr="000C015C">
        <w:rPr>
          <w:rFonts w:ascii="Arial" w:eastAsia="Microsoft Sans Serif" w:hAnsi="Arial" w:cs="Arial"/>
        </w:rPr>
        <w:t>que s</w:t>
      </w:r>
      <w:r w:rsidRPr="000C015C">
        <w:rPr>
          <w:rFonts w:ascii="Arial" w:eastAsia="Microsoft Sans Serif" w:hAnsi="Arial" w:cs="Arial"/>
          <w:spacing w:val="-1"/>
        </w:rPr>
        <w:t>o</w:t>
      </w:r>
      <w:r w:rsidRPr="000C015C">
        <w:rPr>
          <w:rFonts w:ascii="Arial" w:eastAsia="Microsoft Sans Serif" w:hAnsi="Arial" w:cs="Arial"/>
        </w:rPr>
        <w:t>licitar</w:t>
      </w:r>
      <w:r w:rsidRPr="000C015C">
        <w:rPr>
          <w:rFonts w:ascii="Arial" w:eastAsia="Microsoft Sans Serif" w:hAnsi="Arial" w:cs="Arial"/>
          <w:spacing w:val="-1"/>
        </w:rPr>
        <w:t>o</w:t>
      </w:r>
      <w:r w:rsidRPr="000C015C">
        <w:rPr>
          <w:rFonts w:ascii="Arial" w:eastAsia="Microsoft Sans Serif" w:hAnsi="Arial" w:cs="Arial"/>
        </w:rPr>
        <w:t>n el</w:t>
      </w:r>
      <w:r w:rsidRPr="000C015C">
        <w:rPr>
          <w:rFonts w:ascii="Arial" w:eastAsia="Microsoft Sans Serif" w:hAnsi="Arial" w:cs="Arial"/>
          <w:spacing w:val="1"/>
        </w:rPr>
        <w:t xml:space="preserve"> </w:t>
      </w:r>
      <w:r w:rsidRPr="000C015C">
        <w:rPr>
          <w:rFonts w:ascii="Arial" w:eastAsia="Microsoft Sans Serif" w:hAnsi="Arial" w:cs="Arial"/>
        </w:rPr>
        <w:t>r</w:t>
      </w:r>
      <w:r w:rsidRPr="000C015C">
        <w:rPr>
          <w:rFonts w:ascii="Arial" w:eastAsia="Microsoft Sans Serif" w:hAnsi="Arial" w:cs="Arial"/>
          <w:spacing w:val="-1"/>
        </w:rPr>
        <w:t>e</w:t>
      </w:r>
      <w:r w:rsidRPr="000C015C">
        <w:rPr>
          <w:rFonts w:ascii="Arial" w:eastAsia="Microsoft Sans Serif" w:hAnsi="Arial" w:cs="Arial"/>
        </w:rPr>
        <w:t>gis</w:t>
      </w:r>
      <w:r w:rsidRPr="000C015C">
        <w:rPr>
          <w:rFonts w:ascii="Arial" w:eastAsia="Microsoft Sans Serif" w:hAnsi="Arial" w:cs="Arial"/>
          <w:spacing w:val="-2"/>
        </w:rPr>
        <w:t>t</w:t>
      </w:r>
      <w:r w:rsidRPr="000C015C">
        <w:rPr>
          <w:rFonts w:ascii="Arial" w:eastAsia="Microsoft Sans Serif" w:hAnsi="Arial" w:cs="Arial"/>
        </w:rPr>
        <w:t>ro</w:t>
      </w:r>
      <w:r w:rsidRPr="000C015C">
        <w:rPr>
          <w:rFonts w:ascii="Arial" w:eastAsia="Microsoft Sans Serif" w:hAnsi="Arial" w:cs="Arial"/>
          <w:spacing w:val="1"/>
        </w:rPr>
        <w:t xml:space="preserve"> </w:t>
      </w:r>
      <w:r w:rsidRPr="000C015C">
        <w:rPr>
          <w:rFonts w:ascii="Arial" w:eastAsia="Microsoft Sans Serif" w:hAnsi="Arial" w:cs="Arial"/>
        </w:rPr>
        <w:t>c</w:t>
      </w:r>
      <w:r w:rsidRPr="000C015C">
        <w:rPr>
          <w:rFonts w:ascii="Arial" w:eastAsia="Microsoft Sans Serif" w:hAnsi="Arial" w:cs="Arial"/>
          <w:spacing w:val="-1"/>
        </w:rPr>
        <w:t>om</w:t>
      </w:r>
      <w:r w:rsidRPr="000C015C">
        <w:rPr>
          <w:rFonts w:ascii="Arial" w:eastAsia="Microsoft Sans Serif" w:hAnsi="Arial" w:cs="Arial"/>
        </w:rPr>
        <w:t>o</w:t>
      </w:r>
      <w:r w:rsidRPr="000C015C">
        <w:rPr>
          <w:rFonts w:ascii="Arial" w:eastAsia="Microsoft Sans Serif" w:hAnsi="Arial" w:cs="Arial"/>
          <w:spacing w:val="2"/>
        </w:rPr>
        <w:t xml:space="preserve"> </w:t>
      </w:r>
      <w:r w:rsidRPr="000C015C">
        <w:rPr>
          <w:rFonts w:ascii="Arial" w:eastAsia="Microsoft Sans Serif" w:hAnsi="Arial" w:cs="Arial"/>
        </w:rPr>
        <w:t>p</w:t>
      </w:r>
      <w:r w:rsidRPr="000C015C">
        <w:rPr>
          <w:rFonts w:ascii="Arial" w:eastAsia="Microsoft Sans Serif" w:hAnsi="Arial" w:cs="Arial"/>
          <w:spacing w:val="-1"/>
        </w:rPr>
        <w:t>r</w:t>
      </w:r>
      <w:r w:rsidRPr="000C015C">
        <w:rPr>
          <w:rFonts w:ascii="Arial" w:eastAsia="Microsoft Sans Serif" w:hAnsi="Arial" w:cs="Arial"/>
        </w:rPr>
        <w:t>e</w:t>
      </w:r>
      <w:r w:rsidRPr="000C015C">
        <w:rPr>
          <w:rFonts w:ascii="Arial" w:eastAsia="Microsoft Sans Serif" w:hAnsi="Arial" w:cs="Arial"/>
          <w:spacing w:val="1"/>
        </w:rPr>
        <w:t>c</w:t>
      </w:r>
      <w:r w:rsidRPr="000C015C">
        <w:rPr>
          <w:rFonts w:ascii="Arial" w:eastAsia="Microsoft Sans Serif" w:hAnsi="Arial" w:cs="Arial"/>
        </w:rPr>
        <w:t>andidatos</w:t>
      </w:r>
      <w:r w:rsidRPr="000C015C">
        <w:rPr>
          <w:rFonts w:ascii="Arial" w:eastAsia="Microsoft Sans Serif" w:hAnsi="Arial" w:cs="Arial"/>
          <w:spacing w:val="1"/>
        </w:rPr>
        <w:t xml:space="preserve"> </w:t>
      </w:r>
      <w:r w:rsidRPr="000C015C">
        <w:rPr>
          <w:rFonts w:ascii="Arial" w:eastAsia="Microsoft Sans Serif" w:hAnsi="Arial" w:cs="Arial"/>
        </w:rPr>
        <w:t>a</w:t>
      </w:r>
      <w:r w:rsidRPr="000C015C">
        <w:rPr>
          <w:rFonts w:ascii="Arial" w:eastAsia="Microsoft Sans Serif" w:hAnsi="Arial" w:cs="Arial"/>
          <w:spacing w:val="1"/>
        </w:rPr>
        <w:t xml:space="preserve"> </w:t>
      </w:r>
      <w:r w:rsidRPr="000C015C">
        <w:rPr>
          <w:rFonts w:ascii="Arial" w:eastAsia="Microsoft Sans Serif" w:hAnsi="Arial" w:cs="Arial"/>
        </w:rPr>
        <w:t>la</w:t>
      </w:r>
      <w:r w:rsidRPr="000C015C">
        <w:rPr>
          <w:rFonts w:ascii="Arial" w:eastAsia="Microsoft Sans Serif" w:hAnsi="Arial" w:cs="Arial"/>
          <w:spacing w:val="1"/>
        </w:rPr>
        <w:t xml:space="preserve"> presidencia municipal de Jesús María y </w:t>
      </w:r>
      <w:r w:rsidRPr="000C015C">
        <w:rPr>
          <w:rFonts w:ascii="Arial" w:eastAsia="Microsoft Sans Serif" w:hAnsi="Arial" w:cs="Arial"/>
        </w:rPr>
        <w:t>valoró</w:t>
      </w:r>
      <w:r w:rsidRPr="000C015C">
        <w:rPr>
          <w:rFonts w:ascii="Arial" w:eastAsia="Microsoft Sans Serif" w:hAnsi="Arial" w:cs="Arial"/>
          <w:spacing w:val="1"/>
        </w:rPr>
        <w:t xml:space="preserve"> </w:t>
      </w:r>
      <w:r w:rsidRPr="000C015C">
        <w:rPr>
          <w:rFonts w:ascii="Arial" w:eastAsia="Microsoft Sans Serif" w:hAnsi="Arial" w:cs="Arial"/>
        </w:rPr>
        <w:t>la</w:t>
      </w:r>
      <w:r w:rsidRPr="000C015C">
        <w:rPr>
          <w:rFonts w:ascii="Arial" w:eastAsia="Microsoft Sans Serif" w:hAnsi="Arial" w:cs="Arial"/>
          <w:spacing w:val="1"/>
        </w:rPr>
        <w:t xml:space="preserve"> </w:t>
      </w:r>
      <w:r w:rsidRPr="000C015C">
        <w:rPr>
          <w:rFonts w:ascii="Arial" w:eastAsia="Microsoft Sans Serif" w:hAnsi="Arial" w:cs="Arial"/>
        </w:rPr>
        <w:t>trayectoria polí</w:t>
      </w:r>
      <w:r w:rsidRPr="000C015C">
        <w:rPr>
          <w:rFonts w:ascii="Arial" w:eastAsia="Microsoft Sans Serif" w:hAnsi="Arial" w:cs="Arial"/>
          <w:spacing w:val="-2"/>
        </w:rPr>
        <w:t>t</w:t>
      </w:r>
      <w:r w:rsidRPr="000C015C">
        <w:rPr>
          <w:rFonts w:ascii="Arial" w:eastAsia="Microsoft Sans Serif" w:hAnsi="Arial" w:cs="Arial"/>
        </w:rPr>
        <w:t>ica, laboral y p</w:t>
      </w:r>
      <w:r w:rsidRPr="000C015C">
        <w:rPr>
          <w:rFonts w:ascii="Arial" w:eastAsia="Microsoft Sans Serif" w:hAnsi="Arial" w:cs="Arial"/>
          <w:spacing w:val="-2"/>
        </w:rPr>
        <w:t>r</w:t>
      </w:r>
      <w:r w:rsidRPr="000C015C">
        <w:rPr>
          <w:rFonts w:ascii="Arial" w:eastAsia="Microsoft Sans Serif" w:hAnsi="Arial" w:cs="Arial"/>
        </w:rPr>
        <w:t>ofe</w:t>
      </w:r>
      <w:r w:rsidRPr="000C015C">
        <w:rPr>
          <w:rFonts w:ascii="Arial" w:eastAsia="Microsoft Sans Serif" w:hAnsi="Arial" w:cs="Arial"/>
          <w:spacing w:val="-2"/>
        </w:rPr>
        <w:t>s</w:t>
      </w:r>
      <w:r w:rsidRPr="000C015C">
        <w:rPr>
          <w:rFonts w:ascii="Arial" w:eastAsia="Microsoft Sans Serif" w:hAnsi="Arial" w:cs="Arial"/>
        </w:rPr>
        <w:t>ional de cada uno de l</w:t>
      </w:r>
      <w:r w:rsidRPr="000C015C">
        <w:rPr>
          <w:rFonts w:ascii="Arial" w:eastAsia="Microsoft Sans Serif" w:hAnsi="Arial" w:cs="Arial"/>
          <w:spacing w:val="-1"/>
        </w:rPr>
        <w:t>o</w:t>
      </w:r>
      <w:r w:rsidRPr="000C015C">
        <w:rPr>
          <w:rFonts w:ascii="Arial" w:eastAsia="Microsoft Sans Serif" w:hAnsi="Arial" w:cs="Arial"/>
        </w:rPr>
        <w:t>s</w:t>
      </w:r>
      <w:r w:rsidRPr="000C015C">
        <w:rPr>
          <w:rFonts w:ascii="Arial" w:eastAsia="Microsoft Sans Serif" w:hAnsi="Arial" w:cs="Arial"/>
          <w:spacing w:val="1"/>
        </w:rPr>
        <w:t xml:space="preserve"> </w:t>
      </w:r>
      <w:r w:rsidRPr="000C015C">
        <w:rPr>
          <w:rFonts w:ascii="Arial" w:eastAsia="Microsoft Sans Serif" w:hAnsi="Arial" w:cs="Arial"/>
        </w:rPr>
        <w:t>s</w:t>
      </w:r>
      <w:r w:rsidRPr="000C015C">
        <w:rPr>
          <w:rFonts w:ascii="Arial" w:eastAsia="Microsoft Sans Serif" w:hAnsi="Arial" w:cs="Arial"/>
          <w:spacing w:val="-1"/>
        </w:rPr>
        <w:t>o</w:t>
      </w:r>
      <w:r w:rsidRPr="000C015C">
        <w:rPr>
          <w:rFonts w:ascii="Arial" w:eastAsia="Microsoft Sans Serif" w:hAnsi="Arial" w:cs="Arial"/>
        </w:rPr>
        <w:t>licitan</w:t>
      </w:r>
      <w:r w:rsidRPr="000C015C">
        <w:rPr>
          <w:rFonts w:ascii="Arial" w:eastAsia="Microsoft Sans Serif" w:hAnsi="Arial" w:cs="Arial"/>
          <w:spacing w:val="-2"/>
        </w:rPr>
        <w:t>t</w:t>
      </w:r>
      <w:r w:rsidRPr="000C015C">
        <w:rPr>
          <w:rFonts w:ascii="Arial" w:eastAsia="Microsoft Sans Serif" w:hAnsi="Arial" w:cs="Arial"/>
          <w:spacing w:val="-1"/>
        </w:rPr>
        <w:t>e</w:t>
      </w:r>
      <w:r w:rsidRPr="000C015C">
        <w:rPr>
          <w:rFonts w:ascii="Arial" w:eastAsia="Microsoft Sans Serif" w:hAnsi="Arial" w:cs="Arial"/>
          <w:spacing w:val="1"/>
        </w:rPr>
        <w:t>s</w:t>
      </w:r>
      <w:r w:rsidRPr="000C015C">
        <w:rPr>
          <w:rFonts w:ascii="Arial" w:eastAsia="Microsoft Sans Serif" w:hAnsi="Arial" w:cs="Arial"/>
        </w:rPr>
        <w:t>,</w:t>
      </w:r>
      <w:r w:rsidRPr="000C015C">
        <w:rPr>
          <w:rFonts w:ascii="Arial" w:eastAsia="Microsoft Sans Serif" w:hAnsi="Arial" w:cs="Arial"/>
          <w:spacing w:val="1"/>
        </w:rPr>
        <w:t xml:space="preserve"> </w:t>
      </w:r>
      <w:r w:rsidRPr="000C015C">
        <w:rPr>
          <w:rFonts w:ascii="Arial" w:eastAsia="Microsoft Sans Serif" w:hAnsi="Arial" w:cs="Arial"/>
        </w:rPr>
        <w:t>con la documen</w:t>
      </w:r>
      <w:r w:rsidRPr="000C015C">
        <w:rPr>
          <w:rFonts w:ascii="Arial" w:eastAsia="Microsoft Sans Serif" w:hAnsi="Arial" w:cs="Arial"/>
          <w:spacing w:val="-2"/>
        </w:rPr>
        <w:t>t</w:t>
      </w:r>
      <w:r w:rsidRPr="000C015C">
        <w:rPr>
          <w:rFonts w:ascii="Arial" w:eastAsia="Microsoft Sans Serif" w:hAnsi="Arial" w:cs="Arial"/>
        </w:rPr>
        <w:t>ación  cor</w:t>
      </w:r>
      <w:r w:rsidRPr="000C015C">
        <w:rPr>
          <w:rFonts w:ascii="Arial" w:eastAsia="Microsoft Sans Serif" w:hAnsi="Arial" w:cs="Arial"/>
          <w:spacing w:val="-2"/>
        </w:rPr>
        <w:t>r</w:t>
      </w:r>
      <w:r w:rsidRPr="000C015C">
        <w:rPr>
          <w:rFonts w:ascii="Arial" w:eastAsia="Microsoft Sans Serif" w:hAnsi="Arial" w:cs="Arial"/>
        </w:rPr>
        <w:t>espon</w:t>
      </w:r>
      <w:r w:rsidRPr="000C015C">
        <w:rPr>
          <w:rFonts w:ascii="Arial" w:eastAsia="Microsoft Sans Serif" w:hAnsi="Arial" w:cs="Arial"/>
          <w:spacing w:val="-2"/>
        </w:rPr>
        <w:t>d</w:t>
      </w:r>
      <w:r w:rsidRPr="000C015C">
        <w:rPr>
          <w:rFonts w:ascii="Arial" w:eastAsia="Microsoft Sans Serif" w:hAnsi="Arial" w:cs="Arial"/>
          <w:spacing w:val="1"/>
        </w:rPr>
        <w:t>i</w:t>
      </w:r>
      <w:r w:rsidRPr="000C015C">
        <w:rPr>
          <w:rFonts w:ascii="Arial" w:eastAsia="Microsoft Sans Serif" w:hAnsi="Arial" w:cs="Arial"/>
        </w:rPr>
        <w:t xml:space="preserve">ente  al </w:t>
      </w:r>
      <w:r w:rsidRPr="000C015C">
        <w:rPr>
          <w:rFonts w:ascii="Arial" w:eastAsia="Microsoft Sans Serif" w:hAnsi="Arial" w:cs="Arial"/>
          <w:spacing w:val="1"/>
        </w:rPr>
        <w:t xml:space="preserve"> </w:t>
      </w:r>
      <w:r w:rsidRPr="000C015C">
        <w:rPr>
          <w:rFonts w:ascii="Arial" w:eastAsia="Microsoft Sans Serif" w:hAnsi="Arial" w:cs="Arial"/>
        </w:rPr>
        <w:t>expediente  de  regi</w:t>
      </w:r>
      <w:r w:rsidRPr="000C015C">
        <w:rPr>
          <w:rFonts w:ascii="Arial" w:eastAsia="Microsoft Sans Serif" w:hAnsi="Arial" w:cs="Arial"/>
          <w:spacing w:val="1"/>
        </w:rPr>
        <w:t>s</w:t>
      </w:r>
      <w:r w:rsidRPr="000C015C">
        <w:rPr>
          <w:rFonts w:ascii="Arial" w:eastAsia="Microsoft Sans Serif" w:hAnsi="Arial" w:cs="Arial"/>
        </w:rPr>
        <w:t xml:space="preserve">tro  </w:t>
      </w:r>
      <w:r w:rsidRPr="000C015C">
        <w:rPr>
          <w:rFonts w:ascii="Arial" w:eastAsia="Microsoft Sans Serif" w:hAnsi="Arial" w:cs="Arial"/>
          <w:spacing w:val="1"/>
        </w:rPr>
        <w:t>y</w:t>
      </w:r>
      <w:r w:rsidRPr="000C015C">
        <w:rPr>
          <w:rFonts w:ascii="Arial" w:eastAsia="Microsoft Sans Serif" w:hAnsi="Arial" w:cs="Arial"/>
        </w:rPr>
        <w:t xml:space="preserve">,  </w:t>
      </w:r>
      <w:r w:rsidRPr="000C015C">
        <w:rPr>
          <w:rFonts w:ascii="Arial" w:eastAsia="Microsoft Sans Serif" w:hAnsi="Arial" w:cs="Arial"/>
          <w:spacing w:val="1"/>
        </w:rPr>
        <w:t>c</w:t>
      </w:r>
      <w:r w:rsidRPr="000C015C">
        <w:rPr>
          <w:rFonts w:ascii="Arial" w:eastAsia="Microsoft Sans Serif" w:hAnsi="Arial" w:cs="Arial"/>
          <w:spacing w:val="-1"/>
        </w:rPr>
        <w:t>o</w:t>
      </w:r>
      <w:r w:rsidRPr="000C015C">
        <w:rPr>
          <w:rFonts w:ascii="Arial" w:eastAsia="Microsoft Sans Serif" w:hAnsi="Arial" w:cs="Arial"/>
        </w:rPr>
        <w:t>n base</w:t>
      </w:r>
      <w:r w:rsidRPr="000C015C">
        <w:rPr>
          <w:rFonts w:ascii="Arial" w:eastAsia="Microsoft Sans Serif" w:hAnsi="Arial" w:cs="Arial"/>
          <w:spacing w:val="1"/>
        </w:rPr>
        <w:t xml:space="preserve"> </w:t>
      </w:r>
      <w:r w:rsidRPr="000C015C">
        <w:rPr>
          <w:rFonts w:ascii="Arial" w:eastAsia="Microsoft Sans Serif" w:hAnsi="Arial" w:cs="Arial"/>
        </w:rPr>
        <w:t>en</w:t>
      </w:r>
      <w:r w:rsidRPr="000C015C">
        <w:rPr>
          <w:rFonts w:ascii="Arial" w:eastAsia="Microsoft Sans Serif" w:hAnsi="Arial" w:cs="Arial"/>
          <w:spacing w:val="1"/>
        </w:rPr>
        <w:t xml:space="preserve"> </w:t>
      </w:r>
      <w:r w:rsidRPr="000C015C">
        <w:rPr>
          <w:rFonts w:ascii="Arial" w:eastAsia="Microsoft Sans Serif" w:hAnsi="Arial" w:cs="Arial"/>
        </w:rPr>
        <w:t>ello,</w:t>
      </w:r>
      <w:r w:rsidRPr="000C015C">
        <w:rPr>
          <w:rFonts w:ascii="Arial" w:eastAsia="Microsoft Sans Serif" w:hAnsi="Arial" w:cs="Arial"/>
          <w:spacing w:val="1"/>
        </w:rPr>
        <w:t xml:space="preserve"> </w:t>
      </w:r>
      <w:r w:rsidRPr="000C015C">
        <w:rPr>
          <w:rFonts w:ascii="Arial" w:eastAsia="Microsoft Sans Serif" w:hAnsi="Arial" w:cs="Arial"/>
        </w:rPr>
        <w:t>dete</w:t>
      </w:r>
      <w:r w:rsidRPr="000C015C">
        <w:rPr>
          <w:rFonts w:ascii="Arial" w:eastAsia="Microsoft Sans Serif" w:hAnsi="Arial" w:cs="Arial"/>
          <w:spacing w:val="-2"/>
        </w:rPr>
        <w:t>r</w:t>
      </w:r>
      <w:r w:rsidRPr="000C015C">
        <w:rPr>
          <w:rFonts w:ascii="Arial" w:eastAsia="Microsoft Sans Serif" w:hAnsi="Arial" w:cs="Arial"/>
        </w:rPr>
        <w:t>minó</w:t>
      </w:r>
      <w:r w:rsidRPr="000C015C">
        <w:rPr>
          <w:rFonts w:ascii="Arial" w:eastAsia="Microsoft Sans Serif" w:hAnsi="Arial" w:cs="Arial"/>
          <w:spacing w:val="1"/>
        </w:rPr>
        <w:t xml:space="preserve"> </w:t>
      </w:r>
      <w:r w:rsidRPr="000C015C">
        <w:rPr>
          <w:rFonts w:ascii="Arial" w:eastAsia="Microsoft Sans Serif" w:hAnsi="Arial" w:cs="Arial"/>
        </w:rPr>
        <w:t xml:space="preserve">quiénes </w:t>
      </w:r>
      <w:r w:rsidRPr="000C015C">
        <w:rPr>
          <w:rFonts w:ascii="Arial" w:eastAsia="Microsoft Sans Serif" w:hAnsi="Arial" w:cs="Arial"/>
          <w:spacing w:val="-1"/>
        </w:rPr>
        <w:t>cum</w:t>
      </w:r>
      <w:r w:rsidRPr="000C015C">
        <w:rPr>
          <w:rFonts w:ascii="Arial" w:eastAsia="Microsoft Sans Serif" w:hAnsi="Arial" w:cs="Arial"/>
          <w:spacing w:val="3"/>
        </w:rPr>
        <w:t>p</w:t>
      </w:r>
      <w:r w:rsidRPr="000C015C">
        <w:rPr>
          <w:rFonts w:ascii="Arial" w:eastAsia="Microsoft Sans Serif" w:hAnsi="Arial" w:cs="Arial"/>
        </w:rPr>
        <w:t>lían con el perfil para ser registrados</w:t>
      </w:r>
      <w:r w:rsidRPr="000C015C">
        <w:rPr>
          <w:rFonts w:ascii="Arial" w:eastAsia="Microsoft Sans Serif" w:hAnsi="Arial" w:cs="Arial"/>
          <w:spacing w:val="1"/>
        </w:rPr>
        <w:t xml:space="preserve"> </w:t>
      </w:r>
      <w:r w:rsidRPr="000C015C">
        <w:rPr>
          <w:rFonts w:ascii="Arial" w:eastAsia="Microsoft Sans Serif" w:hAnsi="Arial" w:cs="Arial"/>
        </w:rPr>
        <w:t>como</w:t>
      </w:r>
      <w:r w:rsidRPr="000C015C">
        <w:rPr>
          <w:rFonts w:ascii="Arial" w:eastAsia="Microsoft Sans Serif" w:hAnsi="Arial" w:cs="Arial"/>
          <w:spacing w:val="1"/>
        </w:rPr>
        <w:t xml:space="preserve"> </w:t>
      </w:r>
      <w:r w:rsidRPr="000C015C">
        <w:rPr>
          <w:rFonts w:ascii="Arial" w:eastAsia="Microsoft Sans Serif" w:hAnsi="Arial" w:cs="Arial"/>
        </w:rPr>
        <w:t>preca</w:t>
      </w:r>
      <w:r w:rsidRPr="000C015C">
        <w:rPr>
          <w:rFonts w:ascii="Arial" w:eastAsia="Microsoft Sans Serif" w:hAnsi="Arial" w:cs="Arial"/>
          <w:spacing w:val="-2"/>
        </w:rPr>
        <w:t>n</w:t>
      </w:r>
      <w:r w:rsidRPr="000C015C">
        <w:rPr>
          <w:rFonts w:ascii="Arial" w:eastAsia="Microsoft Sans Serif" w:hAnsi="Arial" w:cs="Arial"/>
        </w:rPr>
        <w:t>dida</w:t>
      </w:r>
      <w:r w:rsidRPr="000C015C">
        <w:rPr>
          <w:rFonts w:ascii="Arial" w:eastAsia="Microsoft Sans Serif" w:hAnsi="Arial" w:cs="Arial"/>
          <w:spacing w:val="-2"/>
        </w:rPr>
        <w:t>t</w:t>
      </w:r>
      <w:r w:rsidRPr="000C015C">
        <w:rPr>
          <w:rFonts w:ascii="Arial" w:eastAsia="Microsoft Sans Serif" w:hAnsi="Arial" w:cs="Arial"/>
        </w:rPr>
        <w:t>os</w:t>
      </w:r>
      <w:r w:rsidRPr="000C015C">
        <w:rPr>
          <w:rFonts w:ascii="Arial" w:eastAsia="Microsoft Sans Serif" w:hAnsi="Arial" w:cs="Arial"/>
          <w:spacing w:val="1"/>
        </w:rPr>
        <w:t xml:space="preserve"> </w:t>
      </w:r>
      <w:r w:rsidRPr="000C015C">
        <w:rPr>
          <w:rFonts w:ascii="Arial" w:eastAsia="Microsoft Sans Serif" w:hAnsi="Arial" w:cs="Arial"/>
        </w:rPr>
        <w:t>a</w:t>
      </w:r>
      <w:r w:rsidRPr="000C015C">
        <w:rPr>
          <w:rFonts w:ascii="Arial" w:eastAsia="Microsoft Sans Serif" w:hAnsi="Arial" w:cs="Arial"/>
          <w:spacing w:val="1"/>
        </w:rPr>
        <w:t xml:space="preserve"> </w:t>
      </w:r>
      <w:r w:rsidRPr="000C015C">
        <w:rPr>
          <w:rFonts w:ascii="Arial" w:eastAsia="Microsoft Sans Serif" w:hAnsi="Arial" w:cs="Arial"/>
        </w:rPr>
        <w:t>la</w:t>
      </w:r>
      <w:r w:rsidRPr="000C015C">
        <w:rPr>
          <w:rFonts w:ascii="Arial" w:eastAsia="Microsoft Sans Serif" w:hAnsi="Arial" w:cs="Arial"/>
          <w:spacing w:val="1"/>
        </w:rPr>
        <w:t xml:space="preserve"> </w:t>
      </w:r>
      <w:r w:rsidRPr="000C015C">
        <w:rPr>
          <w:rFonts w:ascii="Arial" w:eastAsia="Microsoft Sans Serif" w:hAnsi="Arial" w:cs="Arial"/>
        </w:rPr>
        <w:t>presidencia municipal de Jesús María, en tanto podían contribuir al cumplimiento de las reglas de paridad de género y a la consolidación de la estra</w:t>
      </w:r>
      <w:r w:rsidRPr="000C015C">
        <w:rPr>
          <w:rFonts w:ascii="Arial" w:eastAsia="Microsoft Sans Serif" w:hAnsi="Arial" w:cs="Arial"/>
          <w:spacing w:val="-2"/>
        </w:rPr>
        <w:t>t</w:t>
      </w:r>
      <w:r w:rsidRPr="000C015C">
        <w:rPr>
          <w:rFonts w:ascii="Arial" w:eastAsia="Microsoft Sans Serif" w:hAnsi="Arial" w:cs="Arial"/>
        </w:rPr>
        <w:t>e</w:t>
      </w:r>
      <w:r w:rsidRPr="000C015C">
        <w:rPr>
          <w:rFonts w:ascii="Arial" w:eastAsia="Microsoft Sans Serif" w:hAnsi="Arial" w:cs="Arial"/>
          <w:spacing w:val="-1"/>
        </w:rPr>
        <w:t>g</w:t>
      </w:r>
      <w:r w:rsidRPr="000C015C">
        <w:rPr>
          <w:rFonts w:ascii="Arial" w:eastAsia="Microsoft Sans Serif" w:hAnsi="Arial" w:cs="Arial"/>
        </w:rPr>
        <w:t>ia p</w:t>
      </w:r>
      <w:r w:rsidRPr="000C015C">
        <w:rPr>
          <w:rFonts w:ascii="Arial" w:eastAsia="Microsoft Sans Serif" w:hAnsi="Arial" w:cs="Arial"/>
          <w:spacing w:val="-1"/>
        </w:rPr>
        <w:t>o</w:t>
      </w:r>
      <w:r w:rsidRPr="000C015C">
        <w:rPr>
          <w:rFonts w:ascii="Arial" w:eastAsia="Microsoft Sans Serif" w:hAnsi="Arial" w:cs="Arial"/>
        </w:rPr>
        <w:t>lí</w:t>
      </w:r>
      <w:r w:rsidRPr="000C015C">
        <w:rPr>
          <w:rFonts w:ascii="Arial" w:eastAsia="Microsoft Sans Serif" w:hAnsi="Arial" w:cs="Arial"/>
          <w:spacing w:val="-2"/>
        </w:rPr>
        <w:t>t</w:t>
      </w:r>
      <w:r w:rsidRPr="000C015C">
        <w:rPr>
          <w:rFonts w:ascii="Arial" w:eastAsia="Microsoft Sans Serif" w:hAnsi="Arial" w:cs="Arial"/>
        </w:rPr>
        <w:t>ico elec</w:t>
      </w:r>
      <w:r w:rsidRPr="000C015C">
        <w:rPr>
          <w:rFonts w:ascii="Arial" w:eastAsia="Microsoft Sans Serif" w:hAnsi="Arial" w:cs="Arial"/>
          <w:spacing w:val="-2"/>
        </w:rPr>
        <w:t>t</w:t>
      </w:r>
      <w:r w:rsidRPr="000C015C">
        <w:rPr>
          <w:rFonts w:ascii="Arial" w:eastAsia="Microsoft Sans Serif" w:hAnsi="Arial" w:cs="Arial"/>
        </w:rPr>
        <w:t>or</w:t>
      </w:r>
      <w:r w:rsidRPr="000C015C">
        <w:rPr>
          <w:rFonts w:ascii="Arial" w:eastAsia="Microsoft Sans Serif" w:hAnsi="Arial" w:cs="Arial"/>
          <w:spacing w:val="-1"/>
        </w:rPr>
        <w:t>a</w:t>
      </w:r>
      <w:r w:rsidRPr="000C015C">
        <w:rPr>
          <w:rFonts w:ascii="Arial" w:eastAsia="Microsoft Sans Serif" w:hAnsi="Arial" w:cs="Arial"/>
        </w:rPr>
        <w:t>l</w:t>
      </w:r>
      <w:r w:rsidRPr="000C015C">
        <w:rPr>
          <w:rFonts w:ascii="Arial" w:eastAsia="Microsoft Sans Serif" w:hAnsi="Arial" w:cs="Arial"/>
          <w:spacing w:val="2"/>
        </w:rPr>
        <w:t xml:space="preserve"> </w:t>
      </w:r>
      <w:r w:rsidRPr="000C015C">
        <w:rPr>
          <w:rFonts w:ascii="Arial" w:eastAsia="Microsoft Sans Serif" w:hAnsi="Arial" w:cs="Arial"/>
        </w:rPr>
        <w:t>d</w:t>
      </w:r>
      <w:r w:rsidRPr="000C015C">
        <w:rPr>
          <w:rFonts w:ascii="Arial" w:eastAsia="Microsoft Sans Serif" w:hAnsi="Arial" w:cs="Arial"/>
          <w:spacing w:val="-1"/>
        </w:rPr>
        <w:t>e</w:t>
      </w:r>
      <w:r w:rsidRPr="000C015C">
        <w:rPr>
          <w:rFonts w:ascii="Arial" w:eastAsia="Microsoft Sans Serif" w:hAnsi="Arial" w:cs="Arial"/>
        </w:rPr>
        <w:t>l</w:t>
      </w:r>
      <w:r w:rsidRPr="000C015C">
        <w:rPr>
          <w:rFonts w:ascii="Arial" w:eastAsia="Microsoft Sans Serif" w:hAnsi="Arial" w:cs="Arial"/>
          <w:spacing w:val="2"/>
        </w:rPr>
        <w:t xml:space="preserve"> </w:t>
      </w:r>
      <w:r w:rsidRPr="000C015C">
        <w:rPr>
          <w:rFonts w:ascii="Arial" w:eastAsia="Microsoft Sans Serif" w:hAnsi="Arial" w:cs="Arial"/>
        </w:rPr>
        <w:t>partido</w:t>
      </w:r>
      <w:r w:rsidRPr="000C015C">
        <w:rPr>
          <w:rFonts w:ascii="Arial" w:eastAsia="Microsoft Sans Serif" w:hAnsi="Arial" w:cs="Arial"/>
          <w:spacing w:val="1"/>
        </w:rPr>
        <w:t xml:space="preserve"> </w:t>
      </w:r>
      <w:r w:rsidRPr="000C015C">
        <w:rPr>
          <w:rFonts w:ascii="Arial" w:eastAsia="Microsoft Sans Serif" w:hAnsi="Arial" w:cs="Arial"/>
        </w:rPr>
        <w:t xml:space="preserve">en el ayuntamiento. </w:t>
      </w:r>
      <w:r w:rsidRPr="000C015C">
        <w:rPr>
          <w:rFonts w:ascii="Arial" w:hAnsi="Arial" w:cs="Arial"/>
        </w:rPr>
        <w:t>En tales condiciones, en el proyecto se propone:</w:t>
      </w:r>
    </w:p>
    <w:p w:rsidR="00EC5DBB" w:rsidRPr="000C015C" w:rsidRDefault="000C015C" w:rsidP="00EC5DBB">
      <w:pPr>
        <w:spacing w:line="360" w:lineRule="auto"/>
        <w:jc w:val="both"/>
        <w:rPr>
          <w:rFonts w:ascii="Arial" w:hAnsi="Arial" w:cs="Arial"/>
          <w:sz w:val="24"/>
          <w:szCs w:val="24"/>
        </w:rPr>
      </w:pPr>
      <w:r w:rsidRPr="000C015C">
        <w:rPr>
          <w:rFonts w:ascii="Arial" w:hAnsi="Arial" w:cs="Arial"/>
          <w:b/>
          <w:sz w:val="24"/>
          <w:szCs w:val="24"/>
        </w:rPr>
        <w:t>PRIMERO</w:t>
      </w:r>
      <w:r w:rsidR="00EC5DBB" w:rsidRPr="000C015C">
        <w:rPr>
          <w:rFonts w:ascii="Arial" w:hAnsi="Arial" w:cs="Arial"/>
          <w:sz w:val="24"/>
          <w:szCs w:val="24"/>
        </w:rPr>
        <w:t xml:space="preserve"> </w:t>
      </w:r>
      <w:r>
        <w:rPr>
          <w:rFonts w:ascii="Arial" w:hAnsi="Arial" w:cs="Arial"/>
          <w:b/>
          <w:sz w:val="24"/>
          <w:szCs w:val="24"/>
        </w:rPr>
        <w:t>S</w:t>
      </w:r>
      <w:r w:rsidR="00EC5DBB" w:rsidRPr="000C015C">
        <w:rPr>
          <w:rFonts w:ascii="Arial" w:hAnsi="Arial" w:cs="Arial"/>
          <w:b/>
          <w:sz w:val="24"/>
          <w:szCs w:val="24"/>
        </w:rPr>
        <w:t xml:space="preserve">obreseer </w:t>
      </w:r>
      <w:r w:rsidR="00EC5DBB" w:rsidRPr="000C015C">
        <w:rPr>
          <w:rFonts w:ascii="Arial" w:hAnsi="Arial" w:cs="Arial"/>
          <w:sz w:val="24"/>
          <w:szCs w:val="24"/>
        </w:rPr>
        <w:t>en el presente juicio, en lo atinente a las imputaciones consistentes en ilegalidades del Dictamen impugnado, atribuidas a la Comisión Nacional de Honestidad y Justicia de MORENA.</w:t>
      </w:r>
    </w:p>
    <w:p w:rsidR="00EC5DBB" w:rsidRPr="000C015C" w:rsidRDefault="00EC5DBB" w:rsidP="00EC5DBB">
      <w:pPr>
        <w:spacing w:line="360" w:lineRule="auto"/>
        <w:jc w:val="both"/>
        <w:rPr>
          <w:rFonts w:ascii="Arial" w:hAnsi="Arial" w:cs="Arial"/>
          <w:sz w:val="24"/>
          <w:szCs w:val="24"/>
        </w:rPr>
      </w:pPr>
      <w:r w:rsidRPr="000C015C">
        <w:rPr>
          <w:rFonts w:ascii="Arial" w:hAnsi="Arial" w:cs="Arial"/>
          <w:b/>
          <w:sz w:val="24"/>
          <w:szCs w:val="24"/>
        </w:rPr>
        <w:t xml:space="preserve">SEGUNDO. - Confirmar </w:t>
      </w:r>
      <w:r w:rsidRPr="000C015C">
        <w:rPr>
          <w:rFonts w:ascii="Arial" w:hAnsi="Arial" w:cs="Arial"/>
          <w:sz w:val="24"/>
          <w:szCs w:val="24"/>
        </w:rPr>
        <w:t xml:space="preserve">el dictamen impugnado. </w:t>
      </w:r>
    </w:p>
    <w:p w:rsidR="00001A38" w:rsidRPr="00923B27" w:rsidRDefault="00EC5DBB" w:rsidP="00EC5DBB">
      <w:pPr>
        <w:spacing w:line="360" w:lineRule="auto"/>
        <w:jc w:val="both"/>
        <w:rPr>
          <w:rFonts w:ascii="Arial" w:hAnsi="Arial" w:cs="Arial"/>
          <w:bCs/>
          <w:sz w:val="24"/>
          <w:szCs w:val="24"/>
        </w:rPr>
      </w:pPr>
      <w:r w:rsidRPr="000C015C">
        <w:rPr>
          <w:rFonts w:ascii="Arial" w:hAnsi="Arial" w:cs="Arial"/>
          <w:sz w:val="24"/>
          <w:szCs w:val="24"/>
        </w:rPr>
        <w:lastRenderedPageBreak/>
        <w:t>Es la cuenta Magistrada y Magistrados</w:t>
      </w:r>
      <w:r>
        <w:rPr>
          <w:rFonts w:ascii="Arial" w:hAnsi="Arial" w:cs="Arial"/>
          <w:sz w:val="28"/>
          <w:szCs w:val="28"/>
        </w:rPr>
        <w:t xml:space="preserve">. </w:t>
      </w:r>
      <w:r w:rsidR="002F2225" w:rsidRPr="00923B27">
        <w:rPr>
          <w:rFonts w:ascii="Arial" w:hAnsi="Arial" w:cs="Arial"/>
          <w:sz w:val="24"/>
          <w:szCs w:val="24"/>
        </w:rPr>
        <w:t>.</w:t>
      </w:r>
      <w:r w:rsidR="00027A3E" w:rsidRPr="00923B27">
        <w:rPr>
          <w:rFonts w:ascii="Arial" w:hAnsi="Arial" w:cs="Arial"/>
          <w:sz w:val="24"/>
          <w:szCs w:val="24"/>
        </w:rPr>
        <w:t>-----------------------------------------------------------------------------------------------------------------------------------</w:t>
      </w:r>
      <w:r w:rsidR="00D3432D" w:rsidRPr="00923B27">
        <w:rPr>
          <w:rFonts w:ascii="Arial" w:hAnsi="Arial" w:cs="Arial"/>
          <w:sz w:val="24"/>
          <w:szCs w:val="24"/>
        </w:rPr>
        <w:t>-----------------------------------------</w:t>
      </w:r>
      <w:r w:rsidR="00921884" w:rsidRPr="00923B27">
        <w:rPr>
          <w:rFonts w:ascii="Arial" w:hAnsi="Arial" w:cs="Arial"/>
          <w:sz w:val="24"/>
          <w:szCs w:val="24"/>
        </w:rPr>
        <w:t>--------------------------------</w:t>
      </w:r>
      <w:r w:rsidR="000A650C" w:rsidRPr="00923B27">
        <w:rPr>
          <w:rFonts w:ascii="Arial" w:hAnsi="Arial" w:cs="Arial"/>
          <w:sz w:val="24"/>
          <w:szCs w:val="24"/>
        </w:rPr>
        <w:t>----------------------</w:t>
      </w:r>
      <w:r w:rsidR="00A768B5">
        <w:rPr>
          <w:rFonts w:ascii="Arial" w:hAnsi="Arial" w:cs="Arial"/>
          <w:sz w:val="24"/>
          <w:szCs w:val="24"/>
        </w:rPr>
        <w:t>---------</w:t>
      </w:r>
      <w:r w:rsidR="000A650C" w:rsidRPr="00923B27">
        <w:rPr>
          <w:rFonts w:ascii="Arial" w:hAnsi="Arial" w:cs="Arial"/>
          <w:sz w:val="24"/>
          <w:szCs w:val="24"/>
        </w:rPr>
        <w:t>-----</w:t>
      </w:r>
      <w:r w:rsidR="007A648A" w:rsidRPr="00923B27">
        <w:rPr>
          <w:rFonts w:ascii="Arial" w:hAnsi="Arial" w:cs="Arial"/>
          <w:sz w:val="24"/>
          <w:szCs w:val="24"/>
        </w:rPr>
        <w:t>--------------------------</w:t>
      </w:r>
      <w:r w:rsidR="00A768B5">
        <w:rPr>
          <w:rFonts w:ascii="Arial" w:hAnsi="Arial" w:cs="Arial"/>
          <w:b/>
          <w:sz w:val="24"/>
          <w:szCs w:val="24"/>
        </w:rPr>
        <w:t>-</w:t>
      </w:r>
      <w:r w:rsidR="00001A38" w:rsidRPr="00923B27">
        <w:rPr>
          <w:rFonts w:ascii="Arial" w:hAnsi="Arial" w:cs="Arial"/>
          <w:b/>
          <w:sz w:val="24"/>
          <w:szCs w:val="24"/>
        </w:rPr>
        <w:t>MAGISTRADO PRESIDENTE.</w:t>
      </w:r>
      <w:r w:rsidR="00001A38" w:rsidRPr="00923B27">
        <w:rPr>
          <w:rFonts w:ascii="Arial" w:hAnsi="Arial" w:cs="Arial"/>
          <w:bCs/>
          <w:sz w:val="24"/>
          <w:szCs w:val="24"/>
        </w:rPr>
        <w:t xml:space="preserve"> </w:t>
      </w:r>
      <w:r w:rsidR="00001A38" w:rsidRPr="00923B27">
        <w:rPr>
          <w:rFonts w:ascii="Arial" w:hAnsi="Arial" w:cs="Arial"/>
          <w:sz w:val="24"/>
          <w:szCs w:val="24"/>
        </w:rPr>
        <w:t>Muchas gracias</w:t>
      </w:r>
      <w:r w:rsidR="005D3203" w:rsidRPr="00923B27">
        <w:rPr>
          <w:rFonts w:ascii="Arial" w:hAnsi="Arial" w:cs="Arial"/>
          <w:sz w:val="24"/>
          <w:szCs w:val="24"/>
        </w:rPr>
        <w:t xml:space="preserve"> secretari</w:t>
      </w:r>
      <w:r w:rsidR="00AD429C" w:rsidRPr="00923B27">
        <w:rPr>
          <w:rFonts w:ascii="Arial" w:hAnsi="Arial" w:cs="Arial"/>
          <w:sz w:val="24"/>
          <w:szCs w:val="24"/>
        </w:rPr>
        <w:t>a</w:t>
      </w:r>
      <w:r w:rsidR="0010269D" w:rsidRPr="00923B27">
        <w:rPr>
          <w:rFonts w:ascii="Arial" w:hAnsi="Arial" w:cs="Arial"/>
          <w:sz w:val="24"/>
          <w:szCs w:val="24"/>
        </w:rPr>
        <w:t>,</w:t>
      </w:r>
      <w:r w:rsidR="00001A38" w:rsidRPr="00923B27">
        <w:rPr>
          <w:rFonts w:ascii="Arial" w:hAnsi="Arial" w:cs="Arial"/>
          <w:sz w:val="24"/>
          <w:szCs w:val="24"/>
        </w:rPr>
        <w:t xml:space="preserve"> Magistrada, Magistrado es</w:t>
      </w:r>
      <w:r w:rsidR="007F22D3" w:rsidRPr="00923B27">
        <w:rPr>
          <w:rFonts w:ascii="Arial" w:hAnsi="Arial" w:cs="Arial"/>
          <w:sz w:val="24"/>
          <w:szCs w:val="24"/>
        </w:rPr>
        <w:t xml:space="preserve">tá a </w:t>
      </w:r>
      <w:r w:rsidR="00FA1C65" w:rsidRPr="00923B27">
        <w:rPr>
          <w:rFonts w:ascii="Arial" w:hAnsi="Arial" w:cs="Arial"/>
          <w:sz w:val="24"/>
          <w:szCs w:val="24"/>
        </w:rPr>
        <w:t xml:space="preserve">su </w:t>
      </w:r>
      <w:r w:rsidR="007F22D3" w:rsidRPr="00923B27">
        <w:rPr>
          <w:rFonts w:ascii="Arial" w:hAnsi="Arial" w:cs="Arial"/>
          <w:sz w:val="24"/>
          <w:szCs w:val="24"/>
        </w:rPr>
        <w:t xml:space="preserve">consideración </w:t>
      </w:r>
      <w:r w:rsidR="00C11025" w:rsidRPr="00923B27">
        <w:rPr>
          <w:rFonts w:ascii="Arial" w:hAnsi="Arial" w:cs="Arial"/>
          <w:sz w:val="24"/>
          <w:szCs w:val="24"/>
        </w:rPr>
        <w:t>el</w:t>
      </w:r>
      <w:r w:rsidR="00001A38" w:rsidRPr="00923B27">
        <w:rPr>
          <w:rFonts w:ascii="Arial" w:hAnsi="Arial" w:cs="Arial"/>
          <w:sz w:val="24"/>
          <w:szCs w:val="24"/>
        </w:rPr>
        <w:t xml:space="preserve"> proyecto</w:t>
      </w:r>
      <w:r w:rsidR="00F9297B" w:rsidRPr="00923B27">
        <w:rPr>
          <w:rFonts w:ascii="Arial" w:hAnsi="Arial" w:cs="Arial"/>
          <w:sz w:val="24"/>
          <w:szCs w:val="24"/>
        </w:rPr>
        <w:t>,</w:t>
      </w:r>
      <w:r w:rsidR="007A2E1A" w:rsidRPr="00923B27">
        <w:rPr>
          <w:rFonts w:ascii="Arial" w:hAnsi="Arial" w:cs="Arial"/>
          <w:sz w:val="24"/>
          <w:szCs w:val="24"/>
        </w:rPr>
        <w:t xml:space="preserve"> no sé si hubiera </w:t>
      </w:r>
      <w:r w:rsidR="0093172F" w:rsidRPr="00923B27">
        <w:rPr>
          <w:rFonts w:ascii="Arial" w:hAnsi="Arial" w:cs="Arial"/>
          <w:sz w:val="24"/>
          <w:szCs w:val="24"/>
        </w:rPr>
        <w:t>alguna</w:t>
      </w:r>
      <w:r w:rsidR="007A2E1A" w:rsidRPr="00923B27">
        <w:rPr>
          <w:rFonts w:ascii="Arial" w:hAnsi="Arial" w:cs="Arial"/>
          <w:sz w:val="24"/>
          <w:szCs w:val="24"/>
        </w:rPr>
        <w:t xml:space="preserve"> </w:t>
      </w:r>
      <w:r w:rsidR="0093172F" w:rsidRPr="00923B27">
        <w:rPr>
          <w:rFonts w:ascii="Arial" w:hAnsi="Arial" w:cs="Arial"/>
          <w:sz w:val="24"/>
          <w:szCs w:val="24"/>
        </w:rPr>
        <w:t>intervención</w:t>
      </w:r>
      <w:r w:rsidR="00921884" w:rsidRPr="00923B27">
        <w:rPr>
          <w:rFonts w:ascii="Arial" w:hAnsi="Arial" w:cs="Arial"/>
          <w:sz w:val="24"/>
          <w:szCs w:val="24"/>
        </w:rPr>
        <w:t xml:space="preserve">, </w:t>
      </w:r>
      <w:r w:rsidR="00AD429C" w:rsidRPr="00923B27">
        <w:rPr>
          <w:rFonts w:ascii="Arial" w:hAnsi="Arial" w:cs="Arial"/>
          <w:sz w:val="24"/>
          <w:szCs w:val="24"/>
        </w:rPr>
        <w:t>adelante Magistrado.-----------------------------------------------------------------------------------------------------------------------------------------------------------------------------------------------------</w:t>
      </w:r>
      <w:r w:rsidR="008C2C63" w:rsidRPr="00923B27">
        <w:rPr>
          <w:rFonts w:ascii="Arial" w:hAnsi="Arial" w:cs="Arial"/>
          <w:sz w:val="24"/>
          <w:szCs w:val="24"/>
        </w:rPr>
        <w:t>--</w:t>
      </w:r>
      <w:r w:rsidR="00AD429C" w:rsidRPr="00923B27">
        <w:rPr>
          <w:rFonts w:ascii="Arial" w:hAnsi="Arial" w:cs="Arial"/>
          <w:sz w:val="24"/>
          <w:szCs w:val="24"/>
        </w:rPr>
        <w:t>-----</w:t>
      </w:r>
      <w:r w:rsidR="008C2C63" w:rsidRPr="00923B27">
        <w:rPr>
          <w:rFonts w:ascii="Arial" w:hAnsi="Arial" w:cs="Arial"/>
          <w:b/>
          <w:sz w:val="24"/>
          <w:szCs w:val="24"/>
        </w:rPr>
        <w:t xml:space="preserve"> </w:t>
      </w:r>
      <w:r w:rsidR="0097085F" w:rsidRPr="00923B27">
        <w:rPr>
          <w:rFonts w:ascii="Arial" w:hAnsi="Arial" w:cs="Arial"/>
          <w:b/>
          <w:sz w:val="24"/>
          <w:szCs w:val="24"/>
        </w:rPr>
        <w:t>MAGISTRADO JORGE</w:t>
      </w:r>
      <w:r w:rsidR="0097085F" w:rsidRPr="00923B27">
        <w:rPr>
          <w:rFonts w:ascii="Arial" w:hAnsi="Arial" w:cs="Arial"/>
          <w:sz w:val="24"/>
          <w:szCs w:val="24"/>
        </w:rPr>
        <w:t xml:space="preserve">. </w:t>
      </w:r>
      <w:r w:rsidR="00A1752A" w:rsidRPr="00923B27">
        <w:rPr>
          <w:rFonts w:ascii="Arial" w:hAnsi="Arial" w:cs="Arial"/>
          <w:sz w:val="24"/>
          <w:szCs w:val="24"/>
        </w:rPr>
        <w:t xml:space="preserve">Gracias </w:t>
      </w:r>
      <w:r w:rsidR="008C2C63" w:rsidRPr="00923B27">
        <w:rPr>
          <w:rFonts w:ascii="Arial" w:hAnsi="Arial" w:cs="Arial"/>
          <w:sz w:val="24"/>
          <w:szCs w:val="24"/>
        </w:rPr>
        <w:t xml:space="preserve">con su venia </w:t>
      </w:r>
      <w:proofErr w:type="gramStart"/>
      <w:r w:rsidR="00A1752A" w:rsidRPr="00923B27">
        <w:rPr>
          <w:rFonts w:ascii="Arial" w:hAnsi="Arial" w:cs="Arial"/>
          <w:sz w:val="24"/>
          <w:szCs w:val="24"/>
        </w:rPr>
        <w:t>Presidente</w:t>
      </w:r>
      <w:proofErr w:type="gramEnd"/>
      <w:r w:rsidR="00B92EE9" w:rsidRPr="00923B27">
        <w:rPr>
          <w:rFonts w:ascii="Arial" w:hAnsi="Arial" w:cs="Arial"/>
          <w:sz w:val="24"/>
          <w:szCs w:val="24"/>
        </w:rPr>
        <w:t>,</w:t>
      </w:r>
      <w:r w:rsidR="00A1752A" w:rsidRPr="00923B27">
        <w:rPr>
          <w:rFonts w:ascii="Arial" w:hAnsi="Arial" w:cs="Arial"/>
          <w:sz w:val="24"/>
          <w:szCs w:val="24"/>
        </w:rPr>
        <w:t xml:space="preserve"> </w:t>
      </w:r>
      <w:r w:rsidR="008C2C63" w:rsidRPr="00923B27">
        <w:rPr>
          <w:rFonts w:ascii="Arial" w:hAnsi="Arial" w:cs="Arial"/>
          <w:sz w:val="24"/>
          <w:szCs w:val="24"/>
        </w:rPr>
        <w:t>Magistrada, brevemente porque la cuenta ha sido lo bastante clarificadora de lo que se trate el proyecto</w:t>
      </w:r>
      <w:r w:rsidR="002131F6" w:rsidRPr="00923B27">
        <w:rPr>
          <w:rFonts w:ascii="Arial" w:hAnsi="Arial" w:cs="Arial"/>
          <w:sz w:val="24"/>
          <w:szCs w:val="24"/>
        </w:rPr>
        <w:t>,</w:t>
      </w:r>
      <w:r w:rsidR="008C2C63" w:rsidRPr="00923B27">
        <w:rPr>
          <w:rFonts w:ascii="Arial" w:hAnsi="Arial" w:cs="Arial"/>
          <w:sz w:val="24"/>
          <w:szCs w:val="24"/>
        </w:rPr>
        <w:t xml:space="preserve"> prácticamente se retoma los argumentos torales</w:t>
      </w:r>
      <w:r w:rsidR="00271861" w:rsidRPr="00923B27">
        <w:rPr>
          <w:rFonts w:ascii="Arial" w:hAnsi="Arial" w:cs="Arial"/>
          <w:sz w:val="24"/>
          <w:szCs w:val="24"/>
        </w:rPr>
        <w:t>,</w:t>
      </w:r>
      <w:r w:rsidR="008C2C63" w:rsidRPr="00923B27">
        <w:rPr>
          <w:rFonts w:ascii="Arial" w:hAnsi="Arial" w:cs="Arial"/>
          <w:sz w:val="24"/>
          <w:szCs w:val="24"/>
        </w:rPr>
        <w:t xml:space="preserve"> a partir del cual se determina por un lado sobreseer en relación a dos de los tres actos que </w:t>
      </w:r>
      <w:r w:rsidR="00577F92" w:rsidRPr="00923B27">
        <w:rPr>
          <w:rFonts w:ascii="Arial" w:hAnsi="Arial" w:cs="Arial"/>
          <w:sz w:val="24"/>
          <w:szCs w:val="24"/>
        </w:rPr>
        <w:t xml:space="preserve">se </w:t>
      </w:r>
      <w:r w:rsidR="008C2C63" w:rsidRPr="00923B27">
        <w:rPr>
          <w:rFonts w:ascii="Arial" w:hAnsi="Arial" w:cs="Arial"/>
          <w:sz w:val="24"/>
          <w:szCs w:val="24"/>
        </w:rPr>
        <w:t>están impugnando</w:t>
      </w:r>
      <w:r w:rsidR="00577F92" w:rsidRPr="00923B27">
        <w:rPr>
          <w:rFonts w:ascii="Arial" w:hAnsi="Arial" w:cs="Arial"/>
          <w:sz w:val="24"/>
          <w:szCs w:val="24"/>
        </w:rPr>
        <w:t>.</w:t>
      </w:r>
      <w:r w:rsidR="008C2C63" w:rsidRPr="00923B27">
        <w:rPr>
          <w:rFonts w:ascii="Arial" w:hAnsi="Arial" w:cs="Arial"/>
          <w:sz w:val="24"/>
          <w:szCs w:val="24"/>
        </w:rPr>
        <w:t xml:space="preserve"> </w:t>
      </w:r>
      <w:r w:rsidR="00577F92" w:rsidRPr="00923B27">
        <w:rPr>
          <w:rFonts w:ascii="Arial" w:hAnsi="Arial" w:cs="Arial"/>
          <w:sz w:val="24"/>
          <w:szCs w:val="24"/>
        </w:rPr>
        <w:t>S</w:t>
      </w:r>
      <w:r w:rsidR="008C2C63" w:rsidRPr="00923B27">
        <w:rPr>
          <w:rFonts w:ascii="Arial" w:hAnsi="Arial" w:cs="Arial"/>
          <w:sz w:val="24"/>
          <w:szCs w:val="24"/>
        </w:rPr>
        <w:t>o</w:t>
      </w:r>
      <w:r w:rsidR="00577F92" w:rsidRPr="00923B27">
        <w:rPr>
          <w:rFonts w:ascii="Arial" w:hAnsi="Arial" w:cs="Arial"/>
          <w:sz w:val="24"/>
          <w:szCs w:val="24"/>
        </w:rPr>
        <w:t>n tres</w:t>
      </w:r>
      <w:r w:rsidR="008C2C63" w:rsidRPr="00923B27">
        <w:rPr>
          <w:rFonts w:ascii="Arial" w:hAnsi="Arial" w:cs="Arial"/>
          <w:sz w:val="24"/>
          <w:szCs w:val="24"/>
        </w:rPr>
        <w:t xml:space="preserve"> los actos entonces que se </w:t>
      </w:r>
      <w:r w:rsidR="00577F92" w:rsidRPr="00923B27">
        <w:rPr>
          <w:rFonts w:ascii="Arial" w:hAnsi="Arial" w:cs="Arial"/>
          <w:sz w:val="24"/>
          <w:szCs w:val="24"/>
        </w:rPr>
        <w:t xml:space="preserve">impugnan en </w:t>
      </w:r>
      <w:r w:rsidR="008C2C63" w:rsidRPr="00923B27">
        <w:rPr>
          <w:rFonts w:ascii="Arial" w:hAnsi="Arial" w:cs="Arial"/>
          <w:sz w:val="24"/>
          <w:szCs w:val="24"/>
        </w:rPr>
        <w:t>esta oportunidad</w:t>
      </w:r>
      <w:r w:rsidR="00577F92" w:rsidRPr="00923B27">
        <w:rPr>
          <w:rFonts w:ascii="Arial" w:hAnsi="Arial" w:cs="Arial"/>
          <w:sz w:val="24"/>
          <w:szCs w:val="24"/>
        </w:rPr>
        <w:t>;</w:t>
      </w:r>
      <w:r w:rsidR="008C2C63" w:rsidRPr="00923B27">
        <w:rPr>
          <w:rFonts w:ascii="Arial" w:hAnsi="Arial" w:cs="Arial"/>
          <w:sz w:val="24"/>
          <w:szCs w:val="24"/>
        </w:rPr>
        <w:t xml:space="preserve"> el primero relativo al acuerdo que determina que no se designa como candidato a la presidencia municipal </w:t>
      </w:r>
      <w:r w:rsidR="00577F92" w:rsidRPr="00923B27">
        <w:rPr>
          <w:rFonts w:ascii="Arial" w:hAnsi="Arial" w:cs="Arial"/>
          <w:sz w:val="24"/>
          <w:szCs w:val="24"/>
        </w:rPr>
        <w:t>de</w:t>
      </w:r>
      <w:r w:rsidR="008C2C63" w:rsidRPr="00923B27">
        <w:rPr>
          <w:rFonts w:ascii="Arial" w:hAnsi="Arial" w:cs="Arial"/>
          <w:sz w:val="24"/>
          <w:szCs w:val="24"/>
        </w:rPr>
        <w:t xml:space="preserve"> Jesús María </w:t>
      </w:r>
      <w:r w:rsidR="00577F92" w:rsidRPr="00923B27">
        <w:rPr>
          <w:rFonts w:ascii="Arial" w:hAnsi="Arial" w:cs="Arial"/>
          <w:sz w:val="24"/>
          <w:szCs w:val="24"/>
        </w:rPr>
        <w:t>al</w:t>
      </w:r>
      <w:r w:rsidR="008C2C63" w:rsidRPr="00923B27">
        <w:rPr>
          <w:rFonts w:ascii="Arial" w:hAnsi="Arial" w:cs="Arial"/>
          <w:sz w:val="24"/>
          <w:szCs w:val="24"/>
        </w:rPr>
        <w:t xml:space="preserve"> quejoso por parte </w:t>
      </w:r>
      <w:r w:rsidR="00577F92" w:rsidRPr="00923B27">
        <w:rPr>
          <w:rFonts w:ascii="Arial" w:hAnsi="Arial" w:cs="Arial"/>
          <w:sz w:val="24"/>
          <w:szCs w:val="24"/>
        </w:rPr>
        <w:t>del PRI;</w:t>
      </w:r>
      <w:r w:rsidR="008C2C63" w:rsidRPr="00923B27">
        <w:rPr>
          <w:rFonts w:ascii="Arial" w:hAnsi="Arial" w:cs="Arial"/>
          <w:sz w:val="24"/>
          <w:szCs w:val="24"/>
        </w:rPr>
        <w:t xml:space="preserve"> el segundo la notificación </w:t>
      </w:r>
      <w:r w:rsidR="00577F92" w:rsidRPr="00923B27">
        <w:rPr>
          <w:rFonts w:ascii="Arial" w:hAnsi="Arial" w:cs="Arial"/>
          <w:sz w:val="24"/>
          <w:szCs w:val="24"/>
        </w:rPr>
        <w:t xml:space="preserve">de </w:t>
      </w:r>
      <w:r w:rsidR="008C2C63" w:rsidRPr="00923B27">
        <w:rPr>
          <w:rFonts w:ascii="Arial" w:hAnsi="Arial" w:cs="Arial"/>
          <w:sz w:val="24"/>
          <w:szCs w:val="24"/>
        </w:rPr>
        <w:t>este acuerdo</w:t>
      </w:r>
      <w:r w:rsidR="00577F92" w:rsidRPr="00923B27">
        <w:rPr>
          <w:rFonts w:ascii="Arial" w:hAnsi="Arial" w:cs="Arial"/>
          <w:sz w:val="24"/>
          <w:szCs w:val="24"/>
        </w:rPr>
        <w:t>;</w:t>
      </w:r>
      <w:r w:rsidR="008C2C63" w:rsidRPr="00923B27">
        <w:rPr>
          <w:rFonts w:ascii="Arial" w:hAnsi="Arial" w:cs="Arial"/>
          <w:sz w:val="24"/>
          <w:szCs w:val="24"/>
        </w:rPr>
        <w:t xml:space="preserve"> y el tercer</w:t>
      </w:r>
      <w:r w:rsidR="00577F92" w:rsidRPr="00923B27">
        <w:rPr>
          <w:rFonts w:ascii="Arial" w:hAnsi="Arial" w:cs="Arial"/>
          <w:sz w:val="24"/>
          <w:szCs w:val="24"/>
        </w:rPr>
        <w:t>o es un acto omisivo que se</w:t>
      </w:r>
      <w:r w:rsidR="008C2C63" w:rsidRPr="00923B27">
        <w:rPr>
          <w:rFonts w:ascii="Arial" w:hAnsi="Arial" w:cs="Arial"/>
          <w:sz w:val="24"/>
          <w:szCs w:val="24"/>
        </w:rPr>
        <w:t xml:space="preserve"> imputa la </w:t>
      </w:r>
      <w:r w:rsidR="00577F92" w:rsidRPr="00923B27">
        <w:rPr>
          <w:rFonts w:ascii="Arial" w:hAnsi="Arial" w:cs="Arial"/>
          <w:sz w:val="24"/>
          <w:szCs w:val="24"/>
        </w:rPr>
        <w:t>C</w:t>
      </w:r>
      <w:r w:rsidR="008C2C63" w:rsidRPr="00923B27">
        <w:rPr>
          <w:rFonts w:ascii="Arial" w:hAnsi="Arial" w:cs="Arial"/>
          <w:sz w:val="24"/>
          <w:szCs w:val="24"/>
        </w:rPr>
        <w:t xml:space="preserve">omisión </w:t>
      </w:r>
      <w:r w:rsidR="00577F92" w:rsidRPr="00923B27">
        <w:rPr>
          <w:rFonts w:ascii="Arial" w:hAnsi="Arial" w:cs="Arial"/>
          <w:sz w:val="24"/>
          <w:szCs w:val="24"/>
        </w:rPr>
        <w:t>de Justicia Partidaria</w:t>
      </w:r>
      <w:r w:rsidR="00D31F13" w:rsidRPr="00923B27">
        <w:rPr>
          <w:rFonts w:ascii="Arial" w:hAnsi="Arial" w:cs="Arial"/>
          <w:sz w:val="24"/>
          <w:szCs w:val="24"/>
        </w:rPr>
        <w:t xml:space="preserve"> para </w:t>
      </w:r>
      <w:r w:rsidR="00475A7A" w:rsidRPr="00923B27">
        <w:rPr>
          <w:rFonts w:ascii="Arial" w:hAnsi="Arial" w:cs="Arial"/>
          <w:sz w:val="24"/>
          <w:szCs w:val="24"/>
        </w:rPr>
        <w:t>resolver el Juicio para la protección de los derechos políticos del militante.</w:t>
      </w:r>
      <w:r w:rsidR="008C2C63" w:rsidRPr="00923B27">
        <w:rPr>
          <w:rFonts w:ascii="Arial" w:hAnsi="Arial" w:cs="Arial"/>
          <w:sz w:val="24"/>
          <w:szCs w:val="24"/>
        </w:rPr>
        <w:t xml:space="preserve"> </w:t>
      </w:r>
      <w:r w:rsidR="00475A7A" w:rsidRPr="00923B27">
        <w:rPr>
          <w:rFonts w:ascii="Arial" w:hAnsi="Arial" w:cs="Arial"/>
          <w:sz w:val="24"/>
          <w:szCs w:val="24"/>
        </w:rPr>
        <w:t>E</w:t>
      </w:r>
      <w:r w:rsidR="008C2C63" w:rsidRPr="00923B27">
        <w:rPr>
          <w:rFonts w:ascii="Arial" w:hAnsi="Arial" w:cs="Arial"/>
          <w:sz w:val="24"/>
          <w:szCs w:val="24"/>
        </w:rPr>
        <w:t>stos los primeros asuntos</w:t>
      </w:r>
      <w:r w:rsidR="00475A7A" w:rsidRPr="00923B27">
        <w:rPr>
          <w:rFonts w:ascii="Arial" w:hAnsi="Arial" w:cs="Arial"/>
          <w:sz w:val="24"/>
          <w:szCs w:val="24"/>
        </w:rPr>
        <w:t>,</w:t>
      </w:r>
      <w:r w:rsidR="008C2C63" w:rsidRPr="00923B27">
        <w:rPr>
          <w:rFonts w:ascii="Arial" w:hAnsi="Arial" w:cs="Arial"/>
          <w:sz w:val="24"/>
          <w:szCs w:val="24"/>
        </w:rPr>
        <w:t xml:space="preserve"> como se dijo </w:t>
      </w:r>
      <w:r w:rsidR="00475A7A" w:rsidRPr="00923B27">
        <w:rPr>
          <w:rFonts w:ascii="Arial" w:hAnsi="Arial" w:cs="Arial"/>
          <w:sz w:val="24"/>
          <w:szCs w:val="24"/>
        </w:rPr>
        <w:t xml:space="preserve">en </w:t>
      </w:r>
      <w:r w:rsidR="008C2C63" w:rsidRPr="00923B27">
        <w:rPr>
          <w:rFonts w:ascii="Arial" w:hAnsi="Arial" w:cs="Arial"/>
          <w:sz w:val="24"/>
          <w:szCs w:val="24"/>
        </w:rPr>
        <w:t>la cuenta no estamos en condiciones de estimar que se</w:t>
      </w:r>
      <w:r w:rsidR="00475A7A" w:rsidRPr="00923B27">
        <w:rPr>
          <w:rFonts w:ascii="Arial" w:hAnsi="Arial" w:cs="Arial"/>
          <w:sz w:val="24"/>
          <w:szCs w:val="24"/>
        </w:rPr>
        <w:t xml:space="preserve"> da</w:t>
      </w:r>
      <w:r w:rsidR="008C2C63" w:rsidRPr="00923B27">
        <w:rPr>
          <w:rFonts w:ascii="Arial" w:hAnsi="Arial" w:cs="Arial"/>
          <w:sz w:val="24"/>
          <w:szCs w:val="24"/>
        </w:rPr>
        <w:t xml:space="preserve"> una vía per </w:t>
      </w:r>
      <w:proofErr w:type="spellStart"/>
      <w:r w:rsidR="008C2C63" w:rsidRPr="00923B27">
        <w:rPr>
          <w:rFonts w:ascii="Arial" w:hAnsi="Arial" w:cs="Arial"/>
          <w:sz w:val="24"/>
          <w:szCs w:val="24"/>
        </w:rPr>
        <w:t>salt</w:t>
      </w:r>
      <w:r w:rsidR="00475A7A" w:rsidRPr="00923B27">
        <w:rPr>
          <w:rFonts w:ascii="Arial" w:hAnsi="Arial" w:cs="Arial"/>
          <w:sz w:val="24"/>
          <w:szCs w:val="24"/>
        </w:rPr>
        <w:t>um</w:t>
      </w:r>
      <w:proofErr w:type="spellEnd"/>
      <w:r w:rsidR="008C2C63" w:rsidRPr="00923B27">
        <w:rPr>
          <w:rFonts w:ascii="Arial" w:hAnsi="Arial" w:cs="Arial"/>
          <w:sz w:val="24"/>
          <w:szCs w:val="24"/>
        </w:rPr>
        <w:t xml:space="preserve"> en razón de que los asuntos se encuentra</w:t>
      </w:r>
      <w:r w:rsidR="00475A7A" w:rsidRPr="00923B27">
        <w:rPr>
          <w:rFonts w:ascii="Arial" w:hAnsi="Arial" w:cs="Arial"/>
          <w:sz w:val="24"/>
          <w:szCs w:val="24"/>
        </w:rPr>
        <w:t>n</w:t>
      </w:r>
      <w:r w:rsidR="008C2C63" w:rsidRPr="00923B27">
        <w:rPr>
          <w:rFonts w:ascii="Arial" w:hAnsi="Arial" w:cs="Arial"/>
          <w:sz w:val="24"/>
          <w:szCs w:val="24"/>
        </w:rPr>
        <w:t xml:space="preserve"> en trámite pendientes de resolverse</w:t>
      </w:r>
      <w:r w:rsidR="002131F6" w:rsidRPr="00923B27">
        <w:rPr>
          <w:rFonts w:ascii="Arial" w:hAnsi="Arial" w:cs="Arial"/>
          <w:sz w:val="24"/>
          <w:szCs w:val="24"/>
        </w:rPr>
        <w:t>,</w:t>
      </w:r>
      <w:r w:rsidR="008C2C63" w:rsidRPr="00923B27">
        <w:rPr>
          <w:rFonts w:ascii="Arial" w:hAnsi="Arial" w:cs="Arial"/>
          <w:sz w:val="24"/>
          <w:szCs w:val="24"/>
        </w:rPr>
        <w:t xml:space="preserve"> no tenemos constancia de alguna clase </w:t>
      </w:r>
      <w:r w:rsidR="002131F6" w:rsidRPr="00923B27">
        <w:rPr>
          <w:rFonts w:ascii="Arial" w:hAnsi="Arial" w:cs="Arial"/>
          <w:sz w:val="24"/>
          <w:szCs w:val="24"/>
        </w:rPr>
        <w:t xml:space="preserve">de </w:t>
      </w:r>
      <w:r w:rsidR="008C2C63" w:rsidRPr="00923B27">
        <w:rPr>
          <w:rFonts w:ascii="Arial" w:hAnsi="Arial" w:cs="Arial"/>
          <w:sz w:val="24"/>
          <w:szCs w:val="24"/>
        </w:rPr>
        <w:t xml:space="preserve">desistimiento por lo que corremos el riesgo de fallar aquí </w:t>
      </w:r>
      <w:r w:rsidR="00475A7A" w:rsidRPr="00923B27">
        <w:rPr>
          <w:rFonts w:ascii="Arial" w:hAnsi="Arial" w:cs="Arial"/>
          <w:sz w:val="24"/>
          <w:szCs w:val="24"/>
        </w:rPr>
        <w:t xml:space="preserve">en el fondo de esos asuntos </w:t>
      </w:r>
      <w:r w:rsidR="008C2C63" w:rsidRPr="00923B27">
        <w:rPr>
          <w:rFonts w:ascii="Arial" w:hAnsi="Arial" w:cs="Arial"/>
          <w:sz w:val="24"/>
          <w:szCs w:val="24"/>
        </w:rPr>
        <w:t>de</w:t>
      </w:r>
      <w:r w:rsidR="00475A7A" w:rsidRPr="00923B27">
        <w:rPr>
          <w:rFonts w:ascii="Arial" w:hAnsi="Arial" w:cs="Arial"/>
          <w:sz w:val="24"/>
          <w:szCs w:val="24"/>
        </w:rPr>
        <w:t xml:space="preserve"> </w:t>
      </w:r>
      <w:r w:rsidR="008C2C63" w:rsidRPr="00923B27">
        <w:rPr>
          <w:rFonts w:ascii="Arial" w:hAnsi="Arial" w:cs="Arial"/>
          <w:sz w:val="24"/>
          <w:szCs w:val="24"/>
        </w:rPr>
        <w:t>dic</w:t>
      </w:r>
      <w:r w:rsidR="00475A7A" w:rsidRPr="00923B27">
        <w:rPr>
          <w:rFonts w:ascii="Arial" w:hAnsi="Arial" w:cs="Arial"/>
          <w:sz w:val="24"/>
          <w:szCs w:val="24"/>
        </w:rPr>
        <w:t>t</w:t>
      </w:r>
      <w:r w:rsidR="008C2C63" w:rsidRPr="00923B27">
        <w:rPr>
          <w:rFonts w:ascii="Arial" w:hAnsi="Arial" w:cs="Arial"/>
          <w:sz w:val="24"/>
          <w:szCs w:val="24"/>
        </w:rPr>
        <w:t>a</w:t>
      </w:r>
      <w:r w:rsidR="00475A7A" w:rsidRPr="00923B27">
        <w:rPr>
          <w:rFonts w:ascii="Arial" w:hAnsi="Arial" w:cs="Arial"/>
          <w:sz w:val="24"/>
          <w:szCs w:val="24"/>
        </w:rPr>
        <w:t>r</w:t>
      </w:r>
      <w:r w:rsidR="008C2C63" w:rsidRPr="00923B27">
        <w:rPr>
          <w:rFonts w:ascii="Arial" w:hAnsi="Arial" w:cs="Arial"/>
          <w:sz w:val="24"/>
          <w:szCs w:val="24"/>
        </w:rPr>
        <w:t xml:space="preserve"> resoluciones contradictorias y generar una especie de caos </w:t>
      </w:r>
      <w:r w:rsidR="00475A7A" w:rsidRPr="00923B27">
        <w:rPr>
          <w:rFonts w:ascii="Arial" w:hAnsi="Arial" w:cs="Arial"/>
          <w:sz w:val="24"/>
          <w:szCs w:val="24"/>
        </w:rPr>
        <w:t xml:space="preserve">dentro de </w:t>
      </w:r>
      <w:r w:rsidR="008C2C63" w:rsidRPr="00923B27">
        <w:rPr>
          <w:rFonts w:ascii="Arial" w:hAnsi="Arial" w:cs="Arial"/>
          <w:sz w:val="24"/>
          <w:szCs w:val="24"/>
        </w:rPr>
        <w:t xml:space="preserve">éste </w:t>
      </w:r>
      <w:r w:rsidR="00475A7A" w:rsidRPr="00923B27">
        <w:rPr>
          <w:rFonts w:ascii="Arial" w:hAnsi="Arial" w:cs="Arial"/>
          <w:sz w:val="24"/>
          <w:szCs w:val="24"/>
        </w:rPr>
        <w:t>procedimiento,</w:t>
      </w:r>
      <w:r w:rsidR="008C2C63" w:rsidRPr="00923B27">
        <w:rPr>
          <w:rFonts w:ascii="Arial" w:hAnsi="Arial" w:cs="Arial"/>
          <w:sz w:val="24"/>
          <w:szCs w:val="24"/>
        </w:rPr>
        <w:t xml:space="preserve"> en ese entendido se estima que debe </w:t>
      </w:r>
      <w:r w:rsidR="00475A7A" w:rsidRPr="00923B27">
        <w:rPr>
          <w:rFonts w:ascii="Arial" w:hAnsi="Arial" w:cs="Arial"/>
          <w:sz w:val="24"/>
          <w:szCs w:val="24"/>
        </w:rPr>
        <w:t xml:space="preserve">sobreseerse </w:t>
      </w:r>
      <w:r w:rsidR="008C2C63" w:rsidRPr="00923B27">
        <w:rPr>
          <w:rFonts w:ascii="Arial" w:hAnsi="Arial" w:cs="Arial"/>
          <w:sz w:val="24"/>
          <w:szCs w:val="24"/>
        </w:rPr>
        <w:t>e</w:t>
      </w:r>
      <w:r w:rsidR="00475A7A" w:rsidRPr="00923B27">
        <w:rPr>
          <w:rFonts w:ascii="Arial" w:hAnsi="Arial" w:cs="Arial"/>
          <w:sz w:val="24"/>
          <w:szCs w:val="24"/>
        </w:rPr>
        <w:t>n relación a e</w:t>
      </w:r>
      <w:r w:rsidR="008C2C63" w:rsidRPr="00923B27">
        <w:rPr>
          <w:rFonts w:ascii="Arial" w:hAnsi="Arial" w:cs="Arial"/>
          <w:sz w:val="24"/>
          <w:szCs w:val="24"/>
        </w:rPr>
        <w:t xml:space="preserve">sos juicios con base en el artículo 305 fracción tercera del </w:t>
      </w:r>
      <w:r w:rsidR="00475A7A" w:rsidRPr="00923B27">
        <w:rPr>
          <w:rFonts w:ascii="Arial" w:hAnsi="Arial" w:cs="Arial"/>
          <w:sz w:val="24"/>
          <w:szCs w:val="24"/>
        </w:rPr>
        <w:t>C</w:t>
      </w:r>
      <w:r w:rsidR="008C2C63" w:rsidRPr="00923B27">
        <w:rPr>
          <w:rFonts w:ascii="Arial" w:hAnsi="Arial" w:cs="Arial"/>
          <w:sz w:val="24"/>
          <w:szCs w:val="24"/>
        </w:rPr>
        <w:t>ódigo</w:t>
      </w:r>
      <w:r w:rsidR="00475A7A" w:rsidRPr="00923B27">
        <w:rPr>
          <w:rFonts w:ascii="Arial" w:hAnsi="Arial" w:cs="Arial"/>
          <w:sz w:val="24"/>
          <w:szCs w:val="24"/>
        </w:rPr>
        <w:t xml:space="preserve"> Electoral del Estado,</w:t>
      </w:r>
      <w:r w:rsidR="008C2C63" w:rsidRPr="00923B27">
        <w:rPr>
          <w:rFonts w:ascii="Arial" w:hAnsi="Arial" w:cs="Arial"/>
          <w:sz w:val="24"/>
          <w:szCs w:val="24"/>
        </w:rPr>
        <w:t xml:space="preserve"> en cuanto al est</w:t>
      </w:r>
      <w:r w:rsidR="00475A7A" w:rsidRPr="00923B27">
        <w:rPr>
          <w:rFonts w:ascii="Arial" w:hAnsi="Arial" w:cs="Arial"/>
          <w:sz w:val="24"/>
          <w:szCs w:val="24"/>
        </w:rPr>
        <w:t>udio</w:t>
      </w:r>
      <w:r w:rsidR="008C2C63" w:rsidRPr="00923B27">
        <w:rPr>
          <w:rFonts w:ascii="Arial" w:hAnsi="Arial" w:cs="Arial"/>
          <w:sz w:val="24"/>
          <w:szCs w:val="24"/>
        </w:rPr>
        <w:t xml:space="preserve"> de fondo </w:t>
      </w:r>
      <w:r w:rsidR="00475A7A" w:rsidRPr="00923B27">
        <w:rPr>
          <w:rFonts w:ascii="Arial" w:hAnsi="Arial" w:cs="Arial"/>
          <w:sz w:val="24"/>
          <w:szCs w:val="24"/>
        </w:rPr>
        <w:t>d</w:t>
      </w:r>
      <w:r w:rsidR="008C2C63" w:rsidRPr="00923B27">
        <w:rPr>
          <w:rFonts w:ascii="Arial" w:hAnsi="Arial" w:cs="Arial"/>
          <w:sz w:val="24"/>
          <w:szCs w:val="24"/>
        </w:rPr>
        <w:t xml:space="preserve">el acto restante relativo </w:t>
      </w:r>
      <w:r w:rsidR="00475A7A" w:rsidRPr="00923B27">
        <w:rPr>
          <w:rFonts w:ascii="Arial" w:hAnsi="Arial" w:cs="Arial"/>
          <w:sz w:val="24"/>
          <w:szCs w:val="24"/>
        </w:rPr>
        <w:t xml:space="preserve">a </w:t>
      </w:r>
      <w:r w:rsidR="008C2C63" w:rsidRPr="00923B27">
        <w:rPr>
          <w:rFonts w:ascii="Arial" w:hAnsi="Arial" w:cs="Arial"/>
          <w:sz w:val="24"/>
          <w:szCs w:val="24"/>
        </w:rPr>
        <w:t xml:space="preserve">la </w:t>
      </w:r>
      <w:r w:rsidR="00475A7A" w:rsidRPr="00923B27">
        <w:rPr>
          <w:rFonts w:ascii="Arial" w:hAnsi="Arial" w:cs="Arial"/>
          <w:sz w:val="24"/>
          <w:szCs w:val="24"/>
        </w:rPr>
        <w:t>o</w:t>
      </w:r>
      <w:r w:rsidR="008C2C63" w:rsidRPr="00923B27">
        <w:rPr>
          <w:rFonts w:ascii="Arial" w:hAnsi="Arial" w:cs="Arial"/>
          <w:sz w:val="24"/>
          <w:szCs w:val="24"/>
        </w:rPr>
        <w:t xml:space="preserve">misión de resolver como </w:t>
      </w:r>
      <w:r w:rsidR="00475A7A" w:rsidRPr="00923B27">
        <w:rPr>
          <w:rFonts w:ascii="Arial" w:hAnsi="Arial" w:cs="Arial"/>
          <w:sz w:val="24"/>
          <w:szCs w:val="24"/>
        </w:rPr>
        <w:t>también se dijo en la cuenta</w:t>
      </w:r>
      <w:r w:rsidR="002131F6" w:rsidRPr="00923B27">
        <w:rPr>
          <w:rFonts w:ascii="Arial" w:hAnsi="Arial" w:cs="Arial"/>
          <w:sz w:val="24"/>
          <w:szCs w:val="24"/>
        </w:rPr>
        <w:t>,</w:t>
      </w:r>
      <w:r w:rsidR="00475A7A" w:rsidRPr="00923B27">
        <w:rPr>
          <w:rFonts w:ascii="Arial" w:hAnsi="Arial" w:cs="Arial"/>
          <w:sz w:val="24"/>
          <w:szCs w:val="24"/>
        </w:rPr>
        <w:t xml:space="preserve"> existen </w:t>
      </w:r>
      <w:r w:rsidR="008C2C63" w:rsidRPr="00923B27">
        <w:rPr>
          <w:rFonts w:ascii="Arial" w:hAnsi="Arial" w:cs="Arial"/>
          <w:sz w:val="24"/>
          <w:szCs w:val="24"/>
        </w:rPr>
        <w:t>dispositivos del código de justicia partidaria del PRI que establecen términos muy precisos para resolver primero cua</w:t>
      </w:r>
      <w:r w:rsidR="002131F6" w:rsidRPr="00923B27">
        <w:rPr>
          <w:rFonts w:ascii="Arial" w:hAnsi="Arial" w:cs="Arial"/>
          <w:sz w:val="24"/>
          <w:szCs w:val="24"/>
        </w:rPr>
        <w:t>renta y</w:t>
      </w:r>
      <w:r w:rsidR="008C2C63" w:rsidRPr="00923B27">
        <w:rPr>
          <w:rFonts w:ascii="Arial" w:hAnsi="Arial" w:cs="Arial"/>
          <w:sz w:val="24"/>
          <w:szCs w:val="24"/>
        </w:rPr>
        <w:t xml:space="preserve"> ocho horas</w:t>
      </w:r>
      <w:r w:rsidR="002131F6" w:rsidRPr="00923B27">
        <w:rPr>
          <w:rFonts w:ascii="Arial" w:hAnsi="Arial" w:cs="Arial"/>
          <w:sz w:val="24"/>
          <w:szCs w:val="24"/>
        </w:rPr>
        <w:t>, primero</w:t>
      </w:r>
      <w:r w:rsidR="008C2C63" w:rsidRPr="00923B27">
        <w:rPr>
          <w:rFonts w:ascii="Arial" w:hAnsi="Arial" w:cs="Arial"/>
          <w:sz w:val="24"/>
          <w:szCs w:val="24"/>
        </w:rPr>
        <w:t xml:space="preserve"> para ser un pre dictamen por parte de la Comisión </w:t>
      </w:r>
      <w:r w:rsidR="002131F6" w:rsidRPr="00923B27">
        <w:rPr>
          <w:rFonts w:ascii="Arial" w:hAnsi="Arial" w:cs="Arial"/>
          <w:sz w:val="24"/>
          <w:szCs w:val="24"/>
        </w:rPr>
        <w:t>E</w:t>
      </w:r>
      <w:r w:rsidR="008C2C63" w:rsidRPr="00923B27">
        <w:rPr>
          <w:rFonts w:ascii="Arial" w:hAnsi="Arial" w:cs="Arial"/>
          <w:sz w:val="24"/>
          <w:szCs w:val="24"/>
        </w:rPr>
        <w:t xml:space="preserve">statal de </w:t>
      </w:r>
      <w:r w:rsidR="002131F6" w:rsidRPr="00923B27">
        <w:rPr>
          <w:rFonts w:ascii="Arial" w:hAnsi="Arial" w:cs="Arial"/>
          <w:sz w:val="24"/>
          <w:szCs w:val="24"/>
        </w:rPr>
        <w:t>J</w:t>
      </w:r>
      <w:r w:rsidR="008C2C63" w:rsidRPr="00923B27">
        <w:rPr>
          <w:rFonts w:ascii="Arial" w:hAnsi="Arial" w:cs="Arial"/>
          <w:sz w:val="24"/>
          <w:szCs w:val="24"/>
        </w:rPr>
        <w:t xml:space="preserve">usticia </w:t>
      </w:r>
      <w:r w:rsidR="002131F6" w:rsidRPr="00923B27">
        <w:rPr>
          <w:rFonts w:ascii="Arial" w:hAnsi="Arial" w:cs="Arial"/>
          <w:sz w:val="24"/>
          <w:szCs w:val="24"/>
        </w:rPr>
        <w:t>P</w:t>
      </w:r>
      <w:r w:rsidR="008C2C63" w:rsidRPr="00923B27">
        <w:rPr>
          <w:rFonts w:ascii="Arial" w:hAnsi="Arial" w:cs="Arial"/>
          <w:sz w:val="24"/>
          <w:szCs w:val="24"/>
        </w:rPr>
        <w:t>artidaria y posteriormente la re</w:t>
      </w:r>
      <w:r w:rsidR="00475A7A" w:rsidRPr="00923B27">
        <w:rPr>
          <w:rFonts w:ascii="Arial" w:hAnsi="Arial" w:cs="Arial"/>
          <w:sz w:val="24"/>
          <w:szCs w:val="24"/>
        </w:rPr>
        <w:t>misión</w:t>
      </w:r>
      <w:r w:rsidR="008C2C63" w:rsidRPr="00923B27">
        <w:rPr>
          <w:rFonts w:ascii="Arial" w:hAnsi="Arial" w:cs="Arial"/>
          <w:sz w:val="24"/>
          <w:szCs w:val="24"/>
        </w:rPr>
        <w:t xml:space="preserve"> a la Comisión </w:t>
      </w:r>
      <w:r w:rsidR="002131F6" w:rsidRPr="00923B27">
        <w:rPr>
          <w:rFonts w:ascii="Arial" w:hAnsi="Arial" w:cs="Arial"/>
          <w:sz w:val="24"/>
          <w:szCs w:val="24"/>
        </w:rPr>
        <w:t>N</w:t>
      </w:r>
      <w:r w:rsidR="008C2C63" w:rsidRPr="00923B27">
        <w:rPr>
          <w:rFonts w:ascii="Arial" w:hAnsi="Arial" w:cs="Arial"/>
          <w:sz w:val="24"/>
          <w:szCs w:val="24"/>
        </w:rPr>
        <w:t xml:space="preserve">acional de </w:t>
      </w:r>
      <w:r w:rsidR="002131F6" w:rsidRPr="00923B27">
        <w:rPr>
          <w:rFonts w:ascii="Arial" w:hAnsi="Arial" w:cs="Arial"/>
          <w:sz w:val="24"/>
          <w:szCs w:val="24"/>
        </w:rPr>
        <w:t>J</w:t>
      </w:r>
      <w:r w:rsidR="008C2C63" w:rsidRPr="00923B27">
        <w:rPr>
          <w:rFonts w:ascii="Arial" w:hAnsi="Arial" w:cs="Arial"/>
          <w:sz w:val="24"/>
          <w:szCs w:val="24"/>
        </w:rPr>
        <w:t xml:space="preserve">usticia </w:t>
      </w:r>
      <w:r w:rsidR="002131F6" w:rsidRPr="00923B27">
        <w:rPr>
          <w:rFonts w:ascii="Arial" w:hAnsi="Arial" w:cs="Arial"/>
          <w:sz w:val="24"/>
          <w:szCs w:val="24"/>
        </w:rPr>
        <w:t>P</w:t>
      </w:r>
      <w:r w:rsidR="008C2C63" w:rsidRPr="00923B27">
        <w:rPr>
          <w:rFonts w:ascii="Arial" w:hAnsi="Arial" w:cs="Arial"/>
          <w:sz w:val="24"/>
          <w:szCs w:val="24"/>
        </w:rPr>
        <w:t>artidaria para que resuel</w:t>
      </w:r>
      <w:r w:rsidR="00475A7A" w:rsidRPr="00923B27">
        <w:rPr>
          <w:rFonts w:ascii="Arial" w:hAnsi="Arial" w:cs="Arial"/>
          <w:sz w:val="24"/>
          <w:szCs w:val="24"/>
        </w:rPr>
        <w:t>va</w:t>
      </w:r>
      <w:r w:rsidR="008C2C63" w:rsidRPr="00923B27">
        <w:rPr>
          <w:rFonts w:ascii="Arial" w:hAnsi="Arial" w:cs="Arial"/>
          <w:sz w:val="24"/>
          <w:szCs w:val="24"/>
        </w:rPr>
        <w:t xml:space="preserve"> el medio de impugnación en las 24 horas siguientes a estas cu</w:t>
      </w:r>
      <w:r w:rsidR="00475A7A" w:rsidRPr="00923B27">
        <w:rPr>
          <w:rFonts w:ascii="Arial" w:hAnsi="Arial" w:cs="Arial"/>
          <w:sz w:val="24"/>
          <w:szCs w:val="24"/>
        </w:rPr>
        <w:t>ar</w:t>
      </w:r>
      <w:r w:rsidR="008C2C63" w:rsidRPr="00923B27">
        <w:rPr>
          <w:rFonts w:ascii="Arial" w:hAnsi="Arial" w:cs="Arial"/>
          <w:sz w:val="24"/>
          <w:szCs w:val="24"/>
        </w:rPr>
        <w:t>enta y ocho</w:t>
      </w:r>
      <w:r w:rsidR="00475A7A" w:rsidRPr="00923B27">
        <w:rPr>
          <w:rFonts w:ascii="Arial" w:hAnsi="Arial" w:cs="Arial"/>
          <w:sz w:val="24"/>
          <w:szCs w:val="24"/>
        </w:rPr>
        <w:t>.</w:t>
      </w:r>
      <w:r w:rsidR="008C2C63" w:rsidRPr="00923B27">
        <w:rPr>
          <w:rFonts w:ascii="Arial" w:hAnsi="Arial" w:cs="Arial"/>
          <w:sz w:val="24"/>
          <w:szCs w:val="24"/>
        </w:rPr>
        <w:t xml:space="preserve"> </w:t>
      </w:r>
      <w:r w:rsidR="00475A7A" w:rsidRPr="00923B27">
        <w:rPr>
          <w:rFonts w:ascii="Arial" w:hAnsi="Arial" w:cs="Arial"/>
          <w:sz w:val="24"/>
          <w:szCs w:val="24"/>
        </w:rPr>
        <w:t>E</w:t>
      </w:r>
      <w:r w:rsidR="008C2C63" w:rsidRPr="00923B27">
        <w:rPr>
          <w:rFonts w:ascii="Arial" w:hAnsi="Arial" w:cs="Arial"/>
          <w:sz w:val="24"/>
          <w:szCs w:val="24"/>
        </w:rPr>
        <w:t xml:space="preserve">s cierto </w:t>
      </w:r>
      <w:r w:rsidR="00475A7A" w:rsidRPr="00923B27">
        <w:rPr>
          <w:rFonts w:ascii="Arial" w:hAnsi="Arial" w:cs="Arial"/>
          <w:sz w:val="24"/>
          <w:szCs w:val="24"/>
        </w:rPr>
        <w:t>que en</w:t>
      </w:r>
      <w:r w:rsidR="008C2C63" w:rsidRPr="00923B27">
        <w:rPr>
          <w:rFonts w:ascii="Arial" w:hAnsi="Arial" w:cs="Arial"/>
          <w:sz w:val="24"/>
          <w:szCs w:val="24"/>
        </w:rPr>
        <w:t xml:space="preserve"> el caso</w:t>
      </w:r>
      <w:r w:rsidR="00475A7A" w:rsidRPr="00923B27">
        <w:rPr>
          <w:rFonts w:ascii="Arial" w:hAnsi="Arial" w:cs="Arial"/>
          <w:sz w:val="24"/>
          <w:szCs w:val="24"/>
        </w:rPr>
        <w:t>,</w:t>
      </w:r>
      <w:r w:rsidR="008C2C63" w:rsidRPr="00923B27">
        <w:rPr>
          <w:rFonts w:ascii="Arial" w:hAnsi="Arial" w:cs="Arial"/>
          <w:sz w:val="24"/>
          <w:szCs w:val="24"/>
        </w:rPr>
        <w:t xml:space="preserve"> en el informe justificado la autoridad responsable no</w:t>
      </w:r>
      <w:r w:rsidR="00475A7A" w:rsidRPr="00923B27">
        <w:rPr>
          <w:rFonts w:ascii="Arial" w:hAnsi="Arial" w:cs="Arial"/>
          <w:sz w:val="24"/>
          <w:szCs w:val="24"/>
        </w:rPr>
        <w:t>s</w:t>
      </w:r>
      <w:r w:rsidR="008C2C63" w:rsidRPr="00923B27">
        <w:rPr>
          <w:rFonts w:ascii="Arial" w:hAnsi="Arial" w:cs="Arial"/>
          <w:sz w:val="24"/>
          <w:szCs w:val="24"/>
        </w:rPr>
        <w:t xml:space="preserve"> mandó algunas diversas actuaciones</w:t>
      </w:r>
      <w:r w:rsidR="002131F6" w:rsidRPr="00923B27">
        <w:rPr>
          <w:rFonts w:ascii="Arial" w:hAnsi="Arial" w:cs="Arial"/>
          <w:sz w:val="24"/>
          <w:szCs w:val="24"/>
        </w:rPr>
        <w:t>,</w:t>
      </w:r>
      <w:r w:rsidR="008C2C63" w:rsidRPr="00923B27">
        <w:rPr>
          <w:rFonts w:ascii="Arial" w:hAnsi="Arial" w:cs="Arial"/>
          <w:sz w:val="24"/>
          <w:szCs w:val="24"/>
        </w:rPr>
        <w:t xml:space="preserve"> incluso </w:t>
      </w:r>
      <w:r w:rsidR="002131F6" w:rsidRPr="00923B27">
        <w:rPr>
          <w:rFonts w:ascii="Arial" w:hAnsi="Arial" w:cs="Arial"/>
          <w:sz w:val="24"/>
          <w:szCs w:val="24"/>
        </w:rPr>
        <w:t xml:space="preserve">en </w:t>
      </w:r>
      <w:r w:rsidR="008C2C63" w:rsidRPr="00923B27">
        <w:rPr>
          <w:rFonts w:ascii="Arial" w:hAnsi="Arial" w:cs="Arial"/>
          <w:sz w:val="24"/>
          <w:szCs w:val="24"/>
        </w:rPr>
        <w:t>alguna</w:t>
      </w:r>
      <w:r w:rsidR="002131F6" w:rsidRPr="00923B27">
        <w:rPr>
          <w:rFonts w:ascii="Arial" w:hAnsi="Arial" w:cs="Arial"/>
          <w:sz w:val="24"/>
          <w:szCs w:val="24"/>
        </w:rPr>
        <w:t>s</w:t>
      </w:r>
      <w:r w:rsidR="008C2C63" w:rsidRPr="00923B27">
        <w:rPr>
          <w:rFonts w:ascii="Arial" w:hAnsi="Arial" w:cs="Arial"/>
          <w:sz w:val="24"/>
          <w:szCs w:val="24"/>
        </w:rPr>
        <w:t xml:space="preserve"> de ellas s</w:t>
      </w:r>
      <w:r w:rsidR="002131F6" w:rsidRPr="00923B27">
        <w:rPr>
          <w:rFonts w:ascii="Arial" w:hAnsi="Arial" w:cs="Arial"/>
          <w:sz w:val="24"/>
          <w:szCs w:val="24"/>
        </w:rPr>
        <w:t>e h</w:t>
      </w:r>
      <w:r w:rsidR="008C2C63" w:rsidRPr="00923B27">
        <w:rPr>
          <w:rFonts w:ascii="Arial" w:hAnsi="Arial" w:cs="Arial"/>
          <w:sz w:val="24"/>
          <w:szCs w:val="24"/>
        </w:rPr>
        <w:t>i</w:t>
      </w:r>
      <w:r w:rsidR="002131F6" w:rsidRPr="00923B27">
        <w:rPr>
          <w:rFonts w:ascii="Arial" w:hAnsi="Arial" w:cs="Arial"/>
          <w:sz w:val="24"/>
          <w:szCs w:val="24"/>
        </w:rPr>
        <w:t>zo un</w:t>
      </w:r>
      <w:r w:rsidR="008C2C63" w:rsidRPr="00923B27">
        <w:rPr>
          <w:rFonts w:ascii="Arial" w:hAnsi="Arial" w:cs="Arial"/>
          <w:sz w:val="24"/>
          <w:szCs w:val="24"/>
        </w:rPr>
        <w:t xml:space="preserve"> requerimiento para que se comple</w:t>
      </w:r>
      <w:r w:rsidR="002131F6" w:rsidRPr="00923B27">
        <w:rPr>
          <w:rFonts w:ascii="Arial" w:hAnsi="Arial" w:cs="Arial"/>
          <w:sz w:val="24"/>
          <w:szCs w:val="24"/>
        </w:rPr>
        <w:t>tara</w:t>
      </w:r>
      <w:r w:rsidR="008C2C63" w:rsidRPr="00923B27">
        <w:rPr>
          <w:rFonts w:ascii="Arial" w:hAnsi="Arial" w:cs="Arial"/>
          <w:sz w:val="24"/>
          <w:szCs w:val="24"/>
        </w:rPr>
        <w:t xml:space="preserve"> uno de los requisitos a fin de promover el medio interno de defensa</w:t>
      </w:r>
      <w:r w:rsidR="002131F6" w:rsidRPr="00923B27">
        <w:rPr>
          <w:rFonts w:ascii="Arial" w:hAnsi="Arial" w:cs="Arial"/>
          <w:sz w:val="24"/>
          <w:szCs w:val="24"/>
        </w:rPr>
        <w:t>,</w:t>
      </w:r>
      <w:r w:rsidR="008C2C63" w:rsidRPr="00923B27">
        <w:rPr>
          <w:rFonts w:ascii="Arial" w:hAnsi="Arial" w:cs="Arial"/>
          <w:sz w:val="24"/>
          <w:szCs w:val="24"/>
        </w:rPr>
        <w:t xml:space="preserve"> </w:t>
      </w:r>
      <w:r w:rsidR="008C2C63" w:rsidRPr="00923B27">
        <w:rPr>
          <w:rFonts w:ascii="Arial" w:hAnsi="Arial" w:cs="Arial"/>
          <w:sz w:val="24"/>
          <w:szCs w:val="24"/>
        </w:rPr>
        <w:lastRenderedPageBreak/>
        <w:t>no obstante</w:t>
      </w:r>
      <w:r w:rsidR="002131F6" w:rsidRPr="00923B27">
        <w:rPr>
          <w:rFonts w:ascii="Arial" w:hAnsi="Arial" w:cs="Arial"/>
          <w:sz w:val="24"/>
          <w:szCs w:val="24"/>
        </w:rPr>
        <w:t>,</w:t>
      </w:r>
      <w:r w:rsidR="008C2C63" w:rsidRPr="00923B27">
        <w:rPr>
          <w:rFonts w:ascii="Arial" w:hAnsi="Arial" w:cs="Arial"/>
          <w:sz w:val="24"/>
          <w:szCs w:val="24"/>
        </w:rPr>
        <w:t xml:space="preserve"> han transcurrido en exceso</w:t>
      </w:r>
      <w:r w:rsidR="002131F6" w:rsidRPr="00923B27">
        <w:rPr>
          <w:rFonts w:ascii="Arial" w:hAnsi="Arial" w:cs="Arial"/>
          <w:sz w:val="24"/>
          <w:szCs w:val="24"/>
        </w:rPr>
        <w:t xml:space="preserve"> ya</w:t>
      </w:r>
      <w:r w:rsidR="008C2C63" w:rsidRPr="00923B27">
        <w:rPr>
          <w:rFonts w:ascii="Arial" w:hAnsi="Arial" w:cs="Arial"/>
          <w:sz w:val="24"/>
          <w:szCs w:val="24"/>
        </w:rPr>
        <w:t xml:space="preserve"> estas horas que se otorgan por parte del código interno del partido </w:t>
      </w:r>
      <w:r w:rsidR="002131F6" w:rsidRPr="00923B27">
        <w:rPr>
          <w:rFonts w:ascii="Arial" w:hAnsi="Arial" w:cs="Arial"/>
          <w:sz w:val="24"/>
          <w:szCs w:val="24"/>
        </w:rPr>
        <w:t xml:space="preserve">Revolucionario Institucional </w:t>
      </w:r>
      <w:r w:rsidR="008C2C63" w:rsidRPr="00923B27">
        <w:rPr>
          <w:rFonts w:ascii="Arial" w:hAnsi="Arial" w:cs="Arial"/>
          <w:sz w:val="24"/>
          <w:szCs w:val="24"/>
        </w:rPr>
        <w:t xml:space="preserve">y en este sentido </w:t>
      </w:r>
      <w:r w:rsidR="002131F6" w:rsidRPr="00923B27">
        <w:rPr>
          <w:rFonts w:ascii="Arial" w:hAnsi="Arial" w:cs="Arial"/>
          <w:sz w:val="24"/>
          <w:szCs w:val="24"/>
        </w:rPr>
        <w:t xml:space="preserve">a </w:t>
      </w:r>
      <w:r w:rsidR="008C2C63" w:rsidRPr="00923B27">
        <w:rPr>
          <w:rFonts w:ascii="Arial" w:hAnsi="Arial" w:cs="Arial"/>
          <w:sz w:val="24"/>
          <w:szCs w:val="24"/>
        </w:rPr>
        <w:t xml:space="preserve">fin de no lesionar más los derechos del quejoso es que ordenamos </w:t>
      </w:r>
      <w:r w:rsidR="002131F6" w:rsidRPr="00923B27">
        <w:rPr>
          <w:rFonts w:ascii="Arial" w:hAnsi="Arial" w:cs="Arial"/>
          <w:sz w:val="24"/>
          <w:szCs w:val="24"/>
        </w:rPr>
        <w:t xml:space="preserve">que </w:t>
      </w:r>
      <w:r w:rsidR="008C2C63" w:rsidRPr="00923B27">
        <w:rPr>
          <w:rFonts w:ascii="Arial" w:hAnsi="Arial" w:cs="Arial"/>
          <w:sz w:val="24"/>
          <w:szCs w:val="24"/>
        </w:rPr>
        <w:t xml:space="preserve">en términos de 24 horas para cada una de </w:t>
      </w:r>
      <w:r w:rsidR="002131F6" w:rsidRPr="00923B27">
        <w:rPr>
          <w:rFonts w:ascii="Arial" w:hAnsi="Arial" w:cs="Arial"/>
          <w:sz w:val="24"/>
          <w:szCs w:val="24"/>
        </w:rPr>
        <w:t>estas</w:t>
      </w:r>
      <w:r w:rsidR="008C2C63" w:rsidRPr="00923B27">
        <w:rPr>
          <w:rFonts w:ascii="Arial" w:hAnsi="Arial" w:cs="Arial"/>
          <w:sz w:val="24"/>
          <w:szCs w:val="24"/>
        </w:rPr>
        <w:t xml:space="preserve"> autoridades se dicten las resoluciones que correspondan</w:t>
      </w:r>
      <w:r w:rsidR="006B415E" w:rsidRPr="00923B27">
        <w:rPr>
          <w:rFonts w:ascii="Arial" w:hAnsi="Arial" w:cs="Arial"/>
          <w:sz w:val="24"/>
          <w:szCs w:val="24"/>
        </w:rPr>
        <w:t>,</w:t>
      </w:r>
      <w:r w:rsidR="008C2C63" w:rsidRPr="00923B27">
        <w:rPr>
          <w:rFonts w:ascii="Arial" w:hAnsi="Arial" w:cs="Arial"/>
          <w:sz w:val="24"/>
          <w:szCs w:val="24"/>
        </w:rPr>
        <w:t xml:space="preserve"> se</w:t>
      </w:r>
      <w:r w:rsidR="002131F6" w:rsidRPr="00923B27">
        <w:rPr>
          <w:rFonts w:ascii="Arial" w:hAnsi="Arial" w:cs="Arial"/>
          <w:sz w:val="24"/>
          <w:szCs w:val="24"/>
        </w:rPr>
        <w:t>ría</w:t>
      </w:r>
      <w:r w:rsidR="008C2C63" w:rsidRPr="00923B27">
        <w:rPr>
          <w:rFonts w:ascii="Arial" w:hAnsi="Arial" w:cs="Arial"/>
          <w:sz w:val="24"/>
          <w:szCs w:val="24"/>
        </w:rPr>
        <w:t xml:space="preserve"> cuent</w:t>
      </w:r>
      <w:r w:rsidR="002131F6" w:rsidRPr="00923B27">
        <w:rPr>
          <w:rFonts w:ascii="Arial" w:hAnsi="Arial" w:cs="Arial"/>
          <w:sz w:val="24"/>
          <w:szCs w:val="24"/>
        </w:rPr>
        <w:t>o</w:t>
      </w:r>
      <w:r w:rsidR="00271861" w:rsidRPr="00923B27">
        <w:rPr>
          <w:rFonts w:ascii="Arial" w:hAnsi="Arial" w:cs="Arial"/>
          <w:sz w:val="24"/>
          <w:szCs w:val="24"/>
        </w:rPr>
        <w:t xml:space="preserve"> presidente.</w:t>
      </w:r>
      <w:r w:rsidR="00B54B82" w:rsidRPr="00923B27">
        <w:rPr>
          <w:rFonts w:ascii="Arial" w:hAnsi="Arial" w:cs="Arial"/>
          <w:sz w:val="24"/>
          <w:szCs w:val="24"/>
        </w:rPr>
        <w:t>--------------------------------------------------------------------------------------------------------------------------------------------------</w:t>
      </w:r>
      <w:r w:rsidR="007A648A" w:rsidRPr="00923B27">
        <w:rPr>
          <w:rFonts w:ascii="Arial" w:hAnsi="Arial" w:cs="Arial"/>
          <w:sz w:val="24"/>
          <w:szCs w:val="24"/>
        </w:rPr>
        <w:t>-------------------------------------------------------------------------------------------</w:t>
      </w:r>
      <w:r w:rsidR="00B54B82" w:rsidRPr="00923B27">
        <w:rPr>
          <w:rFonts w:ascii="Arial" w:hAnsi="Arial" w:cs="Arial"/>
          <w:sz w:val="24"/>
          <w:szCs w:val="24"/>
        </w:rPr>
        <w:t>------</w:t>
      </w:r>
      <w:r w:rsidR="002131F6" w:rsidRPr="00923B27">
        <w:rPr>
          <w:rFonts w:ascii="Arial" w:hAnsi="Arial" w:cs="Arial"/>
          <w:sz w:val="24"/>
          <w:szCs w:val="24"/>
        </w:rPr>
        <w:t>-------------------------------</w:t>
      </w:r>
      <w:r w:rsidR="00B54B82" w:rsidRPr="00923B27">
        <w:rPr>
          <w:rFonts w:ascii="Arial" w:hAnsi="Arial" w:cs="Arial"/>
          <w:sz w:val="24"/>
          <w:szCs w:val="24"/>
        </w:rPr>
        <w:t>----</w:t>
      </w:r>
      <w:r w:rsidR="000712A5" w:rsidRPr="00923B27">
        <w:rPr>
          <w:rFonts w:ascii="Arial" w:hAnsi="Arial" w:cs="Arial"/>
          <w:sz w:val="24"/>
          <w:szCs w:val="24"/>
        </w:rPr>
        <w:t xml:space="preserve"> </w:t>
      </w:r>
      <w:r w:rsidR="00B54B82" w:rsidRPr="00923B27">
        <w:rPr>
          <w:rFonts w:ascii="Arial" w:hAnsi="Arial" w:cs="Arial"/>
          <w:b/>
          <w:sz w:val="24"/>
          <w:szCs w:val="24"/>
        </w:rPr>
        <w:t>MAGISTRADO PRESIDENTE</w:t>
      </w:r>
      <w:r w:rsidR="00B54B82" w:rsidRPr="00923B27">
        <w:rPr>
          <w:rFonts w:ascii="Arial" w:hAnsi="Arial" w:cs="Arial"/>
          <w:sz w:val="24"/>
          <w:szCs w:val="24"/>
        </w:rPr>
        <w:t>. Muchas gracias,</w:t>
      </w:r>
      <w:r w:rsidR="00C57F71">
        <w:rPr>
          <w:rFonts w:ascii="Arial" w:hAnsi="Arial" w:cs="Arial"/>
          <w:sz w:val="24"/>
          <w:szCs w:val="24"/>
        </w:rPr>
        <w:t xml:space="preserve"> </w:t>
      </w:r>
      <w:r w:rsidR="0029716D" w:rsidRPr="00923B27">
        <w:rPr>
          <w:rFonts w:ascii="Arial" w:hAnsi="Arial" w:cs="Arial"/>
          <w:sz w:val="24"/>
          <w:szCs w:val="24"/>
        </w:rPr>
        <w:t>al no haber</w:t>
      </w:r>
      <w:r w:rsidR="00B54B82" w:rsidRPr="00923B27">
        <w:rPr>
          <w:rFonts w:ascii="Arial" w:hAnsi="Arial" w:cs="Arial"/>
          <w:sz w:val="24"/>
          <w:szCs w:val="24"/>
        </w:rPr>
        <w:t xml:space="preserve"> otra intervención</w:t>
      </w:r>
      <w:r w:rsidR="0029716D" w:rsidRPr="00923B27">
        <w:rPr>
          <w:rFonts w:ascii="Arial" w:hAnsi="Arial" w:cs="Arial"/>
          <w:sz w:val="24"/>
          <w:szCs w:val="24"/>
        </w:rPr>
        <w:t xml:space="preserve">, </w:t>
      </w:r>
      <w:r w:rsidR="007A648A" w:rsidRPr="00923B27">
        <w:rPr>
          <w:rFonts w:ascii="Arial" w:hAnsi="Arial" w:cs="Arial"/>
          <w:sz w:val="24"/>
          <w:szCs w:val="24"/>
        </w:rPr>
        <w:t>solicito al secretario general tomar la votación del proyecto propuesto:</w:t>
      </w:r>
      <w:r w:rsidR="00B54B82" w:rsidRPr="00923B27">
        <w:rPr>
          <w:rFonts w:ascii="Arial" w:hAnsi="Arial" w:cs="Arial"/>
          <w:sz w:val="24"/>
          <w:szCs w:val="24"/>
        </w:rPr>
        <w:t xml:space="preserve"> -----------------------------------------------------------</w:t>
      </w:r>
      <w:r w:rsidR="008E12C9" w:rsidRPr="00923B27">
        <w:rPr>
          <w:rFonts w:ascii="Arial" w:hAnsi="Arial" w:cs="Arial"/>
          <w:sz w:val="24"/>
          <w:szCs w:val="24"/>
        </w:rPr>
        <w:t>------------------------------------------------------------</w:t>
      </w:r>
      <w:r w:rsidR="00393294" w:rsidRPr="00923B27">
        <w:rPr>
          <w:rFonts w:ascii="Arial" w:hAnsi="Arial" w:cs="Arial"/>
          <w:sz w:val="24"/>
          <w:szCs w:val="24"/>
        </w:rPr>
        <w:t>-----------------------------------------</w:t>
      </w:r>
      <w:r w:rsidR="007C6D41" w:rsidRPr="00923B27">
        <w:rPr>
          <w:rFonts w:ascii="Arial" w:hAnsi="Arial" w:cs="Arial"/>
          <w:sz w:val="24"/>
          <w:szCs w:val="24"/>
        </w:rPr>
        <w:t>------------</w:t>
      </w:r>
      <w:r w:rsidR="000712A5" w:rsidRPr="00923B27">
        <w:rPr>
          <w:rFonts w:ascii="Arial" w:hAnsi="Arial" w:cs="Arial"/>
          <w:sz w:val="24"/>
          <w:szCs w:val="24"/>
        </w:rPr>
        <w:t>-------------------</w:t>
      </w:r>
      <w:r w:rsidR="00A768B5">
        <w:rPr>
          <w:rFonts w:ascii="Arial" w:hAnsi="Arial" w:cs="Arial"/>
          <w:sz w:val="24"/>
          <w:szCs w:val="24"/>
        </w:rPr>
        <w:t>-------------------------------------------</w:t>
      </w:r>
      <w:r w:rsidR="000712A5" w:rsidRPr="00923B27">
        <w:rPr>
          <w:rFonts w:ascii="Arial" w:hAnsi="Arial" w:cs="Arial"/>
          <w:sz w:val="24"/>
          <w:szCs w:val="24"/>
        </w:rPr>
        <w:t>--</w:t>
      </w:r>
      <w:r w:rsidR="00001A38" w:rsidRPr="00923B27">
        <w:rPr>
          <w:rFonts w:ascii="Arial" w:hAnsi="Arial" w:cs="Arial"/>
          <w:b/>
          <w:bCs/>
          <w:sz w:val="24"/>
          <w:szCs w:val="24"/>
        </w:rPr>
        <w:t xml:space="preserve">SECRETARIO GENERAL. </w:t>
      </w:r>
      <w:r w:rsidR="00001A38" w:rsidRPr="00923B27">
        <w:rPr>
          <w:rFonts w:ascii="Arial" w:hAnsi="Arial" w:cs="Arial"/>
          <w:bCs/>
          <w:sz w:val="24"/>
          <w:szCs w:val="24"/>
        </w:rPr>
        <w:t>Con su autorización, Magistrado Presidente:</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Cs/>
          <w:sz w:val="24"/>
          <w:szCs w:val="24"/>
        </w:rPr>
        <w:t xml:space="preserve">¿Magistrada Claudia Eloísa Díaz de León González? </w:t>
      </w:r>
      <w:r w:rsidR="009C4FB1" w:rsidRPr="00923B27">
        <w:rPr>
          <w:rFonts w:ascii="Arial" w:hAnsi="Arial" w:cs="Arial"/>
          <w:bCs/>
          <w:sz w:val="24"/>
          <w:szCs w:val="24"/>
        </w:rPr>
        <w:t>-----------------------------------------------------------------------------------------------------------------------------------------------------</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
          <w:bCs/>
          <w:sz w:val="24"/>
          <w:szCs w:val="24"/>
        </w:rPr>
        <w:t xml:space="preserve">Magistrada Claudia. </w:t>
      </w:r>
      <w:r w:rsidR="00B54B82" w:rsidRPr="00923B27">
        <w:rPr>
          <w:rFonts w:ascii="Arial" w:hAnsi="Arial" w:cs="Arial"/>
          <w:bCs/>
          <w:sz w:val="24"/>
          <w:szCs w:val="24"/>
        </w:rPr>
        <w:t>A favor d</w:t>
      </w:r>
      <w:r w:rsidR="00B97CC2" w:rsidRPr="00923B27">
        <w:rPr>
          <w:rFonts w:ascii="Arial" w:hAnsi="Arial" w:cs="Arial"/>
          <w:bCs/>
          <w:sz w:val="24"/>
          <w:szCs w:val="24"/>
        </w:rPr>
        <w:t>el proyecto</w:t>
      </w:r>
      <w:r w:rsidR="0016048B" w:rsidRPr="00923B27">
        <w:rPr>
          <w:rFonts w:ascii="Arial" w:hAnsi="Arial" w:cs="Arial"/>
          <w:bCs/>
          <w:sz w:val="24"/>
          <w:szCs w:val="24"/>
        </w:rPr>
        <w:t>.</w:t>
      </w:r>
      <w:r w:rsidR="009C4FB1" w:rsidRPr="00923B27">
        <w:rPr>
          <w:rFonts w:ascii="Arial" w:hAnsi="Arial" w:cs="Arial"/>
          <w:bCs/>
          <w:sz w:val="24"/>
          <w:szCs w:val="24"/>
        </w:rPr>
        <w:t>----------------------------------------------------------------------------------------------------------------------------------------------------------------</w:t>
      </w:r>
      <w:r w:rsidR="000A650C" w:rsidRPr="00923B27">
        <w:rPr>
          <w:rFonts w:ascii="Arial" w:hAnsi="Arial" w:cs="Arial"/>
          <w:bCs/>
          <w:sz w:val="24"/>
          <w:szCs w:val="24"/>
        </w:rPr>
        <w:t>---</w:t>
      </w:r>
      <w:r w:rsidR="009C4FB1" w:rsidRPr="00923B27">
        <w:rPr>
          <w:rFonts w:ascii="Arial" w:hAnsi="Arial" w:cs="Arial"/>
          <w:bCs/>
          <w:sz w:val="24"/>
          <w:szCs w:val="24"/>
        </w:rPr>
        <w:t>-</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
          <w:bCs/>
          <w:sz w:val="24"/>
          <w:szCs w:val="24"/>
        </w:rPr>
        <w:t xml:space="preserve">SECRETARIO GENERAL. </w:t>
      </w:r>
      <w:r w:rsidRPr="00923B27">
        <w:rPr>
          <w:rFonts w:ascii="Arial" w:hAnsi="Arial" w:cs="Arial"/>
          <w:bCs/>
          <w:sz w:val="24"/>
          <w:szCs w:val="24"/>
        </w:rPr>
        <w:t>¿Magistrado Jorge Ramón Díaz de León Gutiérrez?</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
          <w:bCs/>
          <w:sz w:val="24"/>
          <w:szCs w:val="24"/>
        </w:rPr>
        <w:t>Magistrado Jorge</w:t>
      </w:r>
      <w:r w:rsidRPr="00923B27">
        <w:rPr>
          <w:rFonts w:ascii="Arial" w:hAnsi="Arial" w:cs="Arial"/>
          <w:bCs/>
          <w:sz w:val="24"/>
          <w:szCs w:val="24"/>
        </w:rPr>
        <w:t xml:space="preserve">. </w:t>
      </w:r>
      <w:r w:rsidR="00B97CC2" w:rsidRPr="00923B27">
        <w:rPr>
          <w:rFonts w:ascii="Arial" w:hAnsi="Arial" w:cs="Arial"/>
          <w:bCs/>
          <w:sz w:val="24"/>
          <w:szCs w:val="24"/>
        </w:rPr>
        <w:t xml:space="preserve">Con </w:t>
      </w:r>
      <w:r w:rsidR="005C3BCC" w:rsidRPr="00923B27">
        <w:rPr>
          <w:rFonts w:ascii="Arial" w:hAnsi="Arial" w:cs="Arial"/>
          <w:bCs/>
          <w:sz w:val="24"/>
          <w:szCs w:val="24"/>
        </w:rPr>
        <w:t>mi</w:t>
      </w:r>
      <w:r w:rsidR="00271861" w:rsidRPr="00923B27">
        <w:rPr>
          <w:rFonts w:ascii="Arial" w:hAnsi="Arial" w:cs="Arial"/>
          <w:bCs/>
          <w:sz w:val="24"/>
          <w:szCs w:val="24"/>
        </w:rPr>
        <w:t xml:space="preserve"> propuesta</w:t>
      </w:r>
      <w:r w:rsidR="009C4FB1" w:rsidRPr="00923B27">
        <w:rPr>
          <w:rFonts w:ascii="Arial" w:hAnsi="Arial" w:cs="Arial"/>
          <w:bCs/>
          <w:sz w:val="24"/>
          <w:szCs w:val="24"/>
        </w:rPr>
        <w:t>.--------------------------------------------------------------------------------------------------------------</w:t>
      </w:r>
      <w:r w:rsidR="005C3BCC" w:rsidRPr="00923B27">
        <w:rPr>
          <w:rFonts w:ascii="Arial" w:hAnsi="Arial" w:cs="Arial"/>
          <w:bCs/>
          <w:sz w:val="24"/>
          <w:szCs w:val="24"/>
        </w:rPr>
        <w:t>-------------------</w:t>
      </w:r>
      <w:r w:rsidR="009C4FB1" w:rsidRPr="00923B27">
        <w:rPr>
          <w:rFonts w:ascii="Arial" w:hAnsi="Arial" w:cs="Arial"/>
          <w:bCs/>
          <w:sz w:val="24"/>
          <w:szCs w:val="24"/>
        </w:rPr>
        <w:t>----------------------------------------</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
          <w:bCs/>
          <w:sz w:val="24"/>
          <w:szCs w:val="24"/>
        </w:rPr>
        <w:t xml:space="preserve">SECRETARIO GENERAL. </w:t>
      </w:r>
      <w:r w:rsidRPr="00923B27">
        <w:rPr>
          <w:rFonts w:ascii="Arial" w:hAnsi="Arial" w:cs="Arial"/>
          <w:bCs/>
          <w:sz w:val="24"/>
          <w:szCs w:val="24"/>
        </w:rPr>
        <w:t>¿Magistrado Presidente Héctor Salvador Hernández Gallegos?</w:t>
      </w:r>
    </w:p>
    <w:p w:rsidR="00001A38" w:rsidRPr="00923B27" w:rsidRDefault="00001A38" w:rsidP="00001A38">
      <w:pPr>
        <w:spacing w:after="0" w:line="360" w:lineRule="auto"/>
        <w:jc w:val="both"/>
        <w:rPr>
          <w:rFonts w:ascii="Arial" w:hAnsi="Arial" w:cs="Arial"/>
          <w:bCs/>
          <w:sz w:val="24"/>
          <w:szCs w:val="24"/>
        </w:rPr>
      </w:pPr>
      <w:r w:rsidRPr="00923B27">
        <w:rPr>
          <w:rFonts w:ascii="Arial" w:hAnsi="Arial" w:cs="Arial"/>
          <w:b/>
          <w:bCs/>
          <w:sz w:val="24"/>
          <w:szCs w:val="24"/>
        </w:rPr>
        <w:t xml:space="preserve">Magistrado </w:t>
      </w:r>
      <w:proofErr w:type="gramStart"/>
      <w:r w:rsidRPr="00923B27">
        <w:rPr>
          <w:rFonts w:ascii="Arial" w:hAnsi="Arial" w:cs="Arial"/>
          <w:b/>
          <w:bCs/>
          <w:sz w:val="24"/>
          <w:szCs w:val="24"/>
        </w:rPr>
        <w:t>Presidente</w:t>
      </w:r>
      <w:proofErr w:type="gramEnd"/>
      <w:r w:rsidRPr="00923B27">
        <w:rPr>
          <w:rFonts w:ascii="Arial" w:hAnsi="Arial" w:cs="Arial"/>
          <w:b/>
          <w:bCs/>
          <w:sz w:val="24"/>
          <w:szCs w:val="24"/>
        </w:rPr>
        <w:t xml:space="preserve">. </w:t>
      </w:r>
      <w:r w:rsidR="00B97CC2" w:rsidRPr="00923B27">
        <w:rPr>
          <w:rFonts w:ascii="Arial" w:hAnsi="Arial" w:cs="Arial"/>
          <w:bCs/>
          <w:sz w:val="24"/>
          <w:szCs w:val="24"/>
        </w:rPr>
        <w:t xml:space="preserve">Con </w:t>
      </w:r>
      <w:r w:rsidR="005C3BCC" w:rsidRPr="00923B27">
        <w:rPr>
          <w:rFonts w:ascii="Arial" w:hAnsi="Arial" w:cs="Arial"/>
          <w:bCs/>
          <w:sz w:val="24"/>
          <w:szCs w:val="24"/>
        </w:rPr>
        <w:t>el proyecto</w:t>
      </w:r>
      <w:r w:rsidR="0016048B" w:rsidRPr="00923B27">
        <w:rPr>
          <w:rFonts w:ascii="Arial" w:hAnsi="Arial" w:cs="Arial"/>
          <w:bCs/>
          <w:sz w:val="24"/>
          <w:szCs w:val="24"/>
        </w:rPr>
        <w:t>.</w:t>
      </w:r>
      <w:r w:rsidR="009C4FB1" w:rsidRPr="00923B27">
        <w:rPr>
          <w:rFonts w:ascii="Arial" w:hAnsi="Arial" w:cs="Arial"/>
          <w:bCs/>
          <w:sz w:val="24"/>
          <w:szCs w:val="24"/>
        </w:rPr>
        <w:t>----------------------------------------------------------------------------------------------------------------------------------------</w:t>
      </w:r>
      <w:r w:rsidR="005C3BCC" w:rsidRPr="00923B27">
        <w:rPr>
          <w:rFonts w:ascii="Arial" w:hAnsi="Arial" w:cs="Arial"/>
          <w:bCs/>
          <w:sz w:val="24"/>
          <w:szCs w:val="24"/>
        </w:rPr>
        <w:t>---</w:t>
      </w:r>
      <w:r w:rsidR="009C4FB1" w:rsidRPr="00923B27">
        <w:rPr>
          <w:rFonts w:ascii="Arial" w:hAnsi="Arial" w:cs="Arial"/>
          <w:bCs/>
          <w:sz w:val="24"/>
          <w:szCs w:val="24"/>
        </w:rPr>
        <w:t>------------------</w:t>
      </w:r>
      <w:r w:rsidR="000A650C" w:rsidRPr="00923B27">
        <w:rPr>
          <w:rFonts w:ascii="Arial" w:hAnsi="Arial" w:cs="Arial"/>
          <w:bCs/>
          <w:sz w:val="24"/>
          <w:szCs w:val="24"/>
        </w:rPr>
        <w:t>-----</w:t>
      </w:r>
      <w:r w:rsidR="009C4FB1" w:rsidRPr="00923B27">
        <w:rPr>
          <w:rFonts w:ascii="Arial" w:hAnsi="Arial" w:cs="Arial"/>
          <w:bCs/>
          <w:sz w:val="24"/>
          <w:szCs w:val="24"/>
        </w:rPr>
        <w:t>---</w:t>
      </w:r>
    </w:p>
    <w:p w:rsidR="00001A38" w:rsidRPr="00923B27" w:rsidRDefault="00001A38" w:rsidP="00001A38">
      <w:pPr>
        <w:spacing w:after="0" w:line="360" w:lineRule="auto"/>
        <w:jc w:val="both"/>
        <w:rPr>
          <w:rFonts w:ascii="Arial" w:hAnsi="Arial" w:cs="Arial"/>
          <w:b/>
          <w:bCs/>
          <w:sz w:val="24"/>
          <w:szCs w:val="24"/>
        </w:rPr>
      </w:pPr>
      <w:r w:rsidRPr="00923B27">
        <w:rPr>
          <w:rFonts w:ascii="Arial" w:hAnsi="Arial" w:cs="Arial"/>
          <w:b/>
          <w:bCs/>
          <w:sz w:val="24"/>
          <w:szCs w:val="24"/>
        </w:rPr>
        <w:t xml:space="preserve">SECRETARIO GENERAL. </w:t>
      </w:r>
      <w:r w:rsidR="00C372DB" w:rsidRPr="00923B27">
        <w:rPr>
          <w:rFonts w:ascii="Arial" w:hAnsi="Arial" w:cs="Arial"/>
          <w:bCs/>
          <w:sz w:val="24"/>
          <w:szCs w:val="24"/>
        </w:rPr>
        <w:t xml:space="preserve">Magistrado le informo que </w:t>
      </w:r>
      <w:r w:rsidR="009C4FB1" w:rsidRPr="00923B27">
        <w:rPr>
          <w:rFonts w:ascii="Arial" w:hAnsi="Arial" w:cs="Arial"/>
          <w:bCs/>
          <w:sz w:val="24"/>
          <w:szCs w:val="24"/>
        </w:rPr>
        <w:t>e</w:t>
      </w:r>
      <w:r w:rsidR="005C69C8" w:rsidRPr="00923B27">
        <w:rPr>
          <w:rFonts w:ascii="Arial" w:hAnsi="Arial" w:cs="Arial"/>
          <w:bCs/>
          <w:sz w:val="24"/>
          <w:szCs w:val="24"/>
        </w:rPr>
        <w:t>l</w:t>
      </w:r>
      <w:r w:rsidRPr="00923B27">
        <w:rPr>
          <w:rFonts w:ascii="Arial" w:hAnsi="Arial" w:cs="Arial"/>
          <w:bCs/>
          <w:sz w:val="24"/>
          <w:szCs w:val="24"/>
        </w:rPr>
        <w:t xml:space="preserve"> proyecto fue </w:t>
      </w:r>
      <w:r w:rsidR="005C6BE6" w:rsidRPr="00923B27">
        <w:rPr>
          <w:rFonts w:ascii="Arial" w:hAnsi="Arial" w:cs="Arial"/>
          <w:bCs/>
          <w:sz w:val="24"/>
          <w:szCs w:val="24"/>
        </w:rPr>
        <w:t>aprobado</w:t>
      </w:r>
      <w:r w:rsidRPr="00923B27">
        <w:rPr>
          <w:rFonts w:ascii="Arial" w:hAnsi="Arial" w:cs="Arial"/>
          <w:bCs/>
          <w:sz w:val="24"/>
          <w:szCs w:val="24"/>
        </w:rPr>
        <w:t xml:space="preserve"> por unanimidad de votos.</w:t>
      </w:r>
      <w:r w:rsidR="000D4D8C" w:rsidRPr="00923B27">
        <w:rPr>
          <w:rFonts w:ascii="Arial" w:hAnsi="Arial" w:cs="Arial"/>
          <w:bCs/>
          <w:sz w:val="24"/>
          <w:szCs w:val="24"/>
        </w:rPr>
        <w:t>------------------------------------------------------------------------------------------------------------------------------------------------------------------------------------------------</w:t>
      </w:r>
    </w:p>
    <w:p w:rsidR="0001430A" w:rsidRPr="00923B27" w:rsidRDefault="00001A38" w:rsidP="00001A38">
      <w:pPr>
        <w:spacing w:after="0" w:line="360" w:lineRule="auto"/>
        <w:jc w:val="both"/>
        <w:rPr>
          <w:rFonts w:ascii="Arial" w:hAnsi="Arial" w:cs="Arial"/>
          <w:bCs/>
          <w:sz w:val="24"/>
          <w:szCs w:val="24"/>
        </w:rPr>
      </w:pPr>
      <w:r w:rsidRPr="00923B27">
        <w:rPr>
          <w:rFonts w:ascii="Arial" w:hAnsi="Arial" w:cs="Arial"/>
          <w:b/>
          <w:sz w:val="24"/>
          <w:szCs w:val="24"/>
        </w:rPr>
        <w:t>MAGISTRADO PRESIDENTE.</w:t>
      </w:r>
      <w:r w:rsidRPr="00923B27">
        <w:rPr>
          <w:rFonts w:ascii="Arial" w:hAnsi="Arial" w:cs="Arial"/>
          <w:bCs/>
          <w:sz w:val="24"/>
          <w:szCs w:val="24"/>
        </w:rPr>
        <w:t xml:space="preserve"> </w:t>
      </w:r>
      <w:r w:rsidR="009A6F56">
        <w:rPr>
          <w:rFonts w:ascii="Arial" w:hAnsi="Arial" w:cs="Arial"/>
          <w:bCs/>
          <w:sz w:val="24"/>
          <w:szCs w:val="24"/>
        </w:rPr>
        <w:t>G</w:t>
      </w:r>
      <w:r w:rsidR="007A648A" w:rsidRPr="00923B27">
        <w:rPr>
          <w:rFonts w:ascii="Arial" w:hAnsi="Arial" w:cs="Arial"/>
          <w:bCs/>
          <w:sz w:val="24"/>
          <w:szCs w:val="24"/>
        </w:rPr>
        <w:t>racias S</w:t>
      </w:r>
      <w:r w:rsidR="0029716D" w:rsidRPr="00923B27">
        <w:rPr>
          <w:rFonts w:ascii="Arial" w:hAnsi="Arial" w:cs="Arial"/>
          <w:bCs/>
          <w:sz w:val="24"/>
          <w:szCs w:val="24"/>
        </w:rPr>
        <w:t>ecretario</w:t>
      </w:r>
      <w:r w:rsidR="007A648A" w:rsidRPr="00923B27">
        <w:rPr>
          <w:rFonts w:ascii="Arial" w:hAnsi="Arial" w:cs="Arial"/>
          <w:bCs/>
          <w:sz w:val="24"/>
          <w:szCs w:val="24"/>
        </w:rPr>
        <w:t xml:space="preserve"> General</w:t>
      </w:r>
      <w:r w:rsidR="0029716D" w:rsidRPr="00923B27">
        <w:rPr>
          <w:rFonts w:ascii="Arial" w:hAnsi="Arial" w:cs="Arial"/>
          <w:bCs/>
          <w:sz w:val="24"/>
          <w:szCs w:val="24"/>
        </w:rPr>
        <w:t>,</w:t>
      </w:r>
      <w:r w:rsidRPr="00923B27">
        <w:rPr>
          <w:rFonts w:ascii="Arial" w:hAnsi="Arial" w:cs="Arial"/>
          <w:bCs/>
          <w:sz w:val="24"/>
          <w:szCs w:val="24"/>
        </w:rPr>
        <w:t xml:space="preserve"> en </w:t>
      </w:r>
      <w:r w:rsidR="00C652AA" w:rsidRPr="00923B27">
        <w:rPr>
          <w:rFonts w:ascii="Arial" w:hAnsi="Arial" w:cs="Arial"/>
          <w:bCs/>
          <w:sz w:val="24"/>
          <w:szCs w:val="24"/>
        </w:rPr>
        <w:t xml:space="preserve">consecuencia, en la resolución del </w:t>
      </w:r>
      <w:r w:rsidR="005C3BCC" w:rsidRPr="00923B27">
        <w:rPr>
          <w:rFonts w:ascii="Arial" w:hAnsi="Arial" w:cs="Arial"/>
          <w:bCs/>
          <w:sz w:val="24"/>
          <w:szCs w:val="24"/>
        </w:rPr>
        <w:t>Juicio para la Protección de los Derechos Político-Electoral del Ciudadano</w:t>
      </w:r>
      <w:r w:rsidR="00C652AA" w:rsidRPr="00923B27">
        <w:rPr>
          <w:rFonts w:ascii="Arial" w:hAnsi="Arial" w:cs="Arial"/>
          <w:bCs/>
          <w:sz w:val="24"/>
          <w:szCs w:val="24"/>
        </w:rPr>
        <w:t xml:space="preserve"> identificado con </w:t>
      </w:r>
      <w:r w:rsidR="00B97CC2" w:rsidRPr="00923B27">
        <w:rPr>
          <w:rFonts w:ascii="Arial" w:hAnsi="Arial" w:cs="Arial"/>
          <w:bCs/>
          <w:sz w:val="24"/>
          <w:szCs w:val="24"/>
        </w:rPr>
        <w:t>número de</w:t>
      </w:r>
      <w:r w:rsidR="00C652AA" w:rsidRPr="00923B27">
        <w:rPr>
          <w:rFonts w:ascii="Arial" w:hAnsi="Arial" w:cs="Arial"/>
          <w:bCs/>
          <w:sz w:val="24"/>
          <w:szCs w:val="24"/>
        </w:rPr>
        <w:t xml:space="preserve"> expediente </w:t>
      </w:r>
      <w:r w:rsidR="009E47A6" w:rsidRPr="00923B27">
        <w:rPr>
          <w:rFonts w:ascii="Arial" w:hAnsi="Arial" w:cs="Arial"/>
          <w:bCs/>
          <w:sz w:val="24"/>
          <w:szCs w:val="24"/>
        </w:rPr>
        <w:t>TEEA-</w:t>
      </w:r>
      <w:r w:rsidR="007A648A" w:rsidRPr="00923B27">
        <w:rPr>
          <w:rFonts w:ascii="Arial" w:hAnsi="Arial" w:cs="Arial"/>
          <w:bCs/>
          <w:sz w:val="24"/>
          <w:szCs w:val="24"/>
        </w:rPr>
        <w:t>JDC</w:t>
      </w:r>
      <w:r w:rsidR="00C652AA" w:rsidRPr="00923B27">
        <w:rPr>
          <w:rFonts w:ascii="Arial" w:hAnsi="Arial" w:cs="Arial"/>
          <w:bCs/>
          <w:sz w:val="24"/>
          <w:szCs w:val="24"/>
        </w:rPr>
        <w:t>-0</w:t>
      </w:r>
      <w:r w:rsidR="007A648A" w:rsidRPr="00923B27">
        <w:rPr>
          <w:rFonts w:ascii="Arial" w:hAnsi="Arial" w:cs="Arial"/>
          <w:bCs/>
          <w:sz w:val="24"/>
          <w:szCs w:val="24"/>
        </w:rPr>
        <w:t>2</w:t>
      </w:r>
      <w:r w:rsidR="00446560">
        <w:rPr>
          <w:rFonts w:ascii="Arial" w:hAnsi="Arial" w:cs="Arial"/>
          <w:bCs/>
          <w:sz w:val="24"/>
          <w:szCs w:val="24"/>
        </w:rPr>
        <w:t>9</w:t>
      </w:r>
      <w:r w:rsidR="007A648A" w:rsidRPr="00923B27">
        <w:rPr>
          <w:rFonts w:ascii="Arial" w:hAnsi="Arial" w:cs="Arial"/>
          <w:bCs/>
          <w:sz w:val="24"/>
          <w:szCs w:val="24"/>
        </w:rPr>
        <w:t xml:space="preserve"> </w:t>
      </w:r>
      <w:r w:rsidR="00271861" w:rsidRPr="00923B27">
        <w:rPr>
          <w:rFonts w:ascii="Arial" w:hAnsi="Arial" w:cs="Arial"/>
          <w:bCs/>
          <w:sz w:val="24"/>
          <w:szCs w:val="24"/>
        </w:rPr>
        <w:t>del año 2019</w:t>
      </w:r>
      <w:r w:rsidR="007026D3" w:rsidRPr="00923B27">
        <w:rPr>
          <w:rFonts w:ascii="Arial" w:hAnsi="Arial" w:cs="Arial"/>
          <w:bCs/>
          <w:sz w:val="24"/>
          <w:szCs w:val="24"/>
        </w:rPr>
        <w:t xml:space="preserve"> se resuelven</w:t>
      </w:r>
      <w:r w:rsidR="0001430A" w:rsidRPr="00923B27">
        <w:rPr>
          <w:rFonts w:ascii="Arial" w:hAnsi="Arial" w:cs="Arial"/>
          <w:bCs/>
          <w:sz w:val="24"/>
          <w:szCs w:val="24"/>
        </w:rPr>
        <w:t>:</w:t>
      </w:r>
    </w:p>
    <w:p w:rsidR="0001430A" w:rsidRPr="00923B27" w:rsidRDefault="0001430A" w:rsidP="00001A38">
      <w:pPr>
        <w:spacing w:after="0" w:line="360" w:lineRule="auto"/>
        <w:jc w:val="both"/>
        <w:rPr>
          <w:rFonts w:ascii="Arial" w:hAnsi="Arial" w:cs="Arial"/>
          <w:bCs/>
          <w:sz w:val="24"/>
          <w:szCs w:val="24"/>
        </w:rPr>
      </w:pPr>
    </w:p>
    <w:p w:rsidR="0063426D" w:rsidRDefault="00A12030" w:rsidP="00001A38">
      <w:pPr>
        <w:spacing w:after="0" w:line="360" w:lineRule="auto"/>
        <w:jc w:val="both"/>
        <w:rPr>
          <w:rFonts w:ascii="Arial" w:hAnsi="Arial" w:cs="Arial"/>
          <w:sz w:val="24"/>
          <w:szCs w:val="24"/>
        </w:rPr>
      </w:pPr>
      <w:r w:rsidRPr="00923B27">
        <w:rPr>
          <w:rFonts w:ascii="Arial" w:hAnsi="Arial" w:cs="Arial"/>
          <w:b/>
          <w:bCs/>
          <w:sz w:val="24"/>
          <w:szCs w:val="24"/>
        </w:rPr>
        <w:lastRenderedPageBreak/>
        <w:t>PRIMERO.</w:t>
      </w:r>
      <w:r w:rsidRPr="00923B27">
        <w:rPr>
          <w:rFonts w:ascii="Arial" w:hAnsi="Arial" w:cs="Arial"/>
          <w:bCs/>
          <w:sz w:val="24"/>
          <w:szCs w:val="24"/>
        </w:rPr>
        <w:t xml:space="preserve"> </w:t>
      </w:r>
      <w:r w:rsidR="004F1B14" w:rsidRPr="004F1B14">
        <w:rPr>
          <w:rFonts w:ascii="Arial" w:hAnsi="Arial" w:cs="Arial"/>
          <w:sz w:val="24"/>
          <w:szCs w:val="24"/>
        </w:rPr>
        <w:t xml:space="preserve">Se </w:t>
      </w:r>
      <w:r w:rsidR="004F1B14" w:rsidRPr="004F1B14">
        <w:rPr>
          <w:rFonts w:ascii="Arial" w:hAnsi="Arial" w:cs="Arial"/>
          <w:b/>
          <w:sz w:val="24"/>
          <w:szCs w:val="24"/>
        </w:rPr>
        <w:t xml:space="preserve">sobresee </w:t>
      </w:r>
      <w:r w:rsidR="004F1B14" w:rsidRPr="004F1B14">
        <w:rPr>
          <w:rFonts w:ascii="Arial" w:hAnsi="Arial" w:cs="Arial"/>
          <w:sz w:val="24"/>
          <w:szCs w:val="24"/>
        </w:rPr>
        <w:t>el presente juicio, en lo atinente a las imputaciones consistentes en ilegalidades del Dictamen impugnado, atribuidas a la Comisión Nacional de Honestidad y Justicia de MORENA.</w:t>
      </w:r>
    </w:p>
    <w:p w:rsidR="004F1B14" w:rsidRPr="00923B27" w:rsidRDefault="004F1B14" w:rsidP="00001A38">
      <w:pPr>
        <w:spacing w:after="0" w:line="360" w:lineRule="auto"/>
        <w:jc w:val="both"/>
        <w:rPr>
          <w:rFonts w:ascii="Arial" w:hAnsi="Arial" w:cs="Arial"/>
          <w:bCs/>
          <w:sz w:val="24"/>
          <w:szCs w:val="24"/>
        </w:rPr>
      </w:pPr>
    </w:p>
    <w:p w:rsidR="00271861" w:rsidRPr="00923B27" w:rsidRDefault="00393294" w:rsidP="008A04F2">
      <w:pPr>
        <w:pBdr>
          <w:bottom w:val="single" w:sz="6" w:space="11" w:color="auto"/>
        </w:pBdr>
        <w:spacing w:after="0" w:line="360" w:lineRule="auto"/>
        <w:jc w:val="both"/>
        <w:rPr>
          <w:rFonts w:ascii="Arial" w:hAnsi="Arial" w:cs="Arial"/>
          <w:bCs/>
          <w:sz w:val="24"/>
          <w:szCs w:val="24"/>
        </w:rPr>
      </w:pPr>
      <w:r w:rsidRPr="00923B27">
        <w:rPr>
          <w:rFonts w:ascii="Arial" w:hAnsi="Arial" w:cs="Arial"/>
          <w:b/>
          <w:bCs/>
          <w:sz w:val="24"/>
          <w:szCs w:val="24"/>
        </w:rPr>
        <w:t>SEGUNDO</w:t>
      </w:r>
      <w:r w:rsidRPr="00923B27">
        <w:rPr>
          <w:rFonts w:ascii="Arial" w:hAnsi="Arial" w:cs="Arial"/>
          <w:bCs/>
          <w:sz w:val="24"/>
          <w:szCs w:val="24"/>
        </w:rPr>
        <w:t xml:space="preserve">. </w:t>
      </w:r>
      <w:r w:rsidR="004F1B14" w:rsidRPr="004F1B14">
        <w:rPr>
          <w:rFonts w:ascii="Arial" w:hAnsi="Arial" w:cs="Arial"/>
          <w:sz w:val="24"/>
          <w:szCs w:val="24"/>
        </w:rPr>
        <w:t xml:space="preserve">Se </w:t>
      </w:r>
      <w:r w:rsidR="004F1B14" w:rsidRPr="004F1B14">
        <w:rPr>
          <w:rFonts w:ascii="Arial" w:hAnsi="Arial" w:cs="Arial"/>
          <w:b/>
          <w:sz w:val="24"/>
          <w:szCs w:val="24"/>
        </w:rPr>
        <w:t xml:space="preserve">confirma </w:t>
      </w:r>
      <w:r w:rsidR="004F1B14" w:rsidRPr="004F1B14">
        <w:rPr>
          <w:rFonts w:ascii="Arial" w:hAnsi="Arial" w:cs="Arial"/>
          <w:sz w:val="24"/>
          <w:szCs w:val="24"/>
        </w:rPr>
        <w:t>el Dictamen impugnado.</w:t>
      </w:r>
    </w:p>
    <w:p w:rsidR="00EE68BF" w:rsidRPr="00923B27" w:rsidRDefault="00EE68BF" w:rsidP="008A04F2">
      <w:pPr>
        <w:pBdr>
          <w:bottom w:val="single" w:sz="6" w:space="11" w:color="auto"/>
        </w:pBdr>
        <w:spacing w:after="0" w:line="360" w:lineRule="auto"/>
        <w:jc w:val="both"/>
        <w:rPr>
          <w:rFonts w:ascii="Arial" w:hAnsi="Arial" w:cs="Arial"/>
          <w:bCs/>
          <w:sz w:val="24"/>
          <w:szCs w:val="24"/>
        </w:rPr>
      </w:pPr>
    </w:p>
    <w:p w:rsidR="00923B27" w:rsidRDefault="00816015" w:rsidP="00923B27">
      <w:pPr>
        <w:pBdr>
          <w:bottom w:val="single" w:sz="6" w:space="11" w:color="auto"/>
        </w:pBdr>
        <w:spacing w:after="0" w:line="360" w:lineRule="auto"/>
        <w:jc w:val="both"/>
        <w:rPr>
          <w:rFonts w:ascii="Arial" w:hAnsi="Arial" w:cs="Arial"/>
          <w:sz w:val="24"/>
          <w:szCs w:val="24"/>
        </w:rPr>
      </w:pPr>
      <w:r w:rsidRPr="00923B27">
        <w:rPr>
          <w:rFonts w:ascii="Arial" w:hAnsi="Arial" w:cs="Arial"/>
          <w:bCs/>
          <w:sz w:val="24"/>
          <w:szCs w:val="24"/>
        </w:rPr>
        <w:t xml:space="preserve">Es el sentido de esta resolución, Magistrada, Magistrado, secretario general le solicito </w:t>
      </w:r>
      <w:r w:rsidR="000712A5" w:rsidRPr="00923B27">
        <w:rPr>
          <w:rFonts w:ascii="Arial" w:hAnsi="Arial" w:cs="Arial"/>
          <w:bCs/>
          <w:sz w:val="24"/>
          <w:szCs w:val="24"/>
        </w:rPr>
        <w:t>dé</w:t>
      </w:r>
      <w:r w:rsidRPr="00923B27">
        <w:rPr>
          <w:rFonts w:ascii="Arial" w:hAnsi="Arial" w:cs="Arial"/>
          <w:bCs/>
          <w:sz w:val="24"/>
          <w:szCs w:val="24"/>
        </w:rPr>
        <w:t xml:space="preserve"> cuenta con el siguiente punto del orden del día------------------------------------------------------------------------------------------------------------------------------------------------</w:t>
      </w:r>
      <w:r w:rsidRPr="00923B27">
        <w:rPr>
          <w:rFonts w:ascii="Arial" w:hAnsi="Arial" w:cs="Arial"/>
          <w:b/>
          <w:sz w:val="24"/>
          <w:szCs w:val="24"/>
        </w:rPr>
        <w:t>SECRETARIO GENERAL.</w:t>
      </w:r>
      <w:r w:rsidRPr="00923B27">
        <w:rPr>
          <w:rFonts w:ascii="Arial" w:hAnsi="Arial" w:cs="Arial"/>
          <w:sz w:val="24"/>
          <w:szCs w:val="24"/>
        </w:rPr>
        <w:t xml:space="preserve"> Magistrado Presidente, Magistrada y Magistrado, les informo que los asuntos listados para esta sesión púbica de resolución han sido agotados.--------------------------------------------------------------------------------------------------------------------------------------------------------------------------------------------</w:t>
      </w:r>
      <w:r w:rsidR="00923B27">
        <w:rPr>
          <w:rFonts w:ascii="Arial" w:hAnsi="Arial" w:cs="Arial"/>
          <w:sz w:val="24"/>
          <w:szCs w:val="24"/>
        </w:rPr>
        <w:t>-----</w:t>
      </w:r>
      <w:r w:rsidRPr="00923B27">
        <w:rPr>
          <w:rFonts w:ascii="Arial" w:hAnsi="Arial" w:cs="Arial"/>
          <w:sz w:val="24"/>
          <w:szCs w:val="24"/>
        </w:rPr>
        <w:t>--------------</w:t>
      </w:r>
      <w:r w:rsidR="00B27681" w:rsidRPr="00923B27">
        <w:rPr>
          <w:rFonts w:ascii="Arial" w:hAnsi="Arial" w:cs="Arial"/>
          <w:b/>
          <w:sz w:val="24"/>
          <w:szCs w:val="24"/>
        </w:rPr>
        <w:t>MAGISTRADO PRESIDENTE.</w:t>
      </w:r>
      <w:r w:rsidR="00B27681" w:rsidRPr="00923B27">
        <w:rPr>
          <w:rFonts w:ascii="Arial" w:hAnsi="Arial" w:cs="Arial"/>
          <w:sz w:val="24"/>
          <w:szCs w:val="24"/>
        </w:rPr>
        <w:t xml:space="preserve"> </w:t>
      </w:r>
      <w:r w:rsidR="00446560">
        <w:rPr>
          <w:rFonts w:ascii="Arial" w:hAnsi="Arial" w:cs="Arial"/>
          <w:sz w:val="24"/>
          <w:szCs w:val="24"/>
        </w:rPr>
        <w:t>G</w:t>
      </w:r>
      <w:r w:rsidR="00B27681" w:rsidRPr="00923B27">
        <w:rPr>
          <w:rFonts w:ascii="Arial" w:hAnsi="Arial" w:cs="Arial"/>
          <w:sz w:val="24"/>
          <w:szCs w:val="24"/>
        </w:rPr>
        <w:t>racias, señor secretario</w:t>
      </w:r>
      <w:r w:rsidR="00446560">
        <w:rPr>
          <w:rFonts w:ascii="Arial" w:hAnsi="Arial" w:cs="Arial"/>
          <w:sz w:val="24"/>
          <w:szCs w:val="24"/>
        </w:rPr>
        <w:t xml:space="preserve"> general</w:t>
      </w:r>
      <w:r w:rsidR="00CB4EA8" w:rsidRPr="00923B27">
        <w:rPr>
          <w:rFonts w:ascii="Arial" w:hAnsi="Arial" w:cs="Arial"/>
          <w:sz w:val="24"/>
          <w:szCs w:val="24"/>
        </w:rPr>
        <w:t>,</w:t>
      </w:r>
      <w:r w:rsidR="0087081D" w:rsidRPr="00923B27">
        <w:rPr>
          <w:rFonts w:ascii="Arial" w:hAnsi="Arial" w:cs="Arial"/>
          <w:sz w:val="24"/>
          <w:szCs w:val="24"/>
        </w:rPr>
        <w:t xml:space="preserve"> </w:t>
      </w:r>
      <w:r w:rsidR="00B27681" w:rsidRPr="00923B27">
        <w:rPr>
          <w:rFonts w:ascii="Arial" w:hAnsi="Arial" w:cs="Arial"/>
          <w:sz w:val="24"/>
          <w:szCs w:val="24"/>
        </w:rPr>
        <w:t xml:space="preserve">al no haber otro asunto qué tratar, siendo las </w:t>
      </w:r>
      <w:r w:rsidR="00C57F71">
        <w:rPr>
          <w:rFonts w:ascii="Arial" w:hAnsi="Arial" w:cs="Arial"/>
          <w:sz w:val="24"/>
          <w:szCs w:val="24"/>
        </w:rPr>
        <w:t>13</w:t>
      </w:r>
      <w:r w:rsidR="00B27681" w:rsidRPr="00923B27">
        <w:rPr>
          <w:rFonts w:ascii="Arial" w:hAnsi="Arial" w:cs="Arial"/>
          <w:sz w:val="24"/>
          <w:szCs w:val="24"/>
        </w:rPr>
        <w:t xml:space="preserve"> horas con </w:t>
      </w:r>
      <w:r w:rsidR="00C57F71">
        <w:rPr>
          <w:rFonts w:ascii="Arial" w:hAnsi="Arial" w:cs="Arial"/>
          <w:sz w:val="24"/>
          <w:szCs w:val="24"/>
        </w:rPr>
        <w:t>23</w:t>
      </w:r>
      <w:r w:rsidR="00B27681" w:rsidRPr="00923B27">
        <w:rPr>
          <w:rFonts w:ascii="Arial" w:hAnsi="Arial" w:cs="Arial"/>
          <w:sz w:val="24"/>
          <w:szCs w:val="24"/>
        </w:rPr>
        <w:t xml:space="preserve"> minutos</w:t>
      </w:r>
      <w:r w:rsidR="006F5E2C">
        <w:rPr>
          <w:rFonts w:ascii="Arial" w:hAnsi="Arial" w:cs="Arial"/>
          <w:color w:val="FF0000"/>
          <w:sz w:val="24"/>
          <w:szCs w:val="24"/>
        </w:rPr>
        <w:t xml:space="preserve"> </w:t>
      </w:r>
      <w:r w:rsidR="00B27681" w:rsidRPr="00923B27">
        <w:rPr>
          <w:rFonts w:ascii="Arial" w:hAnsi="Arial" w:cs="Arial"/>
          <w:sz w:val="24"/>
          <w:szCs w:val="24"/>
        </w:rPr>
        <w:t xml:space="preserve">del día de hoy </w:t>
      </w:r>
      <w:r w:rsidR="00446560">
        <w:rPr>
          <w:rFonts w:ascii="Arial" w:hAnsi="Arial" w:cs="Arial"/>
          <w:sz w:val="24"/>
          <w:szCs w:val="24"/>
        </w:rPr>
        <w:t>ocho</w:t>
      </w:r>
      <w:r w:rsidR="00B27681" w:rsidRPr="00923B27">
        <w:rPr>
          <w:rFonts w:ascii="Arial" w:hAnsi="Arial" w:cs="Arial"/>
          <w:sz w:val="24"/>
          <w:szCs w:val="24"/>
        </w:rPr>
        <w:t xml:space="preserve"> de abril de 2019, se da por concluida la presente Sesión. Muchas gracias</w:t>
      </w:r>
      <w:r w:rsidR="00C57F71">
        <w:rPr>
          <w:rFonts w:ascii="Arial" w:hAnsi="Arial" w:cs="Arial"/>
          <w:sz w:val="24"/>
          <w:szCs w:val="24"/>
        </w:rPr>
        <w:t>, buenas tardes</w:t>
      </w:r>
      <w:r w:rsidR="00B27681" w:rsidRPr="00923B27">
        <w:rPr>
          <w:rFonts w:ascii="Arial" w:hAnsi="Arial" w:cs="Arial"/>
          <w:sz w:val="24"/>
          <w:szCs w:val="24"/>
        </w:rPr>
        <w:t>. ---------------------------------------------------------------------------------------------------------------------------------------------------------------------</w:t>
      </w:r>
      <w:r w:rsidR="00923B27">
        <w:rPr>
          <w:rFonts w:ascii="Arial" w:hAnsi="Arial" w:cs="Arial"/>
          <w:sz w:val="24"/>
          <w:szCs w:val="24"/>
        </w:rPr>
        <w:t>--------</w:t>
      </w:r>
      <w:r w:rsidR="00A768B5">
        <w:rPr>
          <w:rFonts w:ascii="Arial" w:hAnsi="Arial" w:cs="Arial"/>
          <w:sz w:val="24"/>
          <w:szCs w:val="24"/>
        </w:rPr>
        <w:t>----------------------------------------------</w:t>
      </w:r>
      <w:r w:rsidR="00923B27">
        <w:rPr>
          <w:rFonts w:ascii="Arial" w:hAnsi="Arial" w:cs="Arial"/>
          <w:sz w:val="24"/>
          <w:szCs w:val="24"/>
        </w:rPr>
        <w:t>--</w:t>
      </w:r>
    </w:p>
    <w:p w:rsidR="00923B27" w:rsidRDefault="00923B27" w:rsidP="00923B27">
      <w:pPr>
        <w:pBdr>
          <w:bottom w:val="single" w:sz="6" w:space="11" w:color="auto"/>
        </w:pBdr>
        <w:spacing w:after="0" w:line="360" w:lineRule="auto"/>
        <w:jc w:val="both"/>
        <w:rPr>
          <w:rFonts w:ascii="Arial" w:hAnsi="Arial" w:cs="Arial"/>
          <w:sz w:val="24"/>
          <w:szCs w:val="24"/>
        </w:rPr>
      </w:pPr>
    </w:p>
    <w:p w:rsidR="007956ED" w:rsidRDefault="007956ED" w:rsidP="00923B27">
      <w:pPr>
        <w:pBdr>
          <w:bottom w:val="single" w:sz="6" w:space="11" w:color="auto"/>
        </w:pBdr>
        <w:spacing w:after="0" w:line="360" w:lineRule="auto"/>
        <w:jc w:val="both"/>
        <w:rPr>
          <w:rFonts w:ascii="Arial" w:hAnsi="Arial" w:cs="Arial"/>
          <w:sz w:val="24"/>
          <w:szCs w:val="24"/>
        </w:rPr>
      </w:pPr>
      <w:r w:rsidRPr="00923B27">
        <w:rPr>
          <w:rFonts w:ascii="Arial" w:hAnsi="Arial" w:cs="Arial"/>
          <w:sz w:val="24"/>
          <w:szCs w:val="24"/>
        </w:rPr>
        <w:t xml:space="preserve">Se levanta la presenta Acta en cumplimiento a lo previsto en los artículos </w:t>
      </w:r>
      <w:r w:rsidR="00E96A3D" w:rsidRPr="00923B27">
        <w:rPr>
          <w:rFonts w:ascii="Arial" w:hAnsi="Arial" w:cs="Arial"/>
          <w:sz w:val="24"/>
          <w:szCs w:val="24"/>
        </w:rPr>
        <w:t xml:space="preserve">357, fracción VI y </w:t>
      </w:r>
      <w:r w:rsidRPr="00923B27">
        <w:rPr>
          <w:rFonts w:ascii="Arial" w:hAnsi="Arial" w:cs="Arial"/>
          <w:sz w:val="24"/>
          <w:szCs w:val="24"/>
        </w:rPr>
        <w:t xml:space="preserve">359, fracción </w:t>
      </w:r>
      <w:r w:rsidR="00E96A3D" w:rsidRPr="00923B27">
        <w:rPr>
          <w:rFonts w:ascii="Arial" w:hAnsi="Arial" w:cs="Arial"/>
          <w:sz w:val="24"/>
          <w:szCs w:val="24"/>
        </w:rPr>
        <w:t>I</w:t>
      </w:r>
      <w:r w:rsidRPr="00923B27">
        <w:rPr>
          <w:rFonts w:ascii="Arial" w:hAnsi="Arial" w:cs="Arial"/>
          <w:sz w:val="24"/>
          <w:szCs w:val="24"/>
        </w:rPr>
        <w:t xml:space="preserve">II, del Código Electoral del Estado de Aguascalientes; 18, fracción VI, 21, fracción I, párrafo tercero y 28 fracción VII y XVI, del Reglamento Interior del Tribunal Electoral del Estado de Aguascalientes, para los efectos legales procedentes, firma el Magistrado Presidente del Tribunal Electoral del Estado de Aguascalientes, ante la Secretaría General de Acuerdos, quien autoriza y da fe. </w:t>
      </w:r>
    </w:p>
    <w:p w:rsidR="00923B27" w:rsidRDefault="00923B27" w:rsidP="00923B27">
      <w:pPr>
        <w:pBdr>
          <w:bottom w:val="single" w:sz="6" w:space="11" w:color="auto"/>
        </w:pBdr>
        <w:spacing w:after="0" w:line="360" w:lineRule="auto"/>
        <w:jc w:val="both"/>
        <w:rPr>
          <w:rFonts w:ascii="Arial" w:hAnsi="Arial" w:cs="Arial"/>
          <w:sz w:val="24"/>
          <w:szCs w:val="24"/>
        </w:rPr>
      </w:pPr>
    </w:p>
    <w:p w:rsidR="00923B27" w:rsidRDefault="00923B27" w:rsidP="00923B27">
      <w:pPr>
        <w:pBdr>
          <w:bottom w:val="single" w:sz="6" w:space="11" w:color="auto"/>
        </w:pBdr>
        <w:spacing w:after="0" w:line="360" w:lineRule="auto"/>
        <w:jc w:val="both"/>
        <w:rPr>
          <w:rFonts w:ascii="Arial" w:hAnsi="Arial" w:cs="Arial"/>
          <w:sz w:val="24"/>
          <w:szCs w:val="24"/>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956ED" w:rsidRPr="00923B27" w:rsidTr="00B03E02">
        <w:tc>
          <w:tcPr>
            <w:tcW w:w="4414" w:type="dxa"/>
          </w:tcPr>
          <w:p w:rsidR="007956ED" w:rsidRPr="00923B27" w:rsidRDefault="007956ED" w:rsidP="00B03E02">
            <w:pPr>
              <w:spacing w:line="360" w:lineRule="auto"/>
              <w:ind w:right="49"/>
              <w:jc w:val="both"/>
              <w:rPr>
                <w:rFonts w:ascii="Arial" w:hAnsi="Arial" w:cs="Arial"/>
                <w:b/>
                <w:sz w:val="24"/>
                <w:szCs w:val="24"/>
              </w:rPr>
            </w:pPr>
            <w:r w:rsidRPr="00923B27">
              <w:rPr>
                <w:rFonts w:ascii="Arial" w:hAnsi="Arial" w:cs="Arial"/>
                <w:b/>
                <w:sz w:val="24"/>
                <w:szCs w:val="24"/>
              </w:rPr>
              <w:t xml:space="preserve">Magistrado </w:t>
            </w:r>
            <w:proofErr w:type="gramStart"/>
            <w:r w:rsidRPr="00923B27">
              <w:rPr>
                <w:rFonts w:ascii="Arial" w:hAnsi="Arial" w:cs="Arial"/>
                <w:b/>
                <w:sz w:val="24"/>
                <w:szCs w:val="24"/>
              </w:rPr>
              <w:t>Presidente</w:t>
            </w:r>
            <w:proofErr w:type="gramEnd"/>
          </w:p>
        </w:tc>
        <w:tc>
          <w:tcPr>
            <w:tcW w:w="4414" w:type="dxa"/>
          </w:tcPr>
          <w:p w:rsidR="007956ED" w:rsidRPr="00923B27" w:rsidRDefault="007956ED" w:rsidP="00B03E02">
            <w:pPr>
              <w:spacing w:line="360" w:lineRule="auto"/>
              <w:ind w:right="49"/>
              <w:jc w:val="both"/>
              <w:rPr>
                <w:rFonts w:ascii="Arial" w:hAnsi="Arial" w:cs="Arial"/>
                <w:sz w:val="24"/>
                <w:szCs w:val="24"/>
              </w:rPr>
            </w:pPr>
          </w:p>
        </w:tc>
      </w:tr>
      <w:tr w:rsidR="007956ED" w:rsidRPr="00923B27" w:rsidTr="00B03E02">
        <w:tc>
          <w:tcPr>
            <w:tcW w:w="4414" w:type="dxa"/>
          </w:tcPr>
          <w:p w:rsidR="007956ED" w:rsidRPr="00923B27" w:rsidRDefault="007956ED" w:rsidP="00B03E02">
            <w:pPr>
              <w:spacing w:line="360" w:lineRule="auto"/>
              <w:ind w:right="49"/>
              <w:jc w:val="both"/>
              <w:rPr>
                <w:rFonts w:ascii="Arial" w:hAnsi="Arial" w:cs="Arial"/>
                <w:b/>
                <w:sz w:val="24"/>
                <w:szCs w:val="24"/>
              </w:rPr>
            </w:pPr>
          </w:p>
          <w:p w:rsidR="000A650C" w:rsidRPr="00923B27" w:rsidRDefault="000A650C" w:rsidP="00B03E02">
            <w:pPr>
              <w:spacing w:line="360" w:lineRule="auto"/>
              <w:ind w:right="49"/>
              <w:jc w:val="both"/>
              <w:rPr>
                <w:rFonts w:ascii="Arial" w:hAnsi="Arial" w:cs="Arial"/>
                <w:b/>
                <w:sz w:val="24"/>
                <w:szCs w:val="24"/>
              </w:rPr>
            </w:pPr>
          </w:p>
          <w:p w:rsidR="004750C1" w:rsidRPr="00923B27" w:rsidRDefault="004750C1" w:rsidP="00B03E02">
            <w:pPr>
              <w:spacing w:line="360" w:lineRule="auto"/>
              <w:ind w:right="49"/>
              <w:jc w:val="both"/>
              <w:rPr>
                <w:rFonts w:ascii="Arial" w:hAnsi="Arial" w:cs="Arial"/>
                <w:b/>
                <w:sz w:val="24"/>
                <w:szCs w:val="24"/>
              </w:rPr>
            </w:pPr>
          </w:p>
          <w:p w:rsidR="007956ED" w:rsidRPr="00923B27" w:rsidRDefault="007956ED" w:rsidP="00B03E02">
            <w:pPr>
              <w:spacing w:line="360" w:lineRule="auto"/>
              <w:ind w:right="49"/>
              <w:jc w:val="both"/>
              <w:rPr>
                <w:rFonts w:ascii="Arial" w:hAnsi="Arial" w:cs="Arial"/>
                <w:b/>
                <w:sz w:val="24"/>
                <w:szCs w:val="24"/>
              </w:rPr>
            </w:pPr>
            <w:r w:rsidRPr="00923B27">
              <w:rPr>
                <w:rFonts w:ascii="Arial" w:hAnsi="Arial" w:cs="Arial"/>
                <w:b/>
                <w:sz w:val="24"/>
                <w:szCs w:val="24"/>
              </w:rPr>
              <w:lastRenderedPageBreak/>
              <w:t>Héctor Salvador Hernández Gallegos</w:t>
            </w:r>
          </w:p>
        </w:tc>
        <w:tc>
          <w:tcPr>
            <w:tcW w:w="4414" w:type="dxa"/>
          </w:tcPr>
          <w:p w:rsidR="007956ED" w:rsidRPr="00923B27" w:rsidRDefault="007956ED" w:rsidP="00B03E02">
            <w:pPr>
              <w:spacing w:line="360" w:lineRule="auto"/>
              <w:ind w:right="49"/>
              <w:jc w:val="both"/>
              <w:rPr>
                <w:rFonts w:ascii="Arial" w:hAnsi="Arial" w:cs="Arial"/>
                <w:sz w:val="24"/>
                <w:szCs w:val="24"/>
              </w:rPr>
            </w:pPr>
          </w:p>
        </w:tc>
      </w:tr>
      <w:tr w:rsidR="007956ED" w:rsidRPr="00923B27" w:rsidTr="00B03E02">
        <w:tc>
          <w:tcPr>
            <w:tcW w:w="4414" w:type="dxa"/>
          </w:tcPr>
          <w:p w:rsidR="007956ED" w:rsidRPr="00923B27" w:rsidRDefault="007956ED" w:rsidP="00B03E02">
            <w:pPr>
              <w:spacing w:line="360" w:lineRule="auto"/>
              <w:ind w:right="49"/>
              <w:jc w:val="both"/>
              <w:rPr>
                <w:rFonts w:ascii="Arial" w:hAnsi="Arial" w:cs="Arial"/>
                <w:sz w:val="24"/>
                <w:szCs w:val="24"/>
              </w:rPr>
            </w:pPr>
          </w:p>
        </w:tc>
        <w:tc>
          <w:tcPr>
            <w:tcW w:w="4414" w:type="dxa"/>
          </w:tcPr>
          <w:p w:rsidR="007956ED" w:rsidRPr="00923B27" w:rsidRDefault="007956ED" w:rsidP="00B03E02">
            <w:pPr>
              <w:spacing w:line="360" w:lineRule="auto"/>
              <w:ind w:right="49"/>
              <w:jc w:val="right"/>
              <w:rPr>
                <w:rFonts w:ascii="Arial" w:hAnsi="Arial" w:cs="Arial"/>
                <w:b/>
                <w:sz w:val="24"/>
                <w:szCs w:val="24"/>
              </w:rPr>
            </w:pPr>
          </w:p>
          <w:p w:rsidR="004750C1" w:rsidRPr="00923B27" w:rsidRDefault="004750C1" w:rsidP="00B03E02">
            <w:pPr>
              <w:spacing w:line="360" w:lineRule="auto"/>
              <w:ind w:right="49"/>
              <w:jc w:val="right"/>
              <w:rPr>
                <w:rFonts w:ascii="Arial" w:hAnsi="Arial" w:cs="Arial"/>
                <w:b/>
                <w:sz w:val="24"/>
                <w:szCs w:val="24"/>
              </w:rPr>
            </w:pPr>
          </w:p>
          <w:p w:rsidR="000A650C" w:rsidRPr="00923B27" w:rsidRDefault="000A650C" w:rsidP="00B03E02">
            <w:pPr>
              <w:spacing w:line="360" w:lineRule="auto"/>
              <w:ind w:right="49"/>
              <w:jc w:val="right"/>
              <w:rPr>
                <w:rFonts w:ascii="Arial" w:hAnsi="Arial" w:cs="Arial"/>
                <w:b/>
                <w:sz w:val="24"/>
                <w:szCs w:val="24"/>
              </w:rPr>
            </w:pPr>
          </w:p>
          <w:p w:rsidR="000A650C" w:rsidRPr="00923B27" w:rsidRDefault="007956ED" w:rsidP="00923B27">
            <w:pPr>
              <w:spacing w:line="360" w:lineRule="auto"/>
              <w:ind w:right="49"/>
              <w:jc w:val="right"/>
              <w:rPr>
                <w:rFonts w:ascii="Arial" w:hAnsi="Arial" w:cs="Arial"/>
                <w:b/>
                <w:sz w:val="24"/>
                <w:szCs w:val="24"/>
              </w:rPr>
            </w:pPr>
            <w:r w:rsidRPr="00923B27">
              <w:rPr>
                <w:rFonts w:ascii="Arial" w:hAnsi="Arial" w:cs="Arial"/>
                <w:b/>
                <w:sz w:val="24"/>
                <w:szCs w:val="24"/>
              </w:rPr>
              <w:t>Secretario General de Acuerdos</w:t>
            </w:r>
          </w:p>
        </w:tc>
      </w:tr>
      <w:tr w:rsidR="007956ED" w:rsidRPr="00923B27" w:rsidTr="00B03E02">
        <w:tc>
          <w:tcPr>
            <w:tcW w:w="4414" w:type="dxa"/>
          </w:tcPr>
          <w:p w:rsidR="007956ED" w:rsidRPr="00923B27" w:rsidRDefault="007956ED" w:rsidP="00B03E02">
            <w:pPr>
              <w:spacing w:line="360" w:lineRule="auto"/>
              <w:ind w:right="49"/>
              <w:jc w:val="both"/>
              <w:rPr>
                <w:rFonts w:ascii="Arial" w:hAnsi="Arial" w:cs="Arial"/>
                <w:sz w:val="24"/>
                <w:szCs w:val="24"/>
              </w:rPr>
            </w:pPr>
          </w:p>
        </w:tc>
        <w:tc>
          <w:tcPr>
            <w:tcW w:w="4414" w:type="dxa"/>
          </w:tcPr>
          <w:p w:rsidR="007956ED" w:rsidRPr="00923B27" w:rsidRDefault="007956ED" w:rsidP="00B03E02">
            <w:pPr>
              <w:spacing w:line="360" w:lineRule="auto"/>
              <w:ind w:right="49"/>
              <w:jc w:val="right"/>
              <w:rPr>
                <w:rFonts w:ascii="Arial" w:hAnsi="Arial" w:cs="Arial"/>
                <w:b/>
                <w:sz w:val="24"/>
                <w:szCs w:val="24"/>
              </w:rPr>
            </w:pPr>
            <w:r w:rsidRPr="00923B27">
              <w:rPr>
                <w:rFonts w:ascii="Arial" w:hAnsi="Arial" w:cs="Arial"/>
                <w:b/>
                <w:sz w:val="24"/>
                <w:szCs w:val="24"/>
              </w:rPr>
              <w:t>Jesús Ociel Baena Saucedo</w:t>
            </w:r>
            <w:r w:rsidR="00923B27">
              <w:rPr>
                <w:rFonts w:ascii="Arial" w:hAnsi="Arial" w:cs="Arial"/>
                <w:b/>
                <w:sz w:val="24"/>
                <w:szCs w:val="24"/>
              </w:rPr>
              <w:t xml:space="preserve"> </w:t>
            </w:r>
          </w:p>
        </w:tc>
      </w:tr>
    </w:tbl>
    <w:p w:rsidR="00E85007" w:rsidRPr="00923B27" w:rsidRDefault="00E85007" w:rsidP="0001430A">
      <w:pPr>
        <w:rPr>
          <w:rFonts w:ascii="Arial" w:hAnsi="Arial" w:cs="Arial"/>
          <w:sz w:val="24"/>
          <w:szCs w:val="24"/>
        </w:rPr>
      </w:pPr>
    </w:p>
    <w:sectPr w:rsidR="00E85007" w:rsidRPr="00923B27" w:rsidSect="007B215C">
      <w:headerReference w:type="default" r:id="rId8"/>
      <w:footerReference w:type="even" r:id="rId9"/>
      <w:footerReference w:type="default" r:id="rId10"/>
      <w:pgSz w:w="12240" w:h="20160" w:code="5"/>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7528" w:rsidRDefault="006D7528" w:rsidP="00167CCE">
      <w:pPr>
        <w:spacing w:after="0" w:line="240" w:lineRule="auto"/>
      </w:pPr>
      <w:r>
        <w:separator/>
      </w:r>
    </w:p>
  </w:endnote>
  <w:endnote w:type="continuationSeparator" w:id="0">
    <w:p w:rsidR="006D7528" w:rsidRDefault="006D7528" w:rsidP="00167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E02" w:rsidRPr="003B6BC7" w:rsidRDefault="00B03E02" w:rsidP="00B03E02">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B03E02" w:rsidRDefault="00B03E02" w:rsidP="00B03E02">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E02" w:rsidRPr="00A26D28" w:rsidRDefault="00B03E02" w:rsidP="00B03E02">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7528" w:rsidRDefault="006D7528" w:rsidP="00167CCE">
      <w:pPr>
        <w:spacing w:after="0" w:line="240" w:lineRule="auto"/>
      </w:pPr>
      <w:r>
        <w:separator/>
      </w:r>
    </w:p>
  </w:footnote>
  <w:footnote w:type="continuationSeparator" w:id="0">
    <w:p w:rsidR="006D7528" w:rsidRDefault="006D7528" w:rsidP="00167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E02" w:rsidRPr="00E17EF4" w:rsidRDefault="006D7528" w:rsidP="00B03E02">
    <w:pPr>
      <w:pStyle w:val="Encabezado"/>
      <w:rPr>
        <w:rFonts w:ascii="Arial" w:hAnsi="Arial" w:cs="Arial"/>
        <w:b/>
        <w:sz w:val="20"/>
        <w:szCs w:val="20"/>
      </w:rPr>
    </w:pPr>
    <w:sdt>
      <w:sdtPr>
        <w:id w:val="-1168405601"/>
        <w:docPartObj>
          <w:docPartGallery w:val="Page Numbers (Margins)"/>
          <w:docPartUnique/>
        </w:docPartObj>
      </w:sdtPr>
      <w:sdtEndPr/>
      <w:sdtContent>
        <w:r w:rsidR="00B03E02">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14453631"/>
                                <w:docPartObj>
                                  <w:docPartGallery w:val="Page Numbers (Margins)"/>
                                  <w:docPartUnique/>
                                </w:docPartObj>
                              </w:sdtPr>
                              <w:sdtEndPr/>
                              <w:sdtContent>
                                <w:p w:rsidR="00B03E02" w:rsidRDefault="00B03E0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014453631"/>
                          <w:docPartObj>
                            <w:docPartGallery w:val="Page Numbers (Margins)"/>
                            <w:docPartUnique/>
                          </w:docPartObj>
                        </w:sdtPr>
                        <w:sdtEndPr/>
                        <w:sdtContent>
                          <w:p w:rsidR="00B03E02" w:rsidRDefault="00B03E0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B03E02">
      <w:t xml:space="preserve">          </w:t>
    </w:r>
    <w:r w:rsidR="00B03E02">
      <w:rPr>
        <w:noProof/>
        <w:lang w:eastAsia="es-MX"/>
      </w:rPr>
      <w:t xml:space="preserve">      </w:t>
    </w: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486E5202" wp14:editId="4B4CE52D">
          <wp:simplePos x="0" y="0"/>
          <wp:positionH relativeFrom="margin">
            <wp:align>left</wp:align>
          </wp:positionH>
          <wp:positionV relativeFrom="paragraph">
            <wp:posOffset>16510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jc w:val="right"/>
      <w:rPr>
        <w:rFonts w:ascii="Arial" w:hAnsi="Arial" w:cs="Arial"/>
        <w:b/>
        <w:sz w:val="20"/>
        <w:szCs w:val="20"/>
      </w:rPr>
    </w:pPr>
  </w:p>
  <w:p w:rsidR="00B03E02" w:rsidRDefault="00B03E02" w:rsidP="00B03E02">
    <w:pPr>
      <w:pStyle w:val="Encabezado"/>
    </w:pPr>
  </w:p>
  <w:p w:rsidR="00B03E02" w:rsidRDefault="00B03E02" w:rsidP="00B03E02">
    <w:pPr>
      <w:pStyle w:val="Encabezado"/>
    </w:pPr>
  </w:p>
  <w:p w:rsidR="00B03E02" w:rsidRPr="00934800" w:rsidRDefault="00B03E02" w:rsidP="00B03E02">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sidR="008A1CC4">
      <w:rPr>
        <w:rFonts w:ascii="Arial" w:eastAsia="Times New Roman" w:hAnsi="Arial" w:cs="Arial"/>
        <w:b/>
        <w:i/>
        <w:sz w:val="24"/>
        <w:szCs w:val="24"/>
        <w:lang w:eastAsia="es-ES"/>
      </w:rPr>
      <w:t>DÉCIMA</w:t>
    </w:r>
    <w:r>
      <w:rPr>
        <w:rFonts w:ascii="Arial" w:eastAsia="Times New Roman" w:hAnsi="Arial" w:cs="Arial"/>
        <w:b/>
        <w:i/>
        <w:sz w:val="24"/>
        <w:szCs w:val="24"/>
        <w:lang w:eastAsia="es-ES"/>
      </w:rPr>
      <w:t xml:space="preserve"> </w:t>
    </w:r>
    <w:r w:rsidR="00BB3674">
      <w:rPr>
        <w:rFonts w:ascii="Arial" w:eastAsia="Times New Roman" w:hAnsi="Arial" w:cs="Arial"/>
        <w:b/>
        <w:i/>
        <w:sz w:val="24"/>
        <w:szCs w:val="24"/>
        <w:lang w:eastAsia="es-ES"/>
      </w:rPr>
      <w:t>SEGUNDA</w:t>
    </w:r>
    <w:r w:rsidR="00A211A3">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SESIÓN PÚBLICA DE RESOLUCIÓN DEL PLENO DEL TRIBUNAL ELECTORAL D</w:t>
    </w:r>
    <w:r>
      <w:rPr>
        <w:rFonts w:ascii="Arial" w:eastAsia="Times New Roman" w:hAnsi="Arial" w:cs="Arial"/>
        <w:b/>
        <w:i/>
        <w:sz w:val="24"/>
        <w:szCs w:val="24"/>
        <w:lang w:eastAsia="es-ES"/>
      </w:rPr>
      <w:t xml:space="preserve">EL ESTADO DE AGUASCALIENTES DEL </w:t>
    </w:r>
    <w:r w:rsidR="00BB3674">
      <w:rPr>
        <w:rFonts w:ascii="Arial" w:eastAsia="Times New Roman" w:hAnsi="Arial" w:cs="Arial"/>
        <w:b/>
        <w:i/>
        <w:sz w:val="24"/>
        <w:szCs w:val="24"/>
        <w:lang w:eastAsia="es-ES"/>
      </w:rPr>
      <w:t>OCHO</w:t>
    </w:r>
    <w:r>
      <w:rPr>
        <w:rFonts w:ascii="Arial" w:eastAsia="Times New Roman" w:hAnsi="Arial" w:cs="Arial"/>
        <w:b/>
        <w:i/>
        <w:sz w:val="24"/>
        <w:szCs w:val="24"/>
        <w:lang w:eastAsia="es-ES"/>
      </w:rPr>
      <w:t xml:space="preserve"> DE </w:t>
    </w:r>
    <w:r w:rsidR="008A1CC4">
      <w:rPr>
        <w:rFonts w:ascii="Arial" w:eastAsia="Times New Roman" w:hAnsi="Arial" w:cs="Arial"/>
        <w:b/>
        <w:i/>
        <w:sz w:val="24"/>
        <w:szCs w:val="24"/>
        <w:lang w:eastAsia="es-ES"/>
      </w:rPr>
      <w:t>ABRIL</w:t>
    </w:r>
    <w:r>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 xml:space="preserve">DE </w:t>
    </w:r>
    <w:r>
      <w:rPr>
        <w:rFonts w:ascii="Arial" w:eastAsia="Times New Roman" w:hAnsi="Arial" w:cs="Arial"/>
        <w:b/>
        <w:i/>
        <w:sz w:val="24"/>
        <w:szCs w:val="24"/>
        <w:lang w:eastAsia="es-ES"/>
      </w:rPr>
      <w:t>DOS MIL DIECINUEVE</w:t>
    </w:r>
  </w:p>
  <w:p w:rsidR="00B03E02" w:rsidRPr="00111EB9" w:rsidRDefault="00B03E02" w:rsidP="00B03E0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36E0A"/>
    <w:multiLevelType w:val="hybridMultilevel"/>
    <w:tmpl w:val="648E2E76"/>
    <w:lvl w:ilvl="0" w:tplc="86E45F38">
      <w:start w:val="1"/>
      <w:numFmt w:val="decimal"/>
      <w:lvlText w:val="%1)"/>
      <w:lvlJc w:val="left"/>
      <w:pPr>
        <w:ind w:left="-207" w:hanging="360"/>
      </w:pPr>
      <w:rPr>
        <w:rFonts w:hint="default"/>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1" w15:restartNumberingAfterBreak="0">
    <w:nsid w:val="2EDE42BD"/>
    <w:multiLevelType w:val="hybridMultilevel"/>
    <w:tmpl w:val="7490524A"/>
    <w:lvl w:ilvl="0" w:tplc="EF9AA1D2">
      <w:start w:val="1"/>
      <w:numFmt w:val="lowerLetter"/>
      <w:lvlText w:val="%1)"/>
      <w:lvlJc w:val="left"/>
      <w:pPr>
        <w:ind w:left="77" w:hanging="360"/>
      </w:pPr>
    </w:lvl>
    <w:lvl w:ilvl="1" w:tplc="080A0019">
      <w:start w:val="1"/>
      <w:numFmt w:val="lowerLetter"/>
      <w:lvlText w:val="%2."/>
      <w:lvlJc w:val="left"/>
      <w:pPr>
        <w:ind w:left="797" w:hanging="360"/>
      </w:pPr>
    </w:lvl>
    <w:lvl w:ilvl="2" w:tplc="080A001B">
      <w:start w:val="1"/>
      <w:numFmt w:val="lowerRoman"/>
      <w:lvlText w:val="%3."/>
      <w:lvlJc w:val="right"/>
      <w:pPr>
        <w:ind w:left="1517" w:hanging="180"/>
      </w:pPr>
    </w:lvl>
    <w:lvl w:ilvl="3" w:tplc="080A000F">
      <w:start w:val="1"/>
      <w:numFmt w:val="decimal"/>
      <w:lvlText w:val="%4."/>
      <w:lvlJc w:val="left"/>
      <w:pPr>
        <w:ind w:left="2237" w:hanging="360"/>
      </w:pPr>
    </w:lvl>
    <w:lvl w:ilvl="4" w:tplc="080A0019">
      <w:start w:val="1"/>
      <w:numFmt w:val="lowerLetter"/>
      <w:lvlText w:val="%5."/>
      <w:lvlJc w:val="left"/>
      <w:pPr>
        <w:ind w:left="2957" w:hanging="360"/>
      </w:pPr>
    </w:lvl>
    <w:lvl w:ilvl="5" w:tplc="080A001B">
      <w:start w:val="1"/>
      <w:numFmt w:val="lowerRoman"/>
      <w:lvlText w:val="%6."/>
      <w:lvlJc w:val="right"/>
      <w:pPr>
        <w:ind w:left="3677" w:hanging="180"/>
      </w:pPr>
    </w:lvl>
    <w:lvl w:ilvl="6" w:tplc="080A000F">
      <w:start w:val="1"/>
      <w:numFmt w:val="decimal"/>
      <w:lvlText w:val="%7."/>
      <w:lvlJc w:val="left"/>
      <w:pPr>
        <w:ind w:left="4397" w:hanging="360"/>
      </w:pPr>
    </w:lvl>
    <w:lvl w:ilvl="7" w:tplc="080A0019">
      <w:start w:val="1"/>
      <w:numFmt w:val="lowerLetter"/>
      <w:lvlText w:val="%8."/>
      <w:lvlJc w:val="left"/>
      <w:pPr>
        <w:ind w:left="5117" w:hanging="360"/>
      </w:pPr>
    </w:lvl>
    <w:lvl w:ilvl="8" w:tplc="080A001B">
      <w:start w:val="1"/>
      <w:numFmt w:val="lowerRoman"/>
      <w:lvlText w:val="%9."/>
      <w:lvlJc w:val="right"/>
      <w:pPr>
        <w:ind w:left="5837" w:hanging="180"/>
      </w:pPr>
    </w:lvl>
  </w:abstractNum>
  <w:abstractNum w:abstractNumId="2" w15:restartNumberingAfterBreak="0">
    <w:nsid w:val="353B45A0"/>
    <w:multiLevelType w:val="hybridMultilevel"/>
    <w:tmpl w:val="01C2C278"/>
    <w:lvl w:ilvl="0" w:tplc="FBB61B0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FE1FE10-E21B-4BF9-8704-EC30B200C35B}"/>
    <w:docVar w:name="dgnword-eventsink" w:val="216505608"/>
  </w:docVars>
  <w:rsids>
    <w:rsidRoot w:val="00001A38"/>
    <w:rsid w:val="00001A38"/>
    <w:rsid w:val="000029C4"/>
    <w:rsid w:val="000060EA"/>
    <w:rsid w:val="000111FD"/>
    <w:rsid w:val="0001430A"/>
    <w:rsid w:val="0001699C"/>
    <w:rsid w:val="00024486"/>
    <w:rsid w:val="00027A3E"/>
    <w:rsid w:val="00027C5B"/>
    <w:rsid w:val="00043DCB"/>
    <w:rsid w:val="00050D11"/>
    <w:rsid w:val="00065863"/>
    <w:rsid w:val="000677CC"/>
    <w:rsid w:val="000712A5"/>
    <w:rsid w:val="0008078F"/>
    <w:rsid w:val="00087677"/>
    <w:rsid w:val="00095558"/>
    <w:rsid w:val="000A185E"/>
    <w:rsid w:val="000A650C"/>
    <w:rsid w:val="000B3A74"/>
    <w:rsid w:val="000B6ED1"/>
    <w:rsid w:val="000C015C"/>
    <w:rsid w:val="000D26FB"/>
    <w:rsid w:val="000D4D8C"/>
    <w:rsid w:val="000D51D7"/>
    <w:rsid w:val="000E0DA6"/>
    <w:rsid w:val="000E7D98"/>
    <w:rsid w:val="000F18AB"/>
    <w:rsid w:val="000F5152"/>
    <w:rsid w:val="0010269D"/>
    <w:rsid w:val="001055DD"/>
    <w:rsid w:val="00106206"/>
    <w:rsid w:val="00107D0C"/>
    <w:rsid w:val="00111354"/>
    <w:rsid w:val="001123FD"/>
    <w:rsid w:val="0012378B"/>
    <w:rsid w:val="001267D3"/>
    <w:rsid w:val="00127CC7"/>
    <w:rsid w:val="00135611"/>
    <w:rsid w:val="00135DB9"/>
    <w:rsid w:val="00140803"/>
    <w:rsid w:val="001441A8"/>
    <w:rsid w:val="001463FD"/>
    <w:rsid w:val="0015033A"/>
    <w:rsid w:val="0015264B"/>
    <w:rsid w:val="0016048B"/>
    <w:rsid w:val="0016532A"/>
    <w:rsid w:val="00167CCE"/>
    <w:rsid w:val="0017574F"/>
    <w:rsid w:val="001815A8"/>
    <w:rsid w:val="00182586"/>
    <w:rsid w:val="00193392"/>
    <w:rsid w:val="00195949"/>
    <w:rsid w:val="001A2EBD"/>
    <w:rsid w:val="001A482C"/>
    <w:rsid w:val="001B394E"/>
    <w:rsid w:val="001B46F6"/>
    <w:rsid w:val="001B4D02"/>
    <w:rsid w:val="001C6952"/>
    <w:rsid w:val="001C6A40"/>
    <w:rsid w:val="001C6D87"/>
    <w:rsid w:val="001D2006"/>
    <w:rsid w:val="001D4CE0"/>
    <w:rsid w:val="001E47E6"/>
    <w:rsid w:val="001E5C8F"/>
    <w:rsid w:val="001E7EC0"/>
    <w:rsid w:val="001F5520"/>
    <w:rsid w:val="002131F6"/>
    <w:rsid w:val="002175BD"/>
    <w:rsid w:val="00220874"/>
    <w:rsid w:val="00224950"/>
    <w:rsid w:val="00224BD6"/>
    <w:rsid w:val="00227612"/>
    <w:rsid w:val="00231F2C"/>
    <w:rsid w:val="00237169"/>
    <w:rsid w:val="00242753"/>
    <w:rsid w:val="0024467E"/>
    <w:rsid w:val="00253178"/>
    <w:rsid w:val="00256946"/>
    <w:rsid w:val="00265EBF"/>
    <w:rsid w:val="00271861"/>
    <w:rsid w:val="00272DB0"/>
    <w:rsid w:val="00277C47"/>
    <w:rsid w:val="00283A1E"/>
    <w:rsid w:val="002842E3"/>
    <w:rsid w:val="002858CF"/>
    <w:rsid w:val="00286F3C"/>
    <w:rsid w:val="00287C84"/>
    <w:rsid w:val="002969AC"/>
    <w:rsid w:val="00296BC3"/>
    <w:rsid w:val="0029716D"/>
    <w:rsid w:val="002974FF"/>
    <w:rsid w:val="002A55EA"/>
    <w:rsid w:val="002A6992"/>
    <w:rsid w:val="002B5E59"/>
    <w:rsid w:val="002C2FB3"/>
    <w:rsid w:val="002C6679"/>
    <w:rsid w:val="002F2225"/>
    <w:rsid w:val="002F6B5D"/>
    <w:rsid w:val="003032DB"/>
    <w:rsid w:val="00315DCF"/>
    <w:rsid w:val="0032546D"/>
    <w:rsid w:val="00341243"/>
    <w:rsid w:val="00352FD1"/>
    <w:rsid w:val="00353451"/>
    <w:rsid w:val="00353634"/>
    <w:rsid w:val="00363CB8"/>
    <w:rsid w:val="00366680"/>
    <w:rsid w:val="00372F95"/>
    <w:rsid w:val="003761E3"/>
    <w:rsid w:val="003775C1"/>
    <w:rsid w:val="00384803"/>
    <w:rsid w:val="00391671"/>
    <w:rsid w:val="0039177D"/>
    <w:rsid w:val="00391BD6"/>
    <w:rsid w:val="00391D74"/>
    <w:rsid w:val="00393294"/>
    <w:rsid w:val="00394543"/>
    <w:rsid w:val="003960A8"/>
    <w:rsid w:val="003A3D56"/>
    <w:rsid w:val="003A40F4"/>
    <w:rsid w:val="003D07EA"/>
    <w:rsid w:val="003D0E26"/>
    <w:rsid w:val="003D56E3"/>
    <w:rsid w:val="003E4A83"/>
    <w:rsid w:val="003E6B1E"/>
    <w:rsid w:val="003F3EE8"/>
    <w:rsid w:val="00404CF5"/>
    <w:rsid w:val="00405D49"/>
    <w:rsid w:val="0040796C"/>
    <w:rsid w:val="004117F2"/>
    <w:rsid w:val="00413B8A"/>
    <w:rsid w:val="004166C6"/>
    <w:rsid w:val="00434161"/>
    <w:rsid w:val="00442478"/>
    <w:rsid w:val="00442CB7"/>
    <w:rsid w:val="00446560"/>
    <w:rsid w:val="00450AB2"/>
    <w:rsid w:val="00456783"/>
    <w:rsid w:val="00456FF8"/>
    <w:rsid w:val="00470713"/>
    <w:rsid w:val="00471981"/>
    <w:rsid w:val="00474FDB"/>
    <w:rsid w:val="004750C1"/>
    <w:rsid w:val="00475A7A"/>
    <w:rsid w:val="0048329F"/>
    <w:rsid w:val="00483306"/>
    <w:rsid w:val="00491389"/>
    <w:rsid w:val="004A058B"/>
    <w:rsid w:val="004A4F0E"/>
    <w:rsid w:val="004A533B"/>
    <w:rsid w:val="004B0BC9"/>
    <w:rsid w:val="004B113C"/>
    <w:rsid w:val="004B570D"/>
    <w:rsid w:val="004D2E5A"/>
    <w:rsid w:val="004D3BEE"/>
    <w:rsid w:val="004D7688"/>
    <w:rsid w:val="004E1BA8"/>
    <w:rsid w:val="004E24B6"/>
    <w:rsid w:val="004F034C"/>
    <w:rsid w:val="004F1B14"/>
    <w:rsid w:val="005308B3"/>
    <w:rsid w:val="00535851"/>
    <w:rsid w:val="00540ACB"/>
    <w:rsid w:val="005452B8"/>
    <w:rsid w:val="0055533F"/>
    <w:rsid w:val="00556527"/>
    <w:rsid w:val="00561052"/>
    <w:rsid w:val="005620F0"/>
    <w:rsid w:val="00563C53"/>
    <w:rsid w:val="00564134"/>
    <w:rsid w:val="00565560"/>
    <w:rsid w:val="005727D6"/>
    <w:rsid w:val="00573FA4"/>
    <w:rsid w:val="00574A35"/>
    <w:rsid w:val="00577F92"/>
    <w:rsid w:val="00580491"/>
    <w:rsid w:val="0058782A"/>
    <w:rsid w:val="005969A5"/>
    <w:rsid w:val="005976BE"/>
    <w:rsid w:val="005A0E86"/>
    <w:rsid w:val="005A5EC6"/>
    <w:rsid w:val="005A5FA2"/>
    <w:rsid w:val="005B02C6"/>
    <w:rsid w:val="005C0AD1"/>
    <w:rsid w:val="005C3BCC"/>
    <w:rsid w:val="005C5EF8"/>
    <w:rsid w:val="005C69C8"/>
    <w:rsid w:val="005C6BE6"/>
    <w:rsid w:val="005C7E7F"/>
    <w:rsid w:val="005D3203"/>
    <w:rsid w:val="005D76E7"/>
    <w:rsid w:val="005E49B4"/>
    <w:rsid w:val="005E5092"/>
    <w:rsid w:val="005E642B"/>
    <w:rsid w:val="00600675"/>
    <w:rsid w:val="006173F2"/>
    <w:rsid w:val="00617507"/>
    <w:rsid w:val="0063426D"/>
    <w:rsid w:val="00644B23"/>
    <w:rsid w:val="00655ED1"/>
    <w:rsid w:val="00666F68"/>
    <w:rsid w:val="0067228A"/>
    <w:rsid w:val="00676336"/>
    <w:rsid w:val="006763FA"/>
    <w:rsid w:val="00681AC9"/>
    <w:rsid w:val="0068563B"/>
    <w:rsid w:val="00687785"/>
    <w:rsid w:val="00691C79"/>
    <w:rsid w:val="00697947"/>
    <w:rsid w:val="006B34EF"/>
    <w:rsid w:val="006B415E"/>
    <w:rsid w:val="006C45CC"/>
    <w:rsid w:val="006D02B9"/>
    <w:rsid w:val="006D448B"/>
    <w:rsid w:val="006D57DD"/>
    <w:rsid w:val="006D5D09"/>
    <w:rsid w:val="006D7528"/>
    <w:rsid w:val="006E789B"/>
    <w:rsid w:val="006F3D21"/>
    <w:rsid w:val="006F5E2C"/>
    <w:rsid w:val="006F612A"/>
    <w:rsid w:val="007026D3"/>
    <w:rsid w:val="00703D08"/>
    <w:rsid w:val="00711FA5"/>
    <w:rsid w:val="00714617"/>
    <w:rsid w:val="007162ED"/>
    <w:rsid w:val="00735353"/>
    <w:rsid w:val="00745F84"/>
    <w:rsid w:val="007514D1"/>
    <w:rsid w:val="00753FDE"/>
    <w:rsid w:val="007572E8"/>
    <w:rsid w:val="007657DA"/>
    <w:rsid w:val="00771B8C"/>
    <w:rsid w:val="0077555F"/>
    <w:rsid w:val="00781EA4"/>
    <w:rsid w:val="00785095"/>
    <w:rsid w:val="007937B5"/>
    <w:rsid w:val="00793FAA"/>
    <w:rsid w:val="00794877"/>
    <w:rsid w:val="007956ED"/>
    <w:rsid w:val="00796939"/>
    <w:rsid w:val="00797180"/>
    <w:rsid w:val="007A2E1A"/>
    <w:rsid w:val="007A558C"/>
    <w:rsid w:val="007A648A"/>
    <w:rsid w:val="007B01E0"/>
    <w:rsid w:val="007B0471"/>
    <w:rsid w:val="007B13CC"/>
    <w:rsid w:val="007B215C"/>
    <w:rsid w:val="007B5595"/>
    <w:rsid w:val="007B6A1D"/>
    <w:rsid w:val="007C6D41"/>
    <w:rsid w:val="007D02D3"/>
    <w:rsid w:val="007D095C"/>
    <w:rsid w:val="007D4867"/>
    <w:rsid w:val="007D626C"/>
    <w:rsid w:val="007E208D"/>
    <w:rsid w:val="007E63D8"/>
    <w:rsid w:val="007F22D3"/>
    <w:rsid w:val="007F241F"/>
    <w:rsid w:val="007F2993"/>
    <w:rsid w:val="00804B9A"/>
    <w:rsid w:val="00814576"/>
    <w:rsid w:val="00814B2F"/>
    <w:rsid w:val="00816015"/>
    <w:rsid w:val="008211C6"/>
    <w:rsid w:val="00825095"/>
    <w:rsid w:val="00844D19"/>
    <w:rsid w:val="00851605"/>
    <w:rsid w:val="0085741C"/>
    <w:rsid w:val="0087081D"/>
    <w:rsid w:val="008742AA"/>
    <w:rsid w:val="00885C28"/>
    <w:rsid w:val="00897CAA"/>
    <w:rsid w:val="008A04F2"/>
    <w:rsid w:val="008A1CC4"/>
    <w:rsid w:val="008A55C6"/>
    <w:rsid w:val="008A6F72"/>
    <w:rsid w:val="008A74D9"/>
    <w:rsid w:val="008C2C63"/>
    <w:rsid w:val="008C3E4B"/>
    <w:rsid w:val="008C6B33"/>
    <w:rsid w:val="008E12C9"/>
    <w:rsid w:val="008E68E5"/>
    <w:rsid w:val="008F477C"/>
    <w:rsid w:val="0090222A"/>
    <w:rsid w:val="00910CB8"/>
    <w:rsid w:val="0091503D"/>
    <w:rsid w:val="00916B20"/>
    <w:rsid w:val="00920E64"/>
    <w:rsid w:val="00921884"/>
    <w:rsid w:val="00923B27"/>
    <w:rsid w:val="00924E66"/>
    <w:rsid w:val="00927C70"/>
    <w:rsid w:val="0093172F"/>
    <w:rsid w:val="009332B1"/>
    <w:rsid w:val="00933A6E"/>
    <w:rsid w:val="00935F5F"/>
    <w:rsid w:val="009407BA"/>
    <w:rsid w:val="00951E05"/>
    <w:rsid w:val="00955199"/>
    <w:rsid w:val="009626FC"/>
    <w:rsid w:val="00964370"/>
    <w:rsid w:val="00967402"/>
    <w:rsid w:val="0097085F"/>
    <w:rsid w:val="00972EAC"/>
    <w:rsid w:val="009814CD"/>
    <w:rsid w:val="00981FF2"/>
    <w:rsid w:val="00985689"/>
    <w:rsid w:val="00987D31"/>
    <w:rsid w:val="009962D7"/>
    <w:rsid w:val="009A5BBD"/>
    <w:rsid w:val="009A6F56"/>
    <w:rsid w:val="009C3A05"/>
    <w:rsid w:val="009C4FB1"/>
    <w:rsid w:val="009C60F3"/>
    <w:rsid w:val="009C7C1E"/>
    <w:rsid w:val="009E351C"/>
    <w:rsid w:val="009E47A6"/>
    <w:rsid w:val="00A02AA7"/>
    <w:rsid w:val="00A12030"/>
    <w:rsid w:val="00A1259A"/>
    <w:rsid w:val="00A13D9B"/>
    <w:rsid w:val="00A1752A"/>
    <w:rsid w:val="00A20A20"/>
    <w:rsid w:val="00A211A3"/>
    <w:rsid w:val="00A35C76"/>
    <w:rsid w:val="00A47CAD"/>
    <w:rsid w:val="00A52100"/>
    <w:rsid w:val="00A528EE"/>
    <w:rsid w:val="00A52A20"/>
    <w:rsid w:val="00A553CF"/>
    <w:rsid w:val="00A602C6"/>
    <w:rsid w:val="00A63D91"/>
    <w:rsid w:val="00A70075"/>
    <w:rsid w:val="00A708E4"/>
    <w:rsid w:val="00A75887"/>
    <w:rsid w:val="00A768B5"/>
    <w:rsid w:val="00A92E5B"/>
    <w:rsid w:val="00AA05DF"/>
    <w:rsid w:val="00AA5AA2"/>
    <w:rsid w:val="00AC527D"/>
    <w:rsid w:val="00AD1BA7"/>
    <w:rsid w:val="00AD30F7"/>
    <w:rsid w:val="00AD353C"/>
    <w:rsid w:val="00AD429C"/>
    <w:rsid w:val="00AD65D5"/>
    <w:rsid w:val="00AE3C19"/>
    <w:rsid w:val="00AE4F15"/>
    <w:rsid w:val="00AF1CBF"/>
    <w:rsid w:val="00AF4936"/>
    <w:rsid w:val="00AF65DD"/>
    <w:rsid w:val="00AF6952"/>
    <w:rsid w:val="00AF6E49"/>
    <w:rsid w:val="00B03449"/>
    <w:rsid w:val="00B03E02"/>
    <w:rsid w:val="00B25C73"/>
    <w:rsid w:val="00B27681"/>
    <w:rsid w:val="00B3086C"/>
    <w:rsid w:val="00B30981"/>
    <w:rsid w:val="00B34773"/>
    <w:rsid w:val="00B37232"/>
    <w:rsid w:val="00B400B9"/>
    <w:rsid w:val="00B460EF"/>
    <w:rsid w:val="00B54B82"/>
    <w:rsid w:val="00B57D04"/>
    <w:rsid w:val="00B605D3"/>
    <w:rsid w:val="00B60CE9"/>
    <w:rsid w:val="00B62E4C"/>
    <w:rsid w:val="00B63CA2"/>
    <w:rsid w:val="00B65D47"/>
    <w:rsid w:val="00B672DB"/>
    <w:rsid w:val="00B73EE7"/>
    <w:rsid w:val="00B827DF"/>
    <w:rsid w:val="00B82E16"/>
    <w:rsid w:val="00B82E33"/>
    <w:rsid w:val="00B83C08"/>
    <w:rsid w:val="00B85BB0"/>
    <w:rsid w:val="00B86D6B"/>
    <w:rsid w:val="00B8728F"/>
    <w:rsid w:val="00B92EE9"/>
    <w:rsid w:val="00B94664"/>
    <w:rsid w:val="00B97CC2"/>
    <w:rsid w:val="00BA6838"/>
    <w:rsid w:val="00BB3674"/>
    <w:rsid w:val="00BB6203"/>
    <w:rsid w:val="00BC7E61"/>
    <w:rsid w:val="00BE5D3D"/>
    <w:rsid w:val="00BF059F"/>
    <w:rsid w:val="00BF1F27"/>
    <w:rsid w:val="00BF5228"/>
    <w:rsid w:val="00BF69A8"/>
    <w:rsid w:val="00BF6BCE"/>
    <w:rsid w:val="00C00CF3"/>
    <w:rsid w:val="00C11025"/>
    <w:rsid w:val="00C12966"/>
    <w:rsid w:val="00C172EE"/>
    <w:rsid w:val="00C237CB"/>
    <w:rsid w:val="00C23D88"/>
    <w:rsid w:val="00C23DB1"/>
    <w:rsid w:val="00C27997"/>
    <w:rsid w:val="00C341AA"/>
    <w:rsid w:val="00C372DB"/>
    <w:rsid w:val="00C47527"/>
    <w:rsid w:val="00C477A0"/>
    <w:rsid w:val="00C57F71"/>
    <w:rsid w:val="00C618DE"/>
    <w:rsid w:val="00C652AA"/>
    <w:rsid w:val="00C66520"/>
    <w:rsid w:val="00C7419C"/>
    <w:rsid w:val="00C80DF3"/>
    <w:rsid w:val="00C82CCA"/>
    <w:rsid w:val="00CA2DEB"/>
    <w:rsid w:val="00CA63E4"/>
    <w:rsid w:val="00CA6AB5"/>
    <w:rsid w:val="00CA7C37"/>
    <w:rsid w:val="00CB46B9"/>
    <w:rsid w:val="00CB4EA8"/>
    <w:rsid w:val="00CC12A8"/>
    <w:rsid w:val="00CC2020"/>
    <w:rsid w:val="00CC6E23"/>
    <w:rsid w:val="00CE03B0"/>
    <w:rsid w:val="00CE0CC5"/>
    <w:rsid w:val="00CE5337"/>
    <w:rsid w:val="00CF3BC6"/>
    <w:rsid w:val="00D2120F"/>
    <w:rsid w:val="00D22A79"/>
    <w:rsid w:val="00D249B5"/>
    <w:rsid w:val="00D26D4D"/>
    <w:rsid w:val="00D314FB"/>
    <w:rsid w:val="00D316F4"/>
    <w:rsid w:val="00D31F13"/>
    <w:rsid w:val="00D3432D"/>
    <w:rsid w:val="00D357C6"/>
    <w:rsid w:val="00D35FFA"/>
    <w:rsid w:val="00D36330"/>
    <w:rsid w:val="00D375DB"/>
    <w:rsid w:val="00D425AF"/>
    <w:rsid w:val="00D44163"/>
    <w:rsid w:val="00D4436E"/>
    <w:rsid w:val="00D44429"/>
    <w:rsid w:val="00D7028A"/>
    <w:rsid w:val="00D72098"/>
    <w:rsid w:val="00D73E6E"/>
    <w:rsid w:val="00D7448B"/>
    <w:rsid w:val="00D81CF5"/>
    <w:rsid w:val="00DC0D23"/>
    <w:rsid w:val="00DC78DA"/>
    <w:rsid w:val="00DE3297"/>
    <w:rsid w:val="00DF7208"/>
    <w:rsid w:val="00E05B4A"/>
    <w:rsid w:val="00E07014"/>
    <w:rsid w:val="00E115C1"/>
    <w:rsid w:val="00E12320"/>
    <w:rsid w:val="00E14412"/>
    <w:rsid w:val="00E2609E"/>
    <w:rsid w:val="00E27831"/>
    <w:rsid w:val="00E3161A"/>
    <w:rsid w:val="00E32DAA"/>
    <w:rsid w:val="00E37662"/>
    <w:rsid w:val="00E45DC9"/>
    <w:rsid w:val="00E501C6"/>
    <w:rsid w:val="00E51D31"/>
    <w:rsid w:val="00E53993"/>
    <w:rsid w:val="00E6469D"/>
    <w:rsid w:val="00E85007"/>
    <w:rsid w:val="00E85FDF"/>
    <w:rsid w:val="00E863DD"/>
    <w:rsid w:val="00E86D72"/>
    <w:rsid w:val="00E90AE0"/>
    <w:rsid w:val="00E91503"/>
    <w:rsid w:val="00E921D9"/>
    <w:rsid w:val="00E94699"/>
    <w:rsid w:val="00E96A3D"/>
    <w:rsid w:val="00EA02C9"/>
    <w:rsid w:val="00EA14FB"/>
    <w:rsid w:val="00EA4C9D"/>
    <w:rsid w:val="00EB7F57"/>
    <w:rsid w:val="00EC5DBB"/>
    <w:rsid w:val="00EC6022"/>
    <w:rsid w:val="00ED6018"/>
    <w:rsid w:val="00EE0E94"/>
    <w:rsid w:val="00EE68BF"/>
    <w:rsid w:val="00EF2B4C"/>
    <w:rsid w:val="00EF7F0B"/>
    <w:rsid w:val="00F036FA"/>
    <w:rsid w:val="00F117F1"/>
    <w:rsid w:val="00F13F1D"/>
    <w:rsid w:val="00F14D61"/>
    <w:rsid w:val="00F46871"/>
    <w:rsid w:val="00F52506"/>
    <w:rsid w:val="00F74BC1"/>
    <w:rsid w:val="00F75CCA"/>
    <w:rsid w:val="00F8114F"/>
    <w:rsid w:val="00F82F10"/>
    <w:rsid w:val="00F84CC7"/>
    <w:rsid w:val="00F9297B"/>
    <w:rsid w:val="00F93F55"/>
    <w:rsid w:val="00FA1C65"/>
    <w:rsid w:val="00FA67CC"/>
    <w:rsid w:val="00FB3545"/>
    <w:rsid w:val="00FC27C2"/>
    <w:rsid w:val="00FC484B"/>
    <w:rsid w:val="00FD3FA4"/>
    <w:rsid w:val="00FD5A65"/>
    <w:rsid w:val="00FD6B20"/>
    <w:rsid w:val="00FE02D9"/>
    <w:rsid w:val="00FE0B26"/>
    <w:rsid w:val="00FE2FEB"/>
    <w:rsid w:val="00FF6C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FE0D03-1751-4445-A975-085D4816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A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001A38"/>
    <w:rPr>
      <w:rFonts w:ascii="Calibri" w:eastAsia="Calibri" w:hAnsi="Calibri" w:cs="Times New Roman"/>
    </w:rPr>
  </w:style>
  <w:style w:type="paragraph" w:styleId="Piedepgina">
    <w:name w:val="footer"/>
    <w:basedOn w:val="Normal"/>
    <w:link w:val="PiedepginaCar"/>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rsid w:val="00001A38"/>
    <w:rPr>
      <w:rFonts w:ascii="Calibri" w:eastAsia="Calibri" w:hAnsi="Calibri" w:cs="Times New Roman"/>
    </w:rPr>
  </w:style>
  <w:style w:type="character" w:styleId="Nmerodepgina">
    <w:name w:val="page number"/>
    <w:basedOn w:val="Fuentedeprrafopredeter"/>
    <w:rsid w:val="00001A38"/>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 Car Car Car Car,Car Car1"/>
    <w:link w:val="NormalWeb"/>
    <w:uiPriority w:val="99"/>
    <w:locked/>
    <w:rsid w:val="00001A38"/>
    <w:rPr>
      <w:rFonts w:ascii="Times New Roman" w:eastAsia="Times New Roman" w:hAnsi="Times New Roman" w:cs="Times New Roman"/>
      <w:sz w:val="24"/>
      <w:szCs w:val="24"/>
      <w:lang w:eastAsia="es-MX"/>
    </w:rPr>
  </w:style>
  <w:style w:type="paragraph" w:styleId="NormalWeb">
    <w:name w:val="Normal (Web)"/>
    <w:aliases w:val="Normal (Web) Car1,Normal (Web) Car Car,Normal (Web) Car1 Car Car,Normal (Web) Car Car Car Car,Car Car Car Car,Car Car Car,Car Car,Normal (Web) Car Car Car Car Car Car Car Car Car Car,Normal (Web) Car Car Car Car Car Car,Car, Car Car Car Car"/>
    <w:basedOn w:val="Normal"/>
    <w:link w:val="NormalWebCar"/>
    <w:uiPriority w:val="99"/>
    <w:unhideWhenUsed/>
    <w:qFormat/>
    <w:rsid w:val="00001A3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aliases w:val="CNBV Parrafo1,Párrafo de lista1,Cita texto,Parrafo 1,Lista multicolor - Énfasis 11,Lista vistosa - Énfasis 11,Cuadrícula media 1 - Énfasis 21,List Paragraph-Thesis"/>
    <w:basedOn w:val="Normal"/>
    <w:link w:val="PrrafodelistaCar"/>
    <w:uiPriority w:val="34"/>
    <w:qFormat/>
    <w:rsid w:val="00001A38"/>
    <w:pPr>
      <w:ind w:left="720"/>
      <w:contextualSpacing/>
    </w:pPr>
  </w:style>
  <w:style w:type="paragraph" w:styleId="Textoindependiente">
    <w:name w:val="Body Text"/>
    <w:basedOn w:val="Normal"/>
    <w:link w:val="TextoindependienteCar"/>
    <w:uiPriority w:val="1"/>
    <w:qFormat/>
    <w:rsid w:val="008742AA"/>
    <w:pPr>
      <w:widowControl w:val="0"/>
      <w:autoSpaceDE w:val="0"/>
      <w:autoSpaceDN w:val="0"/>
      <w:spacing w:after="0" w:line="240" w:lineRule="auto"/>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8742AA"/>
    <w:rPr>
      <w:rFonts w:ascii="Arial" w:eastAsia="Arial" w:hAnsi="Arial" w:cs="Arial"/>
      <w:sz w:val="28"/>
      <w:szCs w:val="28"/>
      <w:lang w:val="en-US"/>
    </w:rPr>
  </w:style>
  <w:style w:type="table" w:styleId="Tablaconcuadrcula">
    <w:name w:val="Table Grid"/>
    <w:basedOn w:val="Tablanormal"/>
    <w:uiPriority w:val="39"/>
    <w:rsid w:val="007956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442CB7"/>
    <w:pPr>
      <w:jc w:val="both"/>
    </w:pPr>
    <w:rPr>
      <w:rFonts w:ascii="Arial" w:hAnsi="Arial"/>
      <w:sz w:val="24"/>
    </w:rPr>
  </w:style>
  <w:style w:type="character" w:customStyle="1" w:styleId="EstiloCar">
    <w:name w:val="Estilo Car"/>
    <w:basedOn w:val="Fuentedeprrafopredeter"/>
    <w:link w:val="Estilo"/>
    <w:rsid w:val="00442CB7"/>
    <w:rPr>
      <w:rFonts w:ascii="Arial" w:hAnsi="Arial"/>
      <w:sz w:val="24"/>
    </w:rPr>
  </w:style>
  <w:style w:type="paragraph" w:styleId="Sinespaciado">
    <w:name w:val="No Spacing"/>
    <w:uiPriority w:val="1"/>
    <w:qFormat/>
    <w:rsid w:val="00442CB7"/>
    <w:pPr>
      <w:spacing w:after="0" w:line="240" w:lineRule="auto"/>
    </w:p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
    <w:link w:val="Prrafodelista"/>
    <w:uiPriority w:val="34"/>
    <w:locked/>
    <w:rsid w:val="00D31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754195">
      <w:bodyDiv w:val="1"/>
      <w:marLeft w:val="0"/>
      <w:marRight w:val="0"/>
      <w:marTop w:val="0"/>
      <w:marBottom w:val="0"/>
      <w:divBdr>
        <w:top w:val="none" w:sz="0" w:space="0" w:color="auto"/>
        <w:left w:val="none" w:sz="0" w:space="0" w:color="auto"/>
        <w:bottom w:val="none" w:sz="0" w:space="0" w:color="auto"/>
        <w:right w:val="none" w:sz="0" w:space="0" w:color="auto"/>
      </w:divBdr>
    </w:div>
    <w:div w:id="129977359">
      <w:bodyDiv w:val="1"/>
      <w:marLeft w:val="0"/>
      <w:marRight w:val="0"/>
      <w:marTop w:val="0"/>
      <w:marBottom w:val="0"/>
      <w:divBdr>
        <w:top w:val="none" w:sz="0" w:space="0" w:color="auto"/>
        <w:left w:val="none" w:sz="0" w:space="0" w:color="auto"/>
        <w:bottom w:val="none" w:sz="0" w:space="0" w:color="auto"/>
        <w:right w:val="none" w:sz="0" w:space="0" w:color="auto"/>
      </w:divBdr>
    </w:div>
    <w:div w:id="1124689759">
      <w:bodyDiv w:val="1"/>
      <w:marLeft w:val="0"/>
      <w:marRight w:val="0"/>
      <w:marTop w:val="0"/>
      <w:marBottom w:val="0"/>
      <w:divBdr>
        <w:top w:val="none" w:sz="0" w:space="0" w:color="auto"/>
        <w:left w:val="none" w:sz="0" w:space="0" w:color="auto"/>
        <w:bottom w:val="none" w:sz="0" w:space="0" w:color="auto"/>
        <w:right w:val="none" w:sz="0" w:space="0" w:color="auto"/>
      </w:divBdr>
    </w:div>
    <w:div w:id="116362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9AF4D-44E2-4FF3-B97E-DA1B07588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2731</Words>
  <Characters>15025</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Zuria Alejandra Romero Ramírez</dc:creator>
  <cp:keywords/>
  <dc:description/>
  <cp:lastModifiedBy>JESUS OCIEL BAENA SAUCEDO</cp:lastModifiedBy>
  <cp:revision>2</cp:revision>
  <dcterms:created xsi:type="dcterms:W3CDTF">2019-04-30T16:40:00Z</dcterms:created>
  <dcterms:modified xsi:type="dcterms:W3CDTF">2019-04-30T16:40:00Z</dcterms:modified>
</cp:coreProperties>
</file>