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horzAnchor="margin" w:tblpX="-147" w:tblpY="272"/>
        <w:tblW w:w="9493" w:type="dxa"/>
        <w:tblLayout w:type="fixed"/>
        <w:tblLook w:val="04A0" w:firstRow="1" w:lastRow="0" w:firstColumn="1" w:lastColumn="0" w:noHBand="0" w:noVBand="1"/>
      </w:tblPr>
      <w:tblGrid>
        <w:gridCol w:w="573"/>
        <w:gridCol w:w="1446"/>
        <w:gridCol w:w="1735"/>
        <w:gridCol w:w="2168"/>
        <w:gridCol w:w="1880"/>
        <w:gridCol w:w="1691"/>
      </w:tblGrid>
      <w:tr w:rsidR="006A5EB6" w:rsidRPr="000E1086" w14:paraId="6414EA49" w14:textId="77777777" w:rsidTr="006A5EB6">
        <w:trPr>
          <w:trHeight w:val="48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D70A0CC" w14:textId="77777777" w:rsidR="006A5EB6" w:rsidRPr="000E1086" w:rsidRDefault="006A5EB6" w:rsidP="00E210C2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517868725"/>
            <w:r w:rsidRPr="000E1086">
              <w:rPr>
                <w:rFonts w:ascii="Arial" w:hAnsi="Arial" w:cs="Arial"/>
                <w:b/>
                <w:sz w:val="18"/>
                <w:szCs w:val="18"/>
              </w:rPr>
              <w:t>No.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4D59B3B" w14:textId="77777777" w:rsidR="006A5EB6" w:rsidRPr="000E1086" w:rsidRDefault="006A5EB6" w:rsidP="00E210C2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sz w:val="18"/>
                <w:szCs w:val="18"/>
              </w:rPr>
              <w:t>Expediente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1B12091" w14:textId="77777777" w:rsidR="006A5EB6" w:rsidRPr="000E1086" w:rsidRDefault="006A5EB6" w:rsidP="00E210C2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sz w:val="18"/>
                <w:szCs w:val="18"/>
              </w:rPr>
              <w:t xml:space="preserve">Temática 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33B3783" w14:textId="77777777" w:rsidR="006A5EB6" w:rsidRPr="000E1086" w:rsidRDefault="006A5EB6" w:rsidP="00E210C2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sz w:val="18"/>
                <w:szCs w:val="18"/>
              </w:rPr>
              <w:t>Promoventes/ Denunciantes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1CD7873" w14:textId="77777777" w:rsidR="006A5EB6" w:rsidRPr="000E1086" w:rsidRDefault="006A5EB6" w:rsidP="00E210C2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sz w:val="18"/>
                <w:szCs w:val="18"/>
              </w:rPr>
              <w:t>Autoridad responsable/ Denunciados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292C824" w14:textId="77777777" w:rsidR="006A5EB6" w:rsidRPr="000E1086" w:rsidRDefault="006A5EB6" w:rsidP="00E210C2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sz w:val="18"/>
                <w:szCs w:val="18"/>
              </w:rPr>
              <w:t>Magistrada/o Ponente</w:t>
            </w:r>
          </w:p>
        </w:tc>
      </w:tr>
      <w:tr w:rsidR="006A5EB6" w:rsidRPr="000E1086" w14:paraId="2F840664" w14:textId="77777777" w:rsidTr="006A5EB6">
        <w:trPr>
          <w:trHeight w:val="84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F13A" w14:textId="77777777" w:rsidR="006A5EB6" w:rsidRPr="000E1086" w:rsidRDefault="006A5EB6" w:rsidP="00E210C2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F778" w14:textId="77777777" w:rsidR="006A5EB6" w:rsidRPr="000E1086" w:rsidRDefault="006A5EB6" w:rsidP="00E210C2">
            <w:pPr>
              <w:rPr>
                <w:rFonts w:ascii="Arial" w:hAnsi="Arial" w:cs="Arial"/>
                <w:sz w:val="18"/>
                <w:szCs w:val="18"/>
              </w:rPr>
            </w:pPr>
            <w:r w:rsidRPr="00532FA7">
              <w:rPr>
                <w:rFonts w:ascii="Arial" w:hAnsi="Arial" w:cs="Arial"/>
                <w:sz w:val="18"/>
                <w:szCs w:val="18"/>
              </w:rPr>
              <w:t>TEEA-REN-024/2021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6F51" w14:textId="77777777" w:rsidR="006A5EB6" w:rsidRPr="000E1086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>Declaración de validez de la elección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3D29" w14:textId="77777777" w:rsidR="006A5EB6" w:rsidRPr="000E1086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2FA7">
              <w:rPr>
                <w:rFonts w:ascii="Arial" w:hAnsi="Arial" w:cs="Arial"/>
                <w:sz w:val="18"/>
                <w:szCs w:val="18"/>
              </w:rPr>
              <w:t>C. Aurora Vanegas Martínez.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FE135B" w14:textId="77777777" w:rsidR="006A5EB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C394C25" w14:textId="77777777" w:rsidR="006A5EB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D2B0939" w14:textId="77777777" w:rsidR="006A5EB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70DAB20" w14:textId="77777777" w:rsidR="006A5EB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26A8ED1" w14:textId="77777777" w:rsidR="006A5EB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CF5B780" w14:textId="77777777" w:rsidR="006A5EB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98D7F98" w14:textId="77777777" w:rsidR="006A5EB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464B8BF" w14:textId="77777777" w:rsidR="006A5EB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71038A7" w14:textId="77777777" w:rsidR="006A5EB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45A1A29" w14:textId="77777777" w:rsidR="006A5EB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FAA7946" w14:textId="77777777" w:rsidR="006A5EB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9FB5F3A" w14:textId="77777777" w:rsidR="006A5EB6" w:rsidRPr="000E108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2FA7">
              <w:rPr>
                <w:rFonts w:ascii="Arial" w:hAnsi="Arial" w:cs="Arial"/>
                <w:sz w:val="18"/>
                <w:szCs w:val="18"/>
              </w:rPr>
              <w:t>Consejo General del Instituto Estatal Electoral en Aguascalientes.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0405" w14:textId="77777777" w:rsidR="006A5EB6" w:rsidRPr="000E1086" w:rsidRDefault="006A5EB6" w:rsidP="00E210C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0E1086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Laura Hortensia Llamas Hernández.</w:t>
            </w:r>
          </w:p>
        </w:tc>
      </w:tr>
      <w:tr w:rsidR="006A5EB6" w:rsidRPr="000E1086" w14:paraId="4B0B9EA5" w14:textId="77777777" w:rsidTr="006A5EB6">
        <w:trPr>
          <w:trHeight w:val="847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E43F" w14:textId="77777777" w:rsidR="006A5EB6" w:rsidRPr="000E1086" w:rsidRDefault="006A5EB6" w:rsidP="00E210C2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2E63" w14:textId="77777777" w:rsidR="006A5EB6" w:rsidRPr="000E1086" w:rsidRDefault="006A5EB6" w:rsidP="00E210C2">
            <w:pPr>
              <w:rPr>
                <w:rFonts w:ascii="Arial" w:hAnsi="Arial" w:cs="Arial"/>
                <w:sz w:val="18"/>
                <w:szCs w:val="18"/>
              </w:rPr>
            </w:pPr>
            <w:r w:rsidRPr="00532FA7">
              <w:rPr>
                <w:rFonts w:ascii="Arial" w:hAnsi="Arial" w:cs="Arial"/>
                <w:sz w:val="18"/>
                <w:szCs w:val="18"/>
              </w:rPr>
              <w:t>TEEA-REN-025/2021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5C36" w14:textId="77777777" w:rsidR="006A5EB6" w:rsidRPr="000E1086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>Declaración de validez de la elección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7210" w14:textId="77777777" w:rsidR="006A5EB6" w:rsidRPr="000E1086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2FA7">
              <w:rPr>
                <w:rFonts w:ascii="Arial" w:hAnsi="Arial" w:cs="Arial"/>
                <w:sz w:val="18"/>
                <w:szCs w:val="18"/>
              </w:rPr>
              <w:t>C.  Ricardo Flores González.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49F9C" w14:textId="77777777" w:rsidR="006A5EB6" w:rsidRPr="000E108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0EAB" w14:textId="77777777" w:rsidR="006A5EB6" w:rsidRPr="000E1086" w:rsidRDefault="006A5EB6" w:rsidP="00E210C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0E1086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Laura Hortensia Llamas Hernández.</w:t>
            </w:r>
          </w:p>
        </w:tc>
      </w:tr>
      <w:tr w:rsidR="006A5EB6" w:rsidRPr="000E1086" w14:paraId="58F7C5C3" w14:textId="77777777" w:rsidTr="006A5EB6">
        <w:trPr>
          <w:trHeight w:val="847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08C5" w14:textId="77777777" w:rsidR="006A5EB6" w:rsidRPr="000E1086" w:rsidRDefault="006A5EB6" w:rsidP="00E210C2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2576" w14:textId="77777777" w:rsidR="006A5EB6" w:rsidRPr="000E1086" w:rsidRDefault="006A5EB6" w:rsidP="00E210C2">
            <w:pPr>
              <w:rPr>
                <w:rFonts w:ascii="Arial" w:hAnsi="Arial" w:cs="Arial"/>
                <w:sz w:val="18"/>
                <w:szCs w:val="18"/>
              </w:rPr>
            </w:pPr>
            <w:r w:rsidRPr="00532FA7">
              <w:rPr>
                <w:rFonts w:ascii="Arial" w:hAnsi="Arial" w:cs="Arial"/>
                <w:sz w:val="18"/>
                <w:szCs w:val="18"/>
              </w:rPr>
              <w:t>TEEA-REN-026/2021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0D09" w14:textId="77777777" w:rsidR="006A5EB6" w:rsidRPr="000E1086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>Declaración de validez de la elección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0523" w14:textId="77777777" w:rsidR="006A5EB6" w:rsidRPr="000E1086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2FA7">
              <w:rPr>
                <w:rFonts w:ascii="Arial" w:hAnsi="Arial" w:cs="Arial"/>
                <w:sz w:val="18"/>
                <w:szCs w:val="18"/>
              </w:rPr>
              <w:t>C.  Fernanda Valeria García Guzmán.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BD4BA" w14:textId="77777777" w:rsidR="006A5EB6" w:rsidRPr="000E108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A236" w14:textId="77777777" w:rsidR="006A5EB6" w:rsidRPr="000E1086" w:rsidRDefault="006A5EB6" w:rsidP="00E210C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0E1086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Laura Hortensia Llamas Hernández.</w:t>
            </w:r>
          </w:p>
        </w:tc>
      </w:tr>
      <w:tr w:rsidR="006A5EB6" w:rsidRPr="000E1086" w14:paraId="4CE5A2D9" w14:textId="77777777" w:rsidTr="006A5EB6">
        <w:trPr>
          <w:trHeight w:val="847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A301" w14:textId="77777777" w:rsidR="006A5EB6" w:rsidRPr="000E1086" w:rsidRDefault="006A5EB6" w:rsidP="00E210C2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3D0B" w14:textId="77777777" w:rsidR="006A5EB6" w:rsidRPr="000E1086" w:rsidRDefault="006A5EB6" w:rsidP="00E210C2">
            <w:pPr>
              <w:rPr>
                <w:rFonts w:ascii="Arial" w:hAnsi="Arial" w:cs="Arial"/>
                <w:sz w:val="18"/>
                <w:szCs w:val="18"/>
              </w:rPr>
            </w:pPr>
            <w:r w:rsidRPr="00532FA7">
              <w:rPr>
                <w:rFonts w:ascii="Arial" w:hAnsi="Arial" w:cs="Arial"/>
                <w:sz w:val="18"/>
                <w:szCs w:val="18"/>
              </w:rPr>
              <w:t>TEEA-REN-27/2021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CD79" w14:textId="77777777" w:rsidR="006A5EB6" w:rsidRPr="000E1086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>Declaración de validez de la elección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8C2D" w14:textId="77777777" w:rsidR="006A5EB6" w:rsidRPr="000E1086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2FA7">
              <w:rPr>
                <w:rFonts w:ascii="Arial" w:hAnsi="Arial" w:cs="Arial"/>
                <w:sz w:val="18"/>
                <w:szCs w:val="18"/>
              </w:rPr>
              <w:t>C. Gilberto Gutiérrez Lara.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575F6F" w14:textId="77777777" w:rsidR="006A5EB6" w:rsidRPr="000E108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EAEF" w14:textId="77777777" w:rsidR="006A5EB6" w:rsidRPr="000E1086" w:rsidRDefault="006A5EB6" w:rsidP="00E210C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0E1086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Héctor Salvador Hernández Gallegos.</w:t>
            </w:r>
          </w:p>
        </w:tc>
      </w:tr>
      <w:tr w:rsidR="006A5EB6" w:rsidRPr="000E1086" w14:paraId="3256A0A1" w14:textId="77777777" w:rsidTr="006A5EB6">
        <w:trPr>
          <w:trHeight w:val="847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3860" w14:textId="77777777" w:rsidR="006A5EB6" w:rsidRPr="000E1086" w:rsidRDefault="006A5EB6" w:rsidP="00E210C2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70AC" w14:textId="77777777" w:rsidR="006A5EB6" w:rsidRPr="000E1086" w:rsidRDefault="006A5EB6" w:rsidP="00E210C2">
            <w:pPr>
              <w:rPr>
                <w:rFonts w:ascii="Arial" w:hAnsi="Arial" w:cs="Arial"/>
                <w:sz w:val="18"/>
                <w:szCs w:val="18"/>
              </w:rPr>
            </w:pPr>
            <w:r w:rsidRPr="00532FA7">
              <w:rPr>
                <w:rFonts w:ascii="Arial" w:hAnsi="Arial" w:cs="Arial"/>
                <w:sz w:val="18"/>
                <w:szCs w:val="18"/>
              </w:rPr>
              <w:t>TEEA-REN-28/2021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605B" w14:textId="77777777" w:rsidR="006A5EB6" w:rsidRPr="000E1086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>Declaración de validez de la elección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7639" w14:textId="77777777" w:rsidR="006A5EB6" w:rsidRPr="000E1086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2FA7">
              <w:rPr>
                <w:rFonts w:ascii="Arial" w:hAnsi="Arial" w:cs="Arial"/>
                <w:sz w:val="18"/>
                <w:szCs w:val="18"/>
              </w:rPr>
              <w:t>C.  José Piña Huerta.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044984" w14:textId="77777777" w:rsidR="006A5EB6" w:rsidRPr="000E108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A80" w14:textId="77777777" w:rsidR="006A5EB6" w:rsidRPr="000E1086" w:rsidRDefault="006A5EB6" w:rsidP="00E210C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0E1086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Héctor Salvador Hernández Gallegos.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6A5EB6" w:rsidRPr="000E1086" w14:paraId="19933B40" w14:textId="77777777" w:rsidTr="006A5EB6">
        <w:trPr>
          <w:trHeight w:val="120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0B31" w14:textId="77777777" w:rsidR="006A5EB6" w:rsidRPr="000E1086" w:rsidRDefault="006A5EB6" w:rsidP="00E210C2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3450" w14:textId="77777777" w:rsidR="006A5EB6" w:rsidRPr="000E1086" w:rsidRDefault="006A5EB6" w:rsidP="00E210C2">
            <w:pPr>
              <w:rPr>
                <w:rFonts w:ascii="Arial" w:hAnsi="Arial" w:cs="Arial"/>
                <w:sz w:val="18"/>
                <w:szCs w:val="18"/>
              </w:rPr>
            </w:pPr>
            <w:r w:rsidRPr="00532FA7">
              <w:rPr>
                <w:rFonts w:ascii="Arial" w:hAnsi="Arial" w:cs="Arial"/>
                <w:sz w:val="18"/>
                <w:szCs w:val="18"/>
              </w:rPr>
              <w:t>TEEA-REN-029/2021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AEE9" w14:textId="77777777" w:rsidR="006A5EB6" w:rsidRPr="000E1086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>Declaración de validez de la elección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1648" w14:textId="77777777" w:rsidR="006A5EB6" w:rsidRPr="000E1086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2FA7">
              <w:rPr>
                <w:rFonts w:ascii="Arial" w:hAnsi="Arial" w:cs="Arial"/>
                <w:sz w:val="18"/>
                <w:szCs w:val="18"/>
              </w:rPr>
              <w:t>C. Siegfried Aarón González Castro.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84A8BD" w14:textId="77777777" w:rsidR="006A5EB6" w:rsidRPr="000E108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39AB" w14:textId="77777777" w:rsidR="006A5EB6" w:rsidRPr="000E1086" w:rsidRDefault="006A5EB6" w:rsidP="00E210C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0E1086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Laura Hortensia Llamas Hernández.</w:t>
            </w:r>
          </w:p>
        </w:tc>
      </w:tr>
      <w:tr w:rsidR="006A5EB6" w:rsidRPr="000E1086" w14:paraId="50A07921" w14:textId="77777777" w:rsidTr="006A5EB6">
        <w:trPr>
          <w:trHeight w:val="913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CFE8" w14:textId="77777777" w:rsidR="006A5EB6" w:rsidRPr="000E1086" w:rsidRDefault="006A5EB6" w:rsidP="00E210C2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BFF7" w14:textId="77777777" w:rsidR="006A5EB6" w:rsidRPr="000E1086" w:rsidRDefault="006A5EB6" w:rsidP="00E210C2">
            <w:pPr>
              <w:rPr>
                <w:rFonts w:ascii="Arial" w:hAnsi="Arial" w:cs="Arial"/>
                <w:sz w:val="18"/>
                <w:szCs w:val="18"/>
              </w:rPr>
            </w:pPr>
            <w:r w:rsidRPr="00532FA7">
              <w:rPr>
                <w:rFonts w:ascii="Arial" w:hAnsi="Arial" w:cs="Arial"/>
                <w:sz w:val="18"/>
                <w:szCs w:val="18"/>
              </w:rPr>
              <w:t>TEEA-REN-30/2021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218D" w14:textId="77777777" w:rsidR="006A5EB6" w:rsidRPr="000E1086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>Declaración de validez de la elección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E840" w14:textId="77777777" w:rsidR="006A5EB6" w:rsidRPr="000E1086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2FA7">
              <w:rPr>
                <w:rFonts w:ascii="Arial" w:hAnsi="Arial" w:cs="Arial"/>
                <w:sz w:val="18"/>
                <w:szCs w:val="18"/>
              </w:rPr>
              <w:t>C.  Aurora Vanegas Martínez.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72CAC5" w14:textId="77777777" w:rsidR="006A5EB6" w:rsidRPr="000E108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DA81" w14:textId="77777777" w:rsidR="006A5EB6" w:rsidRPr="000E1086" w:rsidRDefault="006A5EB6" w:rsidP="00E210C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CF2A97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Héctor Salvador Hernández Gallegos.</w:t>
            </w:r>
          </w:p>
        </w:tc>
      </w:tr>
      <w:tr w:rsidR="006A5EB6" w:rsidRPr="000E1086" w14:paraId="38E5DD1B" w14:textId="77777777" w:rsidTr="006A5EB6">
        <w:trPr>
          <w:trHeight w:val="1076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C0E7" w14:textId="77777777" w:rsidR="006A5EB6" w:rsidRPr="000E1086" w:rsidRDefault="006A5EB6" w:rsidP="00E210C2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368F" w14:textId="77777777" w:rsidR="006A5EB6" w:rsidRPr="000E1086" w:rsidRDefault="006A5EB6" w:rsidP="00E210C2">
            <w:pPr>
              <w:rPr>
                <w:rFonts w:ascii="Arial" w:hAnsi="Arial" w:cs="Arial"/>
                <w:sz w:val="18"/>
                <w:szCs w:val="18"/>
              </w:rPr>
            </w:pPr>
            <w:r w:rsidRPr="00532FA7">
              <w:rPr>
                <w:rFonts w:ascii="Arial" w:hAnsi="Arial" w:cs="Arial"/>
                <w:sz w:val="18"/>
                <w:szCs w:val="18"/>
              </w:rPr>
              <w:t>TEEA-REN-031/2021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E139" w14:textId="77777777" w:rsidR="006A5EB6" w:rsidRPr="000E1086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>Declaración de validez de la elección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EFF2" w14:textId="77777777" w:rsidR="006A5EB6" w:rsidRPr="000E1086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2FA7">
              <w:rPr>
                <w:rFonts w:ascii="Arial" w:hAnsi="Arial" w:cs="Arial"/>
                <w:sz w:val="18"/>
                <w:szCs w:val="18"/>
              </w:rPr>
              <w:t>C.  Aurora Vanegas Martínez.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6ADF25" w14:textId="77777777" w:rsidR="006A5EB6" w:rsidRPr="000E108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6C2D" w14:textId="77777777" w:rsidR="006A5EB6" w:rsidRPr="000E1086" w:rsidRDefault="006A5EB6" w:rsidP="00E210C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CF2A97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Laura Hortensia Llamas Hernández.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6A5EB6" w:rsidRPr="000E1086" w14:paraId="1D8EC732" w14:textId="77777777" w:rsidTr="006A5EB6">
        <w:trPr>
          <w:trHeight w:val="913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17B8" w14:textId="77777777" w:rsidR="006A5EB6" w:rsidRPr="000E1086" w:rsidRDefault="006A5EB6" w:rsidP="00E210C2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1086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CF8D" w14:textId="77777777" w:rsidR="006A5EB6" w:rsidRPr="000E1086" w:rsidRDefault="006A5EB6" w:rsidP="00E210C2">
            <w:pPr>
              <w:rPr>
                <w:rFonts w:ascii="Arial" w:hAnsi="Arial" w:cs="Arial"/>
                <w:sz w:val="18"/>
                <w:szCs w:val="18"/>
              </w:rPr>
            </w:pPr>
            <w:r w:rsidRPr="00532FA7">
              <w:rPr>
                <w:rFonts w:ascii="Arial" w:hAnsi="Arial" w:cs="Arial"/>
                <w:sz w:val="18"/>
                <w:szCs w:val="18"/>
              </w:rPr>
              <w:t>TEEA-REN-33/2021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28AB" w14:textId="77777777" w:rsidR="006A5EB6" w:rsidRPr="000E1086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>Declaración de validez de la elección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F6CC" w14:textId="77777777" w:rsidR="006A5EB6" w:rsidRPr="000E1086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t xml:space="preserve"> </w:t>
            </w:r>
            <w:r w:rsidRPr="00532FA7">
              <w:rPr>
                <w:rFonts w:ascii="Arial" w:hAnsi="Arial" w:cs="Arial"/>
                <w:sz w:val="18"/>
                <w:szCs w:val="18"/>
              </w:rPr>
              <w:t>C.  Mónica Janeth Jiménez Rodríguez.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1DBF4F" w14:textId="77777777" w:rsidR="006A5EB6" w:rsidRPr="000E108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1351" w14:textId="77777777" w:rsidR="006A5EB6" w:rsidRPr="000E1086" w:rsidRDefault="006A5EB6" w:rsidP="00E210C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CF2A97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Héctor Salvador Hernández Gallegos.</w:t>
            </w:r>
          </w:p>
        </w:tc>
      </w:tr>
      <w:tr w:rsidR="006A5EB6" w:rsidRPr="000E1086" w14:paraId="2157CCD2" w14:textId="77777777" w:rsidTr="006A5EB6">
        <w:trPr>
          <w:trHeight w:val="913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888F" w14:textId="77777777" w:rsidR="006A5EB6" w:rsidRPr="000E1086" w:rsidRDefault="006A5EB6" w:rsidP="00E210C2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7CB1" w14:textId="77777777" w:rsidR="006A5EB6" w:rsidRPr="00532FA7" w:rsidRDefault="006A5EB6" w:rsidP="00E210C2">
            <w:pPr>
              <w:rPr>
                <w:rFonts w:ascii="Arial" w:hAnsi="Arial" w:cs="Arial"/>
                <w:sz w:val="18"/>
                <w:szCs w:val="18"/>
              </w:rPr>
            </w:pPr>
            <w:r w:rsidRPr="00532FA7">
              <w:rPr>
                <w:rFonts w:ascii="Arial" w:hAnsi="Arial" w:cs="Arial"/>
                <w:sz w:val="18"/>
                <w:szCs w:val="18"/>
              </w:rPr>
              <w:t>TEEA-REN-034/2021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4241" w14:textId="77777777" w:rsidR="006A5EB6" w:rsidRPr="000E1086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>Declaración de validez de la elección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9B0B" w14:textId="77777777" w:rsidR="006A5EB6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2FA7">
              <w:rPr>
                <w:rFonts w:ascii="Arial" w:hAnsi="Arial" w:cs="Arial"/>
                <w:sz w:val="18"/>
                <w:szCs w:val="18"/>
              </w:rPr>
              <w:t>C.  Brandon Amauri Cardona Mejía.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81D042" w14:textId="77777777" w:rsidR="006A5EB6" w:rsidRPr="000E108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56F4" w14:textId="77777777" w:rsidR="006A5EB6" w:rsidRPr="000E1086" w:rsidRDefault="006A5EB6" w:rsidP="00E210C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CF2A97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Héctor Salvador Hernández Gallegos.</w:t>
            </w:r>
          </w:p>
        </w:tc>
      </w:tr>
      <w:tr w:rsidR="006A5EB6" w:rsidRPr="000E1086" w14:paraId="48519BB3" w14:textId="77777777" w:rsidTr="006A5EB6">
        <w:trPr>
          <w:trHeight w:val="913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69A2" w14:textId="77777777" w:rsidR="006A5EB6" w:rsidRDefault="006A5EB6" w:rsidP="00E210C2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416C" w14:textId="77777777" w:rsidR="006A5EB6" w:rsidRPr="00532FA7" w:rsidRDefault="006A5EB6" w:rsidP="00E210C2">
            <w:pPr>
              <w:rPr>
                <w:rFonts w:ascii="Arial" w:hAnsi="Arial" w:cs="Arial"/>
                <w:sz w:val="18"/>
                <w:szCs w:val="18"/>
              </w:rPr>
            </w:pPr>
            <w:r w:rsidRPr="002F550A">
              <w:rPr>
                <w:rFonts w:ascii="Arial" w:hAnsi="Arial" w:cs="Arial"/>
                <w:sz w:val="18"/>
                <w:szCs w:val="18"/>
              </w:rPr>
              <w:t>TEEA-REN-35/2021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9058" w14:textId="77777777" w:rsidR="006A5EB6" w:rsidRPr="000E1086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>Declaración de validez de la elección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5E15" w14:textId="77777777" w:rsidR="006A5EB6" w:rsidRPr="00532FA7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550A">
              <w:rPr>
                <w:rFonts w:ascii="Arial" w:hAnsi="Arial" w:cs="Arial"/>
                <w:sz w:val="18"/>
                <w:szCs w:val="18"/>
              </w:rPr>
              <w:t>C. Ricardo Heredia Duarte.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940481" w14:textId="77777777" w:rsidR="006A5EB6" w:rsidRPr="000E108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772B" w14:textId="77777777" w:rsidR="006A5EB6" w:rsidRPr="00CF2A97" w:rsidRDefault="006A5EB6" w:rsidP="00E210C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CF2A97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Héctor Salvador Hernández Gallegos.</w:t>
            </w:r>
          </w:p>
        </w:tc>
      </w:tr>
      <w:tr w:rsidR="006A5EB6" w:rsidRPr="000E1086" w14:paraId="0260F766" w14:textId="77777777" w:rsidTr="006A5EB6">
        <w:trPr>
          <w:trHeight w:val="913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EBE7" w14:textId="77777777" w:rsidR="006A5EB6" w:rsidRDefault="006A5EB6" w:rsidP="00E210C2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00DF" w14:textId="77777777" w:rsidR="006A5EB6" w:rsidRPr="00532FA7" w:rsidRDefault="006A5EB6" w:rsidP="00E210C2">
            <w:pPr>
              <w:rPr>
                <w:rFonts w:ascii="Arial" w:hAnsi="Arial" w:cs="Arial"/>
                <w:sz w:val="18"/>
                <w:szCs w:val="18"/>
              </w:rPr>
            </w:pPr>
            <w:r w:rsidRPr="002F550A">
              <w:rPr>
                <w:rFonts w:ascii="Arial" w:hAnsi="Arial" w:cs="Arial"/>
                <w:sz w:val="18"/>
                <w:szCs w:val="18"/>
              </w:rPr>
              <w:t>TEEA-REN-36/2021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198A" w14:textId="77777777" w:rsidR="006A5EB6" w:rsidRPr="000E1086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086">
              <w:rPr>
                <w:rFonts w:ascii="Arial" w:hAnsi="Arial" w:cs="Arial"/>
                <w:sz w:val="18"/>
                <w:szCs w:val="18"/>
              </w:rPr>
              <w:t>Declaración de validez de la elección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BB9E" w14:textId="77777777" w:rsidR="006A5EB6" w:rsidRPr="00532FA7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550A">
              <w:rPr>
                <w:rFonts w:ascii="Arial" w:hAnsi="Arial" w:cs="Arial"/>
                <w:sz w:val="18"/>
                <w:szCs w:val="18"/>
              </w:rPr>
              <w:t>C.  Brandon Amauri Cardona Mejía.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D9793C" w14:textId="77777777" w:rsidR="006A5EB6" w:rsidRPr="000E108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CEA9" w14:textId="77777777" w:rsidR="006A5EB6" w:rsidRPr="00CF2A97" w:rsidRDefault="006A5EB6" w:rsidP="00E210C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CF2A97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Héctor Salvador Hernández Gallegos.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6A5EB6" w:rsidRPr="000E1086" w14:paraId="08ECC2B4" w14:textId="77777777" w:rsidTr="006A5EB6">
        <w:trPr>
          <w:trHeight w:val="913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BAE7" w14:textId="77777777" w:rsidR="006A5EB6" w:rsidRDefault="006A5EB6" w:rsidP="00E210C2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0842" w14:textId="77777777" w:rsidR="006A5EB6" w:rsidRPr="00532FA7" w:rsidRDefault="006A5EB6" w:rsidP="00E210C2">
            <w:pPr>
              <w:rPr>
                <w:rFonts w:ascii="Arial" w:hAnsi="Arial" w:cs="Arial"/>
                <w:sz w:val="18"/>
                <w:szCs w:val="18"/>
              </w:rPr>
            </w:pPr>
            <w:r w:rsidRPr="002F550A">
              <w:rPr>
                <w:rFonts w:ascii="Arial" w:hAnsi="Arial" w:cs="Arial"/>
                <w:sz w:val="18"/>
                <w:szCs w:val="18"/>
              </w:rPr>
              <w:t>TEEA-RAP-032/2021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C2BE" w14:textId="77777777" w:rsidR="006A5EB6" w:rsidRPr="000E1086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550A">
              <w:rPr>
                <w:rFonts w:ascii="Arial" w:hAnsi="Arial" w:cs="Arial"/>
                <w:sz w:val="18"/>
                <w:szCs w:val="18"/>
              </w:rPr>
              <w:t>Declaración de validez de la elección.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A2AE" w14:textId="77777777" w:rsidR="006A5EB6" w:rsidRPr="00532FA7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550A">
              <w:rPr>
                <w:rFonts w:ascii="Arial" w:hAnsi="Arial" w:cs="Arial"/>
                <w:sz w:val="18"/>
                <w:szCs w:val="18"/>
              </w:rPr>
              <w:t>C.  Marianna Peralta García.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A7B4C4" w14:textId="77777777" w:rsidR="006A5EB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5CEAEF3" w14:textId="77777777" w:rsidR="006A5EB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51A81C2" w14:textId="77777777" w:rsidR="006A5EB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4F0D560" w14:textId="77777777" w:rsidR="006A5EB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636C546" w14:textId="77777777" w:rsidR="006A5EB6" w:rsidRPr="000E108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550A">
              <w:rPr>
                <w:rFonts w:ascii="Arial" w:hAnsi="Arial" w:cs="Arial"/>
                <w:sz w:val="18"/>
                <w:szCs w:val="18"/>
              </w:rPr>
              <w:t>Consejo General del Instituto Estatal Electoral en Aguascalientes.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02F2" w14:textId="77777777" w:rsidR="006A5EB6" w:rsidRPr="00CF2A97" w:rsidRDefault="006A5EB6" w:rsidP="00E210C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2F550A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Laura Hortensia Llamas Hernández.</w:t>
            </w:r>
          </w:p>
        </w:tc>
      </w:tr>
      <w:tr w:rsidR="006A5EB6" w:rsidRPr="000E1086" w14:paraId="113D9FD9" w14:textId="77777777" w:rsidTr="006A5EB6">
        <w:trPr>
          <w:trHeight w:val="913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1D1F" w14:textId="77777777" w:rsidR="006A5EB6" w:rsidRDefault="006A5EB6" w:rsidP="00E210C2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3521" w14:textId="77777777" w:rsidR="006A5EB6" w:rsidRPr="00532FA7" w:rsidRDefault="006A5EB6" w:rsidP="00E210C2">
            <w:pPr>
              <w:rPr>
                <w:rFonts w:ascii="Arial" w:hAnsi="Arial" w:cs="Arial"/>
                <w:sz w:val="18"/>
                <w:szCs w:val="18"/>
              </w:rPr>
            </w:pPr>
            <w:r w:rsidRPr="002F550A">
              <w:rPr>
                <w:rFonts w:ascii="Arial" w:hAnsi="Arial" w:cs="Arial"/>
                <w:sz w:val="18"/>
                <w:szCs w:val="18"/>
              </w:rPr>
              <w:t>TEEA-RAP-033/2021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3164" w14:textId="77777777" w:rsidR="006A5EB6" w:rsidRPr="000E1086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550A">
              <w:rPr>
                <w:rFonts w:ascii="Arial" w:hAnsi="Arial" w:cs="Arial"/>
                <w:sz w:val="18"/>
                <w:szCs w:val="18"/>
              </w:rPr>
              <w:t>Declaración de validez de la elección.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B393" w14:textId="77777777" w:rsidR="006A5EB6" w:rsidRPr="00532FA7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550A">
              <w:rPr>
                <w:rFonts w:ascii="Arial" w:hAnsi="Arial" w:cs="Arial"/>
                <w:sz w:val="18"/>
                <w:szCs w:val="18"/>
              </w:rPr>
              <w:t>C. Siegfried Aarón González Castro.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FFFDF9" w14:textId="77777777" w:rsidR="006A5EB6" w:rsidRPr="000E108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FEB1" w14:textId="77777777" w:rsidR="006A5EB6" w:rsidRPr="00CF2A97" w:rsidRDefault="006A5EB6" w:rsidP="00E210C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2F550A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Laura Hortensia Llamas Hernández.</w:t>
            </w:r>
          </w:p>
        </w:tc>
      </w:tr>
      <w:tr w:rsidR="006A5EB6" w:rsidRPr="000E1086" w14:paraId="7F1F2CD1" w14:textId="77777777" w:rsidTr="006A5EB6">
        <w:trPr>
          <w:trHeight w:val="913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0F9E" w14:textId="77777777" w:rsidR="006A5EB6" w:rsidRDefault="006A5EB6" w:rsidP="00E210C2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D453" w14:textId="77777777" w:rsidR="006A5EB6" w:rsidRPr="00532FA7" w:rsidRDefault="006A5EB6" w:rsidP="00E210C2">
            <w:pPr>
              <w:rPr>
                <w:rFonts w:ascii="Arial" w:hAnsi="Arial" w:cs="Arial"/>
                <w:sz w:val="18"/>
                <w:szCs w:val="18"/>
              </w:rPr>
            </w:pPr>
            <w:r w:rsidRPr="002F550A">
              <w:rPr>
                <w:rFonts w:ascii="Arial" w:hAnsi="Arial" w:cs="Arial"/>
                <w:sz w:val="18"/>
                <w:szCs w:val="18"/>
              </w:rPr>
              <w:t>TEEA-RAP-034/2021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4945" w14:textId="77777777" w:rsidR="006A5EB6" w:rsidRPr="000E1086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550A">
              <w:rPr>
                <w:rFonts w:ascii="Arial" w:hAnsi="Arial" w:cs="Arial"/>
                <w:sz w:val="18"/>
                <w:szCs w:val="18"/>
              </w:rPr>
              <w:t>Declaración de validez de la elección.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C319" w14:textId="77777777" w:rsidR="006A5EB6" w:rsidRPr="00532FA7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550A">
              <w:rPr>
                <w:rFonts w:ascii="Arial" w:hAnsi="Arial" w:cs="Arial"/>
                <w:sz w:val="18"/>
                <w:szCs w:val="18"/>
              </w:rPr>
              <w:t>C. Siegfried Aarón González Castro.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5B4031" w14:textId="77777777" w:rsidR="006A5EB6" w:rsidRPr="000E108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74CA" w14:textId="77777777" w:rsidR="006A5EB6" w:rsidRPr="00CF2A97" w:rsidRDefault="006A5EB6" w:rsidP="00E210C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2F550A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Laura Hortensia Llamas Hernández.</w:t>
            </w:r>
          </w:p>
        </w:tc>
      </w:tr>
      <w:tr w:rsidR="006A5EB6" w:rsidRPr="000E1086" w14:paraId="361CFCDF" w14:textId="77777777" w:rsidTr="006A5EB6">
        <w:trPr>
          <w:trHeight w:val="913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3A0C" w14:textId="77777777" w:rsidR="006A5EB6" w:rsidRDefault="006A5EB6" w:rsidP="00E210C2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BC65" w14:textId="77777777" w:rsidR="006A5EB6" w:rsidRPr="00532FA7" w:rsidRDefault="006A5EB6" w:rsidP="00E210C2">
            <w:pPr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TEEA-RAP-35/2021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46F4" w14:textId="77777777" w:rsidR="006A5EB6" w:rsidRPr="000E1086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550A">
              <w:rPr>
                <w:rFonts w:ascii="Arial" w:hAnsi="Arial" w:cs="Arial"/>
                <w:sz w:val="18"/>
                <w:szCs w:val="18"/>
              </w:rPr>
              <w:t>Declaración de validez de la elección.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FDCC" w14:textId="77777777" w:rsidR="006A5EB6" w:rsidRPr="00532FA7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José Clemente Castañeda Hoeflich</w:t>
            </w:r>
            <w:r>
              <w:rPr>
                <w:rFonts w:ascii="Arial" w:hAnsi="Arial" w:cs="Arial"/>
                <w:sz w:val="18"/>
                <w:szCs w:val="18"/>
              </w:rPr>
              <w:t xml:space="preserve"> y otros. 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453807" w14:textId="77777777" w:rsidR="006A5EB6" w:rsidRPr="000E108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31DF" w14:textId="77777777" w:rsidR="006A5EB6" w:rsidRPr="00CF2A97" w:rsidRDefault="006A5EB6" w:rsidP="00E210C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32033F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Héctor Salvador Hernández Gallegos.</w:t>
            </w:r>
          </w:p>
        </w:tc>
      </w:tr>
      <w:tr w:rsidR="006A5EB6" w:rsidRPr="000E1086" w14:paraId="6EF631B5" w14:textId="77777777" w:rsidTr="006A5EB6">
        <w:trPr>
          <w:trHeight w:val="913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CE15" w14:textId="77777777" w:rsidR="006A5EB6" w:rsidRDefault="006A5EB6" w:rsidP="00E210C2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B1A7" w14:textId="77777777" w:rsidR="006A5EB6" w:rsidRPr="00532FA7" w:rsidRDefault="006A5EB6" w:rsidP="00E210C2">
            <w:pPr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TEEA-RAP-36/2021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2C15" w14:textId="77777777" w:rsidR="006A5EB6" w:rsidRPr="000E1086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550A">
              <w:rPr>
                <w:rFonts w:ascii="Arial" w:hAnsi="Arial" w:cs="Arial"/>
                <w:sz w:val="18"/>
                <w:szCs w:val="18"/>
              </w:rPr>
              <w:t>Declaración de validez de la elección.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085B" w14:textId="77777777" w:rsidR="006A5EB6" w:rsidRPr="00532FA7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C. Luis Alfonso Núñez Castro.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B46619" w14:textId="77777777" w:rsidR="006A5EB6" w:rsidRPr="000E108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9B28" w14:textId="77777777" w:rsidR="006A5EB6" w:rsidRPr="00CF2A97" w:rsidRDefault="006A5EB6" w:rsidP="00E210C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32033F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Héctor Salvador Hernández Gallegos.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6A5EB6" w:rsidRPr="000E1086" w14:paraId="1156CB05" w14:textId="77777777" w:rsidTr="006A5EB6">
        <w:trPr>
          <w:trHeight w:val="913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E769" w14:textId="77777777" w:rsidR="006A5EB6" w:rsidRDefault="006A5EB6" w:rsidP="00E210C2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8E52" w14:textId="77777777" w:rsidR="006A5EB6" w:rsidRPr="00532FA7" w:rsidRDefault="006A5EB6" w:rsidP="00E210C2">
            <w:pPr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TEEA-PES-078/2021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BE45" w14:textId="77777777" w:rsidR="006A5EB6" w:rsidRPr="000E1086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Coacción al voto.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5F24" w14:textId="77777777" w:rsidR="006A5EB6" w:rsidRPr="00532FA7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C. Myrna del Carmen González López.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CE81" w14:textId="77777777" w:rsidR="006A5EB6" w:rsidRPr="000E108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C. Francisco Arturo Federico Ávila Anaya y Coalición Juntos Haremos Historia en Aguascalientes.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1051" w14:textId="77777777" w:rsidR="006A5EB6" w:rsidRPr="00CF2A97" w:rsidRDefault="006A5EB6" w:rsidP="00E210C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32033F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Claudia Eloisa Díaz de León González.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6A5EB6" w:rsidRPr="000E1086" w14:paraId="37D7262F" w14:textId="77777777" w:rsidTr="006A5EB6">
        <w:trPr>
          <w:trHeight w:val="913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3F41" w14:textId="77777777" w:rsidR="006A5EB6" w:rsidRDefault="006A5EB6" w:rsidP="00E210C2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828C" w14:textId="77777777" w:rsidR="006A5EB6" w:rsidRPr="00532FA7" w:rsidRDefault="006A5EB6" w:rsidP="00E210C2">
            <w:pPr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TEEA-PES-085/2021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F7D8" w14:textId="77777777" w:rsidR="006A5EB6" w:rsidRPr="000E1086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Coacción al voto.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0225" w14:textId="77777777" w:rsidR="006A5EB6" w:rsidRPr="00532FA7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Partido Político MORENA.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15D6" w14:textId="77777777" w:rsidR="006A5EB6" w:rsidRPr="000E108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Partido Acción Nacional y otros.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AF1F" w14:textId="77777777" w:rsidR="006A5EB6" w:rsidRPr="00CF2A97" w:rsidRDefault="006A5EB6" w:rsidP="00E210C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2F550A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Laura Hortensia Llamas Hernández.</w:t>
            </w:r>
          </w:p>
        </w:tc>
      </w:tr>
      <w:tr w:rsidR="006A5EB6" w:rsidRPr="000E1086" w14:paraId="189976AD" w14:textId="77777777" w:rsidTr="006A5EB6">
        <w:trPr>
          <w:trHeight w:val="913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9E75" w14:textId="77777777" w:rsidR="006A5EB6" w:rsidRDefault="006A5EB6" w:rsidP="00E210C2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CFFC" w14:textId="77777777" w:rsidR="006A5EB6" w:rsidRPr="00532FA7" w:rsidRDefault="006A5EB6" w:rsidP="00E210C2">
            <w:pPr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TEEA-PES-088/2021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DC74" w14:textId="77777777" w:rsidR="006A5EB6" w:rsidRPr="000E1086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 xml:space="preserve">Violencia política </w:t>
            </w:r>
            <w:r>
              <w:rPr>
                <w:rFonts w:ascii="Arial" w:hAnsi="Arial" w:cs="Arial"/>
                <w:sz w:val="18"/>
                <w:szCs w:val="18"/>
              </w:rPr>
              <w:t xml:space="preserve">contra la mujer </w:t>
            </w:r>
            <w:r w:rsidRPr="0032033F">
              <w:rPr>
                <w:rFonts w:ascii="Arial" w:hAnsi="Arial" w:cs="Arial"/>
                <w:sz w:val="18"/>
                <w:szCs w:val="18"/>
              </w:rPr>
              <w:t>por razón de género.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02D0" w14:textId="77777777" w:rsidR="006A5EB6" w:rsidRPr="00532FA7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C. Claudia Guadalupe de Lira Beltrán, candidata de la coalición “Por Aguascalientes”.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DA01" w14:textId="77777777" w:rsidR="006A5EB6" w:rsidRPr="000E108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C. Karla Arely Espinoza Esparza, candidata de la coalición “Juntos Haremos Historia en Aguascalientes”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1654" w14:textId="77777777" w:rsidR="006A5EB6" w:rsidRPr="00CF2A97" w:rsidRDefault="006A5EB6" w:rsidP="00E210C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2F550A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Laura Hortensia Llamas Hernández.</w:t>
            </w:r>
          </w:p>
        </w:tc>
      </w:tr>
      <w:tr w:rsidR="006A5EB6" w:rsidRPr="000E1086" w14:paraId="03E04A57" w14:textId="77777777" w:rsidTr="006A5EB6">
        <w:trPr>
          <w:trHeight w:val="913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7C60" w14:textId="77777777" w:rsidR="006A5EB6" w:rsidRDefault="006A5EB6" w:rsidP="00E210C2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4B2F" w14:textId="77777777" w:rsidR="006A5EB6" w:rsidRPr="00532FA7" w:rsidRDefault="006A5EB6" w:rsidP="00E210C2">
            <w:pPr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TEEA-PES-090/2021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41E2" w14:textId="77777777" w:rsidR="006A5EB6" w:rsidRPr="000E1086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Actos de precampaña y campaña.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65F3" w14:textId="77777777" w:rsidR="006A5EB6" w:rsidRPr="00532FA7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C. Richard Ramírez Diaz de León.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80" w:type="dxa"/>
            <w:tcBorders>
              <w:left w:val="single" w:sz="4" w:space="0" w:color="auto"/>
              <w:right w:val="single" w:sz="4" w:space="0" w:color="auto"/>
            </w:tcBorders>
          </w:tcPr>
          <w:p w14:paraId="51A2F5DD" w14:textId="77777777" w:rsidR="006A5EB6" w:rsidRPr="000E108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C. Francisco Arturo Federico Ávila Anaya.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1046" w14:textId="77777777" w:rsidR="006A5EB6" w:rsidRPr="00CF2A97" w:rsidRDefault="006A5EB6" w:rsidP="00E210C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DE5A5B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Claudia Eloisa Díaz de León González.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6A5EB6" w:rsidRPr="000E1086" w14:paraId="679150CF" w14:textId="77777777" w:rsidTr="006A5EB6">
        <w:trPr>
          <w:trHeight w:val="913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974A" w14:textId="77777777" w:rsidR="006A5EB6" w:rsidRDefault="006A5EB6" w:rsidP="00E210C2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C7C1" w14:textId="77777777" w:rsidR="006A5EB6" w:rsidRPr="00532FA7" w:rsidRDefault="006A5EB6" w:rsidP="00E210C2">
            <w:pPr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TEEA-JDC-126/2021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F0BC" w14:textId="77777777" w:rsidR="006A5EB6" w:rsidRPr="000E1086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Declaración de validez de la elección.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29ED" w14:textId="77777777" w:rsidR="006A5EB6" w:rsidRPr="00532FA7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C.  Heder Pedro Guzmán Espejel.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8302378" w14:textId="77777777" w:rsidR="006A5EB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9CD792D" w14:textId="77777777" w:rsidR="006A5EB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AAE913C" w14:textId="77777777" w:rsidR="006A5EB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6067520" w14:textId="77777777" w:rsidR="006A5EB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0C82DA8" w14:textId="77777777" w:rsidR="006A5EB6" w:rsidRPr="000E108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Consejo General del Instituto Estatal Electoral de Aguascalientes.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687D" w14:textId="77777777" w:rsidR="006A5EB6" w:rsidRPr="00CF2A97" w:rsidRDefault="006A5EB6" w:rsidP="00E210C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DE5A5B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Héctor Salvador Hernández Gallegos.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6A5EB6" w:rsidRPr="000E1086" w14:paraId="6879726B" w14:textId="77777777" w:rsidTr="006A5EB6">
        <w:trPr>
          <w:trHeight w:val="913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0764" w14:textId="77777777" w:rsidR="006A5EB6" w:rsidRDefault="006A5EB6" w:rsidP="00E210C2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5A46" w14:textId="77777777" w:rsidR="006A5EB6" w:rsidRPr="00532FA7" w:rsidRDefault="006A5EB6" w:rsidP="00E210C2">
            <w:pPr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TEEA-JDC-127/2021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0C31" w14:textId="77777777" w:rsidR="006A5EB6" w:rsidRPr="000E1086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Declaración de validez de la elección.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88B2" w14:textId="77777777" w:rsidR="006A5EB6" w:rsidRPr="00532FA7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C.  Guillermo Antonio Brand Romo.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9AE6C9" w14:textId="77777777" w:rsidR="006A5EB6" w:rsidRPr="000E108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89DC" w14:textId="77777777" w:rsidR="006A5EB6" w:rsidRPr="00CF2A97" w:rsidRDefault="006A5EB6" w:rsidP="00E210C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DE5A5B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Laura Hortensia Llamas Hernández.</w:t>
            </w:r>
          </w:p>
        </w:tc>
      </w:tr>
      <w:tr w:rsidR="006A5EB6" w:rsidRPr="000E1086" w14:paraId="71921A41" w14:textId="77777777" w:rsidTr="006A5EB6">
        <w:trPr>
          <w:trHeight w:val="913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673D" w14:textId="77777777" w:rsidR="006A5EB6" w:rsidRDefault="006A5EB6" w:rsidP="00E210C2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4603" w14:textId="77777777" w:rsidR="006A5EB6" w:rsidRPr="00532FA7" w:rsidRDefault="006A5EB6" w:rsidP="00E210C2">
            <w:pPr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TEEA-JDC-128/2021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9312" w14:textId="77777777" w:rsidR="006A5EB6" w:rsidRPr="000E1086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Declaración de validez de la elección.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D2EF" w14:textId="77777777" w:rsidR="006A5EB6" w:rsidRPr="00532FA7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C.  Araceli Barrón Martínez.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710568" w14:textId="77777777" w:rsidR="006A5EB6" w:rsidRPr="000E108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348F" w14:textId="77777777" w:rsidR="006A5EB6" w:rsidRPr="00CF2A97" w:rsidRDefault="006A5EB6" w:rsidP="00E210C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DE5A5B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Laura Hortensia Llamas Hernández.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6A5EB6" w:rsidRPr="000E1086" w14:paraId="691D0AF8" w14:textId="77777777" w:rsidTr="006A5EB6">
        <w:trPr>
          <w:trHeight w:val="913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1452" w14:textId="77777777" w:rsidR="006A5EB6" w:rsidRDefault="006A5EB6" w:rsidP="00E210C2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4610" w14:textId="77777777" w:rsidR="006A5EB6" w:rsidRPr="00532FA7" w:rsidRDefault="006A5EB6" w:rsidP="00E210C2">
            <w:pPr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TEEA-JDC-129/2021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9719" w14:textId="77777777" w:rsidR="006A5EB6" w:rsidRPr="000E1086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Declaración de validez de la elección.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7844" w14:textId="77777777" w:rsidR="006A5EB6" w:rsidRPr="00532FA7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033F">
              <w:rPr>
                <w:rFonts w:ascii="Arial" w:hAnsi="Arial" w:cs="Arial"/>
                <w:sz w:val="18"/>
                <w:szCs w:val="18"/>
              </w:rPr>
              <w:t>C. Alma Azucena Galván Adame.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A9AEE8" w14:textId="77777777" w:rsidR="006A5EB6" w:rsidRPr="000E108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CAD4" w14:textId="77777777" w:rsidR="006A5EB6" w:rsidRPr="00CF2A97" w:rsidRDefault="006A5EB6" w:rsidP="00E210C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DE5A5B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Héctor Salvador Hernández Gallegos.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6A5EB6" w:rsidRPr="000E1086" w14:paraId="025904FE" w14:textId="77777777" w:rsidTr="006A5EB6">
        <w:trPr>
          <w:trHeight w:val="913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B1C6" w14:textId="77777777" w:rsidR="006A5EB6" w:rsidRDefault="006A5EB6" w:rsidP="00E210C2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BF10" w14:textId="77777777" w:rsidR="006A5EB6" w:rsidRPr="0032033F" w:rsidRDefault="006A5EB6" w:rsidP="00E210C2">
            <w:pPr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TEEA-JDC-130/2021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A340" w14:textId="77777777" w:rsidR="006A5EB6" w:rsidRPr="0032033F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Declaración de validez de la elección.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B14F" w14:textId="77777777" w:rsidR="006A5EB6" w:rsidRPr="0032033F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C.  Rebeca Yolanda Bernal Alemán.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DC1E" w14:textId="77777777" w:rsidR="006A5EB6" w:rsidRPr="000E108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627C" w14:textId="77777777" w:rsidR="006A5EB6" w:rsidRPr="00DE5A5B" w:rsidRDefault="006A5EB6" w:rsidP="00E210C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DE5A5B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Laura Hortensia Llamas Hernández.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6A5EB6" w:rsidRPr="000E1086" w14:paraId="6A7B84BD" w14:textId="77777777" w:rsidTr="006A5EB6">
        <w:trPr>
          <w:trHeight w:val="913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44DD" w14:textId="77777777" w:rsidR="006A5EB6" w:rsidRDefault="006A5EB6" w:rsidP="00E210C2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9BCC" w14:textId="77777777" w:rsidR="006A5EB6" w:rsidRPr="0032033F" w:rsidRDefault="006A5EB6" w:rsidP="00E210C2">
            <w:pPr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TEEA-JDC-131/2021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8C7E" w14:textId="77777777" w:rsidR="006A5EB6" w:rsidRPr="0032033F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Declaración de validez de la elección.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9E21" w14:textId="77777777" w:rsidR="006A5EB6" w:rsidRPr="0032033F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C. Elizabeth Velázquez Guzmán.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3454875" w14:textId="77777777" w:rsidR="006A5EB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3F97CA2" w14:textId="77777777" w:rsidR="006A5EB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52F1B50" w14:textId="77777777" w:rsidR="006A5EB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B3771F9" w14:textId="77777777" w:rsidR="006A5EB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91C5A37" w14:textId="77777777" w:rsidR="006A5EB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FBDB416" w14:textId="77777777" w:rsidR="006A5EB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B2B477" w14:textId="77777777" w:rsidR="006A5EB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1C21876" w14:textId="77777777" w:rsidR="006A5EB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E3161E6" w14:textId="77777777" w:rsidR="006A5EB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785984A" w14:textId="77777777" w:rsidR="006A5EB6" w:rsidRPr="000E108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Consejo General del Instituto Estatal Electoral de Aguascalientes.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F94B" w14:textId="77777777" w:rsidR="006A5EB6" w:rsidRPr="00DE5A5B" w:rsidRDefault="006A5EB6" w:rsidP="00E210C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DE5A5B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Laura Hortensia Llamas Hernández.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6A5EB6" w:rsidRPr="000E1086" w14:paraId="0B4D42C0" w14:textId="77777777" w:rsidTr="006A5EB6">
        <w:trPr>
          <w:trHeight w:val="913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4657" w14:textId="77777777" w:rsidR="006A5EB6" w:rsidRDefault="006A5EB6" w:rsidP="00E210C2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3EDC" w14:textId="77777777" w:rsidR="006A5EB6" w:rsidRPr="0032033F" w:rsidRDefault="006A5EB6" w:rsidP="00E210C2">
            <w:pPr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TEEA-JDC-132/2021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7429" w14:textId="77777777" w:rsidR="006A5EB6" w:rsidRPr="0032033F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Declaración de validez de la elección.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147F" w14:textId="77777777" w:rsidR="006A5EB6" w:rsidRPr="0032033F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C. Rafael Barrón Hernández.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6B308A" w14:textId="77777777" w:rsidR="006A5EB6" w:rsidRPr="000E108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0742" w14:textId="77777777" w:rsidR="006A5EB6" w:rsidRPr="00DE5A5B" w:rsidRDefault="006A5EB6" w:rsidP="00E210C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DE5A5B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Laura Hortensia Llamas Hernández.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6A5EB6" w:rsidRPr="000E1086" w14:paraId="424CCEA6" w14:textId="77777777" w:rsidTr="006A5EB6">
        <w:trPr>
          <w:trHeight w:val="913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7613" w14:textId="77777777" w:rsidR="006A5EB6" w:rsidRDefault="006A5EB6" w:rsidP="00E210C2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84D4" w14:textId="77777777" w:rsidR="006A5EB6" w:rsidRPr="0032033F" w:rsidRDefault="006A5EB6" w:rsidP="00E210C2">
            <w:pPr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TEEA-JDC-133/2021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8F42" w14:textId="77777777" w:rsidR="006A5EB6" w:rsidRPr="0032033F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Declaración de validez de la elección.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B36F" w14:textId="77777777" w:rsidR="006A5EB6" w:rsidRPr="0032033F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C.  Martín Gerardo Chávez del Bosque.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14AF12" w14:textId="77777777" w:rsidR="006A5EB6" w:rsidRPr="000E108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2839" w14:textId="77777777" w:rsidR="006A5EB6" w:rsidRPr="00DE5A5B" w:rsidRDefault="006A5EB6" w:rsidP="00E210C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DE5A5B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Héctor Salvador Hernández Gallegos.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6A5EB6" w:rsidRPr="000E1086" w14:paraId="00EE4143" w14:textId="77777777" w:rsidTr="006A5EB6">
        <w:trPr>
          <w:trHeight w:val="913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9C23" w14:textId="77777777" w:rsidR="006A5EB6" w:rsidRDefault="006A5EB6" w:rsidP="00E210C2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A3E4" w14:textId="77777777" w:rsidR="006A5EB6" w:rsidRPr="0032033F" w:rsidRDefault="006A5EB6" w:rsidP="00E210C2">
            <w:pPr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TEEA-JDC-134/2021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05A5" w14:textId="77777777" w:rsidR="006A5EB6" w:rsidRPr="0032033F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Declaración de validez de la elección.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5E0A" w14:textId="77777777" w:rsidR="006A5EB6" w:rsidRPr="0032033F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C.  Flavia Narváez Martínez.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AB69F8" w14:textId="77777777" w:rsidR="006A5EB6" w:rsidRPr="000E108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1BBF" w14:textId="77777777" w:rsidR="006A5EB6" w:rsidRPr="00DE5A5B" w:rsidRDefault="006A5EB6" w:rsidP="00E210C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DE5A5B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Héctor Salvador Hernández Gallegos.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6A5EB6" w:rsidRPr="000E1086" w14:paraId="0E3AA584" w14:textId="77777777" w:rsidTr="006A5EB6">
        <w:trPr>
          <w:trHeight w:val="913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56C5" w14:textId="77777777" w:rsidR="006A5EB6" w:rsidRDefault="006A5EB6" w:rsidP="00E210C2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9C94" w14:textId="77777777" w:rsidR="006A5EB6" w:rsidRPr="00DE5A5B" w:rsidRDefault="006A5EB6" w:rsidP="00E210C2">
            <w:pPr>
              <w:rPr>
                <w:rFonts w:ascii="Arial" w:hAnsi="Arial" w:cs="Arial"/>
                <w:sz w:val="18"/>
                <w:szCs w:val="18"/>
              </w:rPr>
            </w:pPr>
            <w:r w:rsidRPr="004637BE">
              <w:rPr>
                <w:rFonts w:ascii="Arial" w:hAnsi="Arial" w:cs="Arial"/>
                <w:sz w:val="18"/>
                <w:szCs w:val="18"/>
              </w:rPr>
              <w:t>TEEA-JDC-135/2021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DD58" w14:textId="77777777" w:rsidR="006A5EB6" w:rsidRPr="00DE5A5B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Declaración de validez de la elección.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2AF1" w14:textId="77777777" w:rsidR="006A5EB6" w:rsidRPr="00DE5A5B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637BE">
              <w:rPr>
                <w:rFonts w:ascii="Arial" w:hAnsi="Arial" w:cs="Arial"/>
                <w:sz w:val="18"/>
                <w:szCs w:val="18"/>
              </w:rPr>
              <w:t>C. Enrique Humberto Azcona Ávila.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A65AD" w14:textId="77777777" w:rsidR="006A5EB6" w:rsidRPr="000E108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56B7" w14:textId="77777777" w:rsidR="006A5EB6" w:rsidRPr="00DE5A5B" w:rsidRDefault="006A5EB6" w:rsidP="00E210C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4637BE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Laura Hortensia Llamas Hernández.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6A5EB6" w:rsidRPr="000E1086" w14:paraId="1F3F66DA" w14:textId="77777777" w:rsidTr="006A5EB6">
        <w:trPr>
          <w:trHeight w:val="913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762B" w14:textId="77777777" w:rsidR="006A5EB6" w:rsidRDefault="006A5EB6" w:rsidP="00E210C2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38D2" w14:textId="77777777" w:rsidR="006A5EB6" w:rsidRPr="00DE5A5B" w:rsidRDefault="006A5EB6" w:rsidP="00E210C2">
            <w:pPr>
              <w:rPr>
                <w:rFonts w:ascii="Arial" w:hAnsi="Arial" w:cs="Arial"/>
                <w:sz w:val="18"/>
                <w:szCs w:val="18"/>
              </w:rPr>
            </w:pPr>
            <w:r w:rsidRPr="004637BE">
              <w:rPr>
                <w:rFonts w:ascii="Arial" w:hAnsi="Arial" w:cs="Arial"/>
                <w:sz w:val="18"/>
                <w:szCs w:val="18"/>
              </w:rPr>
              <w:t>TEEA-JDC-136/2021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AB06" w14:textId="77777777" w:rsidR="006A5EB6" w:rsidRPr="00DE5A5B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Declaración de validez de la elección.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041C" w14:textId="77777777" w:rsidR="006A5EB6" w:rsidRPr="00DE5A5B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637BE">
              <w:rPr>
                <w:rFonts w:ascii="Arial" w:hAnsi="Arial" w:cs="Arial"/>
                <w:sz w:val="18"/>
                <w:szCs w:val="18"/>
              </w:rPr>
              <w:t>C. Juan Alberto Gutiérrez Almaguer.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6674A0" w14:textId="77777777" w:rsidR="006A5EB6" w:rsidRPr="000E108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D86C" w14:textId="77777777" w:rsidR="006A5EB6" w:rsidRPr="00DE5A5B" w:rsidRDefault="006A5EB6" w:rsidP="00E210C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4637BE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Laura Hortensia Llamas Hernández.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6A5EB6" w:rsidRPr="000E1086" w14:paraId="780C35E0" w14:textId="77777777" w:rsidTr="006A5EB6">
        <w:trPr>
          <w:trHeight w:val="913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74D6" w14:textId="77777777" w:rsidR="006A5EB6" w:rsidRDefault="006A5EB6" w:rsidP="00E210C2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2610" w14:textId="77777777" w:rsidR="006A5EB6" w:rsidRPr="00DE5A5B" w:rsidRDefault="006A5EB6" w:rsidP="00E210C2">
            <w:pPr>
              <w:rPr>
                <w:rFonts w:ascii="Arial" w:hAnsi="Arial" w:cs="Arial"/>
                <w:sz w:val="18"/>
                <w:szCs w:val="18"/>
              </w:rPr>
            </w:pPr>
            <w:r w:rsidRPr="004637BE">
              <w:rPr>
                <w:rFonts w:ascii="Arial" w:hAnsi="Arial" w:cs="Arial"/>
                <w:sz w:val="18"/>
                <w:szCs w:val="18"/>
              </w:rPr>
              <w:t>TEEA-JDC-137/2021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F201" w14:textId="77777777" w:rsidR="006A5EB6" w:rsidRPr="00DE5A5B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Declaración de validez de la elección.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E110" w14:textId="77777777" w:rsidR="006A5EB6" w:rsidRPr="00DE5A5B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637BE">
              <w:rPr>
                <w:rFonts w:ascii="Arial" w:hAnsi="Arial" w:cs="Arial"/>
                <w:sz w:val="18"/>
                <w:szCs w:val="18"/>
              </w:rPr>
              <w:t>C.  Ma. Concepción Roque Castro.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AEE58" w14:textId="77777777" w:rsidR="006A5EB6" w:rsidRPr="000E108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5D0B" w14:textId="77777777" w:rsidR="006A5EB6" w:rsidRPr="00DE5A5B" w:rsidRDefault="006A5EB6" w:rsidP="00E210C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4637BE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Héctor Salvador Hernández Gallegos.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6A5EB6" w:rsidRPr="000E1086" w14:paraId="375B9453" w14:textId="77777777" w:rsidTr="006A5EB6">
        <w:trPr>
          <w:trHeight w:val="913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D9C6" w14:textId="77777777" w:rsidR="006A5EB6" w:rsidRDefault="006A5EB6" w:rsidP="00E210C2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3D19" w14:textId="77777777" w:rsidR="006A5EB6" w:rsidRPr="00DE5A5B" w:rsidRDefault="006A5EB6" w:rsidP="00E210C2">
            <w:pPr>
              <w:rPr>
                <w:rFonts w:ascii="Arial" w:hAnsi="Arial" w:cs="Arial"/>
                <w:sz w:val="18"/>
                <w:szCs w:val="18"/>
              </w:rPr>
            </w:pPr>
            <w:r w:rsidRPr="004637BE">
              <w:rPr>
                <w:rFonts w:ascii="Arial" w:hAnsi="Arial" w:cs="Arial"/>
                <w:sz w:val="18"/>
                <w:szCs w:val="18"/>
              </w:rPr>
              <w:t>TEEA-JDC-138/2021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BC73" w14:textId="77777777" w:rsidR="006A5EB6" w:rsidRPr="00DE5A5B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Declaración de validez de la elección.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75D8" w14:textId="77777777" w:rsidR="006A5EB6" w:rsidRPr="00DE5A5B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637BE">
              <w:rPr>
                <w:rFonts w:ascii="Arial" w:hAnsi="Arial" w:cs="Arial"/>
                <w:sz w:val="18"/>
                <w:szCs w:val="18"/>
              </w:rPr>
              <w:t>C. Néstor Armando Camacho Mauricio.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41D93B" w14:textId="77777777" w:rsidR="006A5EB6" w:rsidRPr="000E108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6648" w14:textId="77777777" w:rsidR="006A5EB6" w:rsidRPr="00DE5A5B" w:rsidRDefault="006A5EB6" w:rsidP="00E210C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4637BE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Héctor Salvador Hernández Gallegos.</w:t>
            </w:r>
          </w:p>
        </w:tc>
      </w:tr>
      <w:tr w:rsidR="006A5EB6" w:rsidRPr="000E1086" w14:paraId="6AA3FAC6" w14:textId="77777777" w:rsidTr="006A5EB6">
        <w:trPr>
          <w:trHeight w:val="913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0885" w14:textId="77777777" w:rsidR="006A5EB6" w:rsidRDefault="006A5EB6" w:rsidP="00E210C2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C463" w14:textId="77777777" w:rsidR="006A5EB6" w:rsidRPr="00DE5A5B" w:rsidRDefault="006A5EB6" w:rsidP="00E210C2">
            <w:pPr>
              <w:rPr>
                <w:rFonts w:ascii="Arial" w:hAnsi="Arial" w:cs="Arial"/>
                <w:sz w:val="18"/>
                <w:szCs w:val="18"/>
              </w:rPr>
            </w:pPr>
            <w:r w:rsidRPr="004637BE">
              <w:rPr>
                <w:rFonts w:ascii="Arial" w:hAnsi="Arial" w:cs="Arial"/>
                <w:sz w:val="18"/>
                <w:szCs w:val="18"/>
              </w:rPr>
              <w:t>TEEA-JDC-139/2021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DD4A" w14:textId="77777777" w:rsidR="006A5EB6" w:rsidRPr="00DE5A5B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Declaración de validez de la elección.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12C3" w14:textId="77777777" w:rsidR="006A5EB6" w:rsidRPr="00DE5A5B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637BE">
              <w:rPr>
                <w:rFonts w:ascii="Arial" w:hAnsi="Arial" w:cs="Arial"/>
                <w:sz w:val="18"/>
                <w:szCs w:val="18"/>
              </w:rPr>
              <w:t>C. Lorena Edith Carmona Jiménez.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198321" w14:textId="77777777" w:rsidR="006A5EB6" w:rsidRPr="000E108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5CFB" w14:textId="77777777" w:rsidR="006A5EB6" w:rsidRPr="00DE5A5B" w:rsidRDefault="006A5EB6" w:rsidP="00E210C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4637BE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Héctor Salvador Hernández Gallegos.</w:t>
            </w:r>
          </w:p>
        </w:tc>
      </w:tr>
      <w:tr w:rsidR="006A5EB6" w:rsidRPr="000E1086" w14:paraId="17D9C7AD" w14:textId="77777777" w:rsidTr="006A5EB6">
        <w:trPr>
          <w:trHeight w:val="913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65DB" w14:textId="77777777" w:rsidR="006A5EB6" w:rsidRDefault="006A5EB6" w:rsidP="00E210C2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59ED" w14:textId="77777777" w:rsidR="006A5EB6" w:rsidRPr="00DE5A5B" w:rsidRDefault="006A5EB6" w:rsidP="00E210C2">
            <w:pPr>
              <w:rPr>
                <w:rFonts w:ascii="Arial" w:hAnsi="Arial" w:cs="Arial"/>
                <w:sz w:val="18"/>
                <w:szCs w:val="18"/>
              </w:rPr>
            </w:pPr>
            <w:r w:rsidRPr="004637BE">
              <w:rPr>
                <w:rFonts w:ascii="Arial" w:hAnsi="Arial" w:cs="Arial"/>
                <w:sz w:val="18"/>
                <w:szCs w:val="18"/>
              </w:rPr>
              <w:t>TEEA-JDC-140/2021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AAFE" w14:textId="77777777" w:rsidR="006A5EB6" w:rsidRPr="00DE5A5B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5A5B">
              <w:rPr>
                <w:rFonts w:ascii="Arial" w:hAnsi="Arial" w:cs="Arial"/>
                <w:sz w:val="18"/>
                <w:szCs w:val="18"/>
              </w:rPr>
              <w:t>Declaración de validez de la elección.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C091" w14:textId="77777777" w:rsidR="006A5EB6" w:rsidRPr="00DE5A5B" w:rsidRDefault="006A5EB6" w:rsidP="00E210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637BE">
              <w:rPr>
                <w:rFonts w:ascii="Arial" w:hAnsi="Arial" w:cs="Arial"/>
                <w:sz w:val="18"/>
                <w:szCs w:val="18"/>
              </w:rPr>
              <w:t>C. Berenice Anahí Romo Tapia.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62E6" w14:textId="77777777" w:rsidR="006A5EB6" w:rsidRPr="000E1086" w:rsidRDefault="006A5EB6" w:rsidP="00E210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04CB" w14:textId="77777777" w:rsidR="006A5EB6" w:rsidRPr="00DE5A5B" w:rsidRDefault="006A5EB6" w:rsidP="00E210C2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 w:rsidRPr="004637BE"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Héctor Salvador Hernández Gallegos.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 </w:t>
            </w:r>
          </w:p>
        </w:tc>
      </w:tr>
      <w:bookmarkEnd w:id="0"/>
    </w:tbl>
    <w:p w14:paraId="7BD2768F" w14:textId="7E7D1E60" w:rsidR="00134668" w:rsidRDefault="00134668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14"/>
          <w:szCs w:val="14"/>
          <w:lang w:eastAsia="es-ES"/>
        </w:rPr>
      </w:pPr>
    </w:p>
    <w:p w14:paraId="21034C74" w14:textId="77777777" w:rsidR="00F255DD" w:rsidRPr="008967C3" w:rsidRDefault="00F255DD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14"/>
          <w:szCs w:val="14"/>
          <w:lang w:eastAsia="es-ES"/>
        </w:rPr>
      </w:pPr>
    </w:p>
    <w:p w14:paraId="24BA5031" w14:textId="4A42F175" w:rsidR="00224B05" w:rsidRPr="000E1086" w:rsidRDefault="00855D91" w:rsidP="00892F6F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los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 xml:space="preserve"> Recursos de Nulidad</w:t>
      </w:r>
      <w:r w:rsidR="006A5EB6">
        <w:rPr>
          <w:rFonts w:ascii="Arial" w:eastAsia="Times New Roman" w:hAnsi="Arial" w:cs="Arial"/>
          <w:sz w:val="20"/>
          <w:szCs w:val="20"/>
          <w:lang w:eastAsia="es-ES"/>
        </w:rPr>
        <w:t xml:space="preserve">, los Juicios Ciudadanos y 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>los Procedimientos Especiales Sancionadores,</w:t>
      </w:r>
      <w:r w:rsidR="00DB2702" w:rsidRPr="000E1086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y 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>en virtud de qu</w:t>
      </w:r>
      <w:r w:rsidR="00972150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e 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las</w:t>
      </w:r>
      <w:r w:rsidR="00E717A7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>Magistraturas Instructoras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ha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n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elaborado 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los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proyecto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de resolución respectivo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>, con fundamento en lo previsto por el artículo 357 del Código Electoral del Estado de Aguascalientes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 xml:space="preserve">, </w:t>
      </w:r>
      <w:r w:rsidR="00315C95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14:paraId="1AA32CE3" w14:textId="77777777" w:rsidR="00AB7274" w:rsidRPr="000E1086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0FDC614" w14:textId="6B9D4E61" w:rsidR="00224B05" w:rsidRPr="000E1086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0E1086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="00407295" w:rsidRPr="000E1086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A61D80" w:rsidRPr="000E1086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1</w:t>
      </w:r>
      <w:r w:rsidR="00F255DD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3</w:t>
      </w:r>
      <w:r w:rsidR="00260787" w:rsidRPr="000E1086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:</w:t>
      </w:r>
      <w:r w:rsidR="000501CF" w:rsidRPr="000E1086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00</w:t>
      </w:r>
      <w:r w:rsidR="00260787" w:rsidRPr="000E1086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horas</w:t>
      </w:r>
      <w:r w:rsidR="00315C95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6A5EB6">
        <w:rPr>
          <w:rFonts w:ascii="Arial" w:eastAsia="Times New Roman" w:hAnsi="Arial" w:cs="Arial"/>
          <w:b/>
          <w:sz w:val="20"/>
          <w:szCs w:val="20"/>
          <w:lang w:eastAsia="es-ES"/>
        </w:rPr>
        <w:t>veintiocho</w:t>
      </w:r>
      <w:r w:rsidR="006C5791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julio</w:t>
      </w:r>
      <w:r w:rsidR="00315C95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dos mil </w:t>
      </w:r>
      <w:r w:rsidR="00D8368C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veint</w:t>
      </w:r>
      <w:r w:rsidR="001C0569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iuno</w:t>
      </w:r>
      <w:r w:rsidR="004A43F1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 </w:t>
      </w:r>
      <w:r w:rsidR="00B07368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quincuagésima </w:t>
      </w:r>
      <w:r w:rsidR="006A5EB6">
        <w:rPr>
          <w:rFonts w:ascii="Arial" w:eastAsia="Times New Roman" w:hAnsi="Arial" w:cs="Arial"/>
          <w:b/>
          <w:sz w:val="20"/>
          <w:szCs w:val="20"/>
          <w:lang w:eastAsia="es-ES"/>
        </w:rPr>
        <w:t>octava</w:t>
      </w:r>
      <w:r w:rsidR="00A15893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sesión pública</w:t>
      </w:r>
      <w:r w:rsidR="00BA6EB2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resolución</w:t>
      </w:r>
      <w:r w:rsidR="00A15893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>de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>l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os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proyecto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señalado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. </w:t>
      </w:r>
    </w:p>
    <w:p w14:paraId="069F0C14" w14:textId="77777777" w:rsidR="00C85115" w:rsidRPr="000E1086" w:rsidRDefault="00C8511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8973E95" w14:textId="77777777" w:rsidR="00C85115" w:rsidRPr="000E1086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lastRenderedPageBreak/>
        <w:t xml:space="preserve">SEGUNDO. </w:t>
      </w:r>
      <w:r w:rsidR="00240EEC" w:rsidRPr="000E1086">
        <w:rPr>
          <w:rFonts w:ascii="Arial" w:eastAsia="Times New Roman" w:hAnsi="Arial" w:cs="Arial"/>
          <w:sz w:val="20"/>
          <w:szCs w:val="20"/>
          <w:lang w:eastAsia="es-ES"/>
        </w:rPr>
        <w:t>Convóquese y córrasele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traslado con copia del r</w:t>
      </w:r>
      <w:r w:rsidR="0005289C" w:rsidRPr="000E1086">
        <w:rPr>
          <w:rFonts w:ascii="Arial" w:eastAsia="Times New Roman" w:hAnsi="Arial" w:cs="Arial"/>
          <w:sz w:val="20"/>
          <w:szCs w:val="20"/>
          <w:lang w:eastAsia="es-ES"/>
        </w:rPr>
        <w:t>eferido proyecto a los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Magistrado</w:t>
      </w:r>
      <w:r w:rsidR="00C85115" w:rsidRPr="000E1086">
        <w:rPr>
          <w:rFonts w:ascii="Arial" w:eastAsia="Times New Roman" w:hAnsi="Arial" w:cs="Arial"/>
          <w:sz w:val="20"/>
          <w:szCs w:val="20"/>
          <w:lang w:eastAsia="es-ES"/>
        </w:rPr>
        <w:t>s de este ó</w:t>
      </w:r>
      <w:r w:rsidR="0005289C" w:rsidRPr="000E1086">
        <w:rPr>
          <w:rFonts w:ascii="Arial" w:eastAsia="Times New Roman" w:hAnsi="Arial" w:cs="Arial"/>
          <w:sz w:val="20"/>
          <w:szCs w:val="20"/>
          <w:lang w:eastAsia="es-ES"/>
        </w:rPr>
        <w:t>rgano jurisdiccional.</w:t>
      </w:r>
    </w:p>
    <w:p w14:paraId="22A496EE" w14:textId="0FB33224" w:rsidR="00224B05" w:rsidRPr="000E1086" w:rsidRDefault="0005289C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1F3EDBA4" w14:textId="43148E0A" w:rsidR="006C31C9" w:rsidRPr="000E1086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0699F326" w14:textId="77777777" w:rsidR="00F77796" w:rsidRPr="000E1086" w:rsidRDefault="00F77796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97CE3E1" w14:textId="77777777" w:rsidR="00224B05" w:rsidRPr="000E1086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5FD087A1" w14:textId="388A79AE" w:rsidR="00E15976" w:rsidRPr="000E1086" w:rsidRDefault="0005289C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sz w:val="20"/>
          <w:szCs w:val="20"/>
          <w:lang w:eastAsia="es-ES"/>
        </w:rPr>
        <w:t>Así lo acordó y firma la Magistrada Presidenta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del Tribunal </w:t>
      </w:r>
      <w:r w:rsidR="004A43F1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Electoral 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del Estado de Aguascalientes, asistido del Secretario General de Acuerdos, quien da fe. </w:t>
      </w:r>
    </w:p>
    <w:tbl>
      <w:tblPr>
        <w:tblW w:w="9426" w:type="dxa"/>
        <w:jc w:val="center"/>
        <w:tblLook w:val="04A0" w:firstRow="1" w:lastRow="0" w:firstColumn="1" w:lastColumn="0" w:noHBand="0" w:noVBand="1"/>
      </w:tblPr>
      <w:tblGrid>
        <w:gridCol w:w="4810"/>
        <w:gridCol w:w="4616"/>
      </w:tblGrid>
      <w:tr w:rsidR="00224B05" w:rsidRPr="000E1086" w14:paraId="51034B00" w14:textId="77777777" w:rsidTr="00BA6EB2">
        <w:trPr>
          <w:trHeight w:val="2089"/>
          <w:jc w:val="center"/>
        </w:trPr>
        <w:tc>
          <w:tcPr>
            <w:tcW w:w="4810" w:type="dxa"/>
            <w:shd w:val="clear" w:color="auto" w:fill="auto"/>
          </w:tcPr>
          <w:p w14:paraId="271244BC" w14:textId="77777777" w:rsidR="00224B05" w:rsidRPr="000E1086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E39739" w14:textId="77777777" w:rsidR="006C31C9" w:rsidRPr="000E1086" w:rsidRDefault="006C31C9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2D1EA6" w14:textId="6E0F3C40" w:rsidR="00224B05" w:rsidRPr="000E1086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  <w:r w:rsidR="00A528DC" w:rsidRPr="000E1086">
              <w:rPr>
                <w:rFonts w:ascii="Arial" w:eastAsia="Calibri" w:hAnsi="Arial" w:cs="Arial"/>
                <w:b/>
                <w:sz w:val="20"/>
                <w:szCs w:val="20"/>
              </w:rPr>
              <w:t>______________</w:t>
            </w:r>
          </w:p>
          <w:p w14:paraId="0B6D5B1E" w14:textId="77777777" w:rsidR="008967C3" w:rsidRPr="000E1086" w:rsidRDefault="0005289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Claudia Eloisa Díaz de León González</w:t>
            </w:r>
            <w:r w:rsidR="000F527E"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  <w:p w14:paraId="5BFA4ECC" w14:textId="04CB6EFC" w:rsidR="00224B05" w:rsidRPr="000E1086" w:rsidRDefault="0005289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Magistrada Presidenta</w:t>
            </w:r>
          </w:p>
        </w:tc>
        <w:tc>
          <w:tcPr>
            <w:tcW w:w="4616" w:type="dxa"/>
            <w:shd w:val="clear" w:color="auto" w:fill="auto"/>
          </w:tcPr>
          <w:p w14:paraId="2CADC89E" w14:textId="77777777" w:rsidR="006C31C9" w:rsidRPr="000E1086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F62D71" w14:textId="77777777" w:rsidR="006C31C9" w:rsidRPr="000E1086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3A0BEF" w14:textId="77777777" w:rsidR="00224B05" w:rsidRPr="000E1086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3AAD34B7" w14:textId="7F9559B6" w:rsidR="00407295" w:rsidRPr="000E1086" w:rsidRDefault="004514BF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Jesús Ociel Baena Saucedo</w:t>
            </w:r>
            <w:r w:rsidR="00407295"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  <w:p w14:paraId="59E8BF64" w14:textId="74AAEAC3" w:rsidR="00224B05" w:rsidRPr="000E1086" w:rsidRDefault="0040729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Secretario </w:t>
            </w:r>
            <w:r w:rsidR="004514BF" w:rsidRPr="000E1086">
              <w:rPr>
                <w:rFonts w:ascii="Arial" w:eastAsia="Calibri" w:hAnsi="Arial" w:cs="Arial"/>
                <w:b/>
                <w:sz w:val="20"/>
                <w:szCs w:val="20"/>
              </w:rPr>
              <w:t>General de Acuerdos</w:t>
            </w:r>
          </w:p>
        </w:tc>
      </w:tr>
    </w:tbl>
    <w:p w14:paraId="70D28DFC" w14:textId="4C39E870" w:rsidR="00EC65C2" w:rsidRPr="0063718A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16"/>
          <w:szCs w:val="16"/>
          <w:lang w:eastAsia="es-ES"/>
        </w:rPr>
      </w:pPr>
    </w:p>
    <w:sectPr w:rsidR="00EC65C2" w:rsidRPr="0063718A" w:rsidSect="006A5EB6">
      <w:headerReference w:type="default" r:id="rId6"/>
      <w:footerReference w:type="default" r:id="rId7"/>
      <w:pgSz w:w="12240" w:h="20160" w:code="5"/>
      <w:pgMar w:top="2836" w:right="1701" w:bottom="1417" w:left="1701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7A22A" w14:textId="77777777" w:rsidR="00B253D1" w:rsidRDefault="00B253D1" w:rsidP="00134668">
      <w:pPr>
        <w:spacing w:after="0" w:line="240" w:lineRule="auto"/>
      </w:pPr>
      <w:r>
        <w:separator/>
      </w:r>
    </w:p>
  </w:endnote>
  <w:endnote w:type="continuationSeparator" w:id="0">
    <w:p w14:paraId="0C607E5F" w14:textId="77777777" w:rsidR="00B253D1" w:rsidRDefault="00B253D1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27DB" w14:textId="77777777" w:rsidR="005F3ABF" w:rsidRDefault="006A5EB6">
    <w:pPr>
      <w:pStyle w:val="Piedepgina"/>
      <w:jc w:val="right"/>
    </w:pPr>
  </w:p>
  <w:p w14:paraId="299EE23D" w14:textId="77777777" w:rsidR="005F3ABF" w:rsidRDefault="006A5EB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72A3A" w14:textId="77777777" w:rsidR="00B253D1" w:rsidRDefault="00B253D1" w:rsidP="00134668">
      <w:pPr>
        <w:spacing w:after="0" w:line="240" w:lineRule="auto"/>
      </w:pPr>
      <w:r>
        <w:separator/>
      </w:r>
    </w:p>
  </w:footnote>
  <w:footnote w:type="continuationSeparator" w:id="0">
    <w:p w14:paraId="068A452E" w14:textId="77777777" w:rsidR="00B253D1" w:rsidRDefault="00B253D1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B99DA" w14:textId="2150A85A" w:rsidR="00AF502C" w:rsidRPr="00A46BD3" w:rsidRDefault="008967C3" w:rsidP="006A5EB6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7E97F1D2">
          <wp:simplePos x="0" y="0"/>
          <wp:positionH relativeFrom="margin">
            <wp:posOffset>-55880</wp:posOffset>
          </wp:positionH>
          <wp:positionV relativeFrom="paragraph">
            <wp:posOffset>102057</wp:posOffset>
          </wp:positionV>
          <wp:extent cx="1016635" cy="1210310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635" cy="1210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369F19A4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335F32" w:rsidRPr="00335F3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CA4A7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cB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N9f9wE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369F19A4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335F32" w:rsidRPr="00335F3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  <w:r w:rsidR="00C75441">
      <w:rPr>
        <w:rFonts w:ascii="Century Gothic" w:hAnsi="Century Gothic"/>
        <w:b/>
      </w:rPr>
      <w:tab/>
    </w:r>
  </w:p>
  <w:p w14:paraId="520A3216" w14:textId="24B6EE7F"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</w:t>
    </w:r>
  </w:p>
  <w:p w14:paraId="6C30536D" w14:textId="77777777" w:rsidR="0083232F" w:rsidRPr="006A5EB6" w:rsidRDefault="006A5EB6" w:rsidP="0083232F">
    <w:pPr>
      <w:pStyle w:val="Encabezado"/>
      <w:jc w:val="right"/>
      <w:rPr>
        <w:rFonts w:ascii="Century Gothic" w:hAnsi="Century Gothic"/>
        <w:b/>
        <w:sz w:val="16"/>
        <w:szCs w:val="16"/>
      </w:rPr>
    </w:pPr>
  </w:p>
  <w:p w14:paraId="0C9D10D5" w14:textId="7FC37AFB" w:rsidR="0005289C" w:rsidRPr="006A5EB6" w:rsidRDefault="00C75441" w:rsidP="00846190">
    <w:pPr>
      <w:pStyle w:val="Encabezado"/>
      <w:jc w:val="right"/>
      <w:rPr>
        <w:rFonts w:ascii="Century Gothic" w:hAnsi="Century Gothic"/>
        <w:b/>
        <w:sz w:val="18"/>
        <w:szCs w:val="16"/>
      </w:rPr>
    </w:pPr>
    <w:r w:rsidRPr="006A5EB6">
      <w:rPr>
        <w:rFonts w:ascii="Century Gothic" w:hAnsi="Century Gothic"/>
        <w:b/>
        <w:sz w:val="18"/>
        <w:szCs w:val="16"/>
      </w:rPr>
      <w:t>Aguascalientes, Aguascalientes a</w:t>
    </w:r>
    <w:r w:rsidR="006C5791" w:rsidRPr="006A5EB6">
      <w:rPr>
        <w:rFonts w:ascii="Century Gothic" w:hAnsi="Century Gothic"/>
        <w:b/>
        <w:sz w:val="18"/>
        <w:szCs w:val="16"/>
      </w:rPr>
      <w:t xml:space="preserve"> </w:t>
    </w:r>
    <w:r w:rsidR="006A5EB6" w:rsidRPr="006A5EB6">
      <w:rPr>
        <w:rFonts w:ascii="Century Gothic" w:hAnsi="Century Gothic"/>
        <w:b/>
        <w:sz w:val="18"/>
        <w:szCs w:val="16"/>
      </w:rPr>
      <w:t>veintisiete</w:t>
    </w:r>
    <w:r w:rsidR="006C5791" w:rsidRPr="006A5EB6">
      <w:rPr>
        <w:rFonts w:ascii="Century Gothic" w:hAnsi="Century Gothic"/>
        <w:b/>
        <w:sz w:val="18"/>
        <w:szCs w:val="16"/>
      </w:rPr>
      <w:t xml:space="preserve"> de julio</w:t>
    </w:r>
    <w:r w:rsidR="00D8368C" w:rsidRPr="006A5EB6">
      <w:rPr>
        <w:rFonts w:ascii="Century Gothic" w:hAnsi="Century Gothic"/>
        <w:b/>
        <w:sz w:val="18"/>
        <w:szCs w:val="16"/>
      </w:rPr>
      <w:t xml:space="preserve"> de </w:t>
    </w:r>
  </w:p>
  <w:p w14:paraId="58D25703" w14:textId="72F7DEE9" w:rsidR="0083232F" w:rsidRPr="006A5EB6" w:rsidRDefault="00D8368C" w:rsidP="0005289C">
    <w:pPr>
      <w:pStyle w:val="Encabezado"/>
      <w:jc w:val="right"/>
      <w:rPr>
        <w:rFonts w:ascii="Century Gothic" w:hAnsi="Century Gothic"/>
        <w:b/>
        <w:sz w:val="18"/>
        <w:szCs w:val="16"/>
      </w:rPr>
    </w:pPr>
    <w:r w:rsidRPr="006A5EB6">
      <w:rPr>
        <w:rFonts w:ascii="Century Gothic" w:hAnsi="Century Gothic"/>
        <w:b/>
        <w:sz w:val="18"/>
        <w:szCs w:val="16"/>
      </w:rPr>
      <w:t>dos mil veint</w:t>
    </w:r>
    <w:r w:rsidR="004014A5" w:rsidRPr="006A5EB6">
      <w:rPr>
        <w:rFonts w:ascii="Century Gothic" w:hAnsi="Century Gothic"/>
        <w:b/>
        <w:sz w:val="18"/>
        <w:szCs w:val="16"/>
      </w:rPr>
      <w:t>iuno</w:t>
    </w:r>
    <w:r w:rsidRPr="006A5EB6">
      <w:rPr>
        <w:rFonts w:ascii="Century Gothic" w:hAnsi="Century Gothic"/>
        <w:b/>
        <w:sz w:val="18"/>
        <w:szCs w:val="16"/>
      </w:rPr>
      <w:t>.</w:t>
    </w:r>
  </w:p>
  <w:p w14:paraId="1860FC3D" w14:textId="77777777" w:rsidR="0083232F" w:rsidRPr="006A5EB6" w:rsidRDefault="006A5EB6" w:rsidP="0083232F">
    <w:pPr>
      <w:pStyle w:val="Encabezado"/>
      <w:jc w:val="right"/>
      <w:rPr>
        <w:rFonts w:ascii="Century Gothic" w:hAnsi="Century Gothic"/>
        <w:sz w:val="18"/>
        <w:szCs w:val="16"/>
      </w:rPr>
    </w:pPr>
  </w:p>
  <w:p w14:paraId="54369A33" w14:textId="34B9D771" w:rsidR="0083232F" w:rsidRPr="006A5EB6" w:rsidRDefault="00C75441" w:rsidP="0063718A">
    <w:pPr>
      <w:pStyle w:val="Encabezado"/>
      <w:jc w:val="right"/>
      <w:rPr>
        <w:rFonts w:ascii="Century Gothic" w:hAnsi="Century Gothic"/>
        <w:b/>
        <w:sz w:val="18"/>
        <w:szCs w:val="16"/>
      </w:rPr>
    </w:pPr>
    <w:r w:rsidRPr="006A5EB6">
      <w:rPr>
        <w:rFonts w:ascii="Century Gothic" w:hAnsi="Century Gothic"/>
        <w:b/>
        <w:sz w:val="18"/>
        <w:szCs w:val="16"/>
      </w:rPr>
      <w:t>Co</w:t>
    </w:r>
    <w:r w:rsidR="00BF0FF8" w:rsidRPr="006A5EB6">
      <w:rPr>
        <w:rFonts w:ascii="Century Gothic" w:hAnsi="Century Gothic"/>
        <w:b/>
        <w:sz w:val="18"/>
        <w:szCs w:val="16"/>
      </w:rPr>
      <w:t xml:space="preserve">nvocatoria por estrados a sesión </w:t>
    </w:r>
    <w:r w:rsidR="000E1086" w:rsidRPr="006A5EB6">
      <w:rPr>
        <w:rFonts w:ascii="Century Gothic" w:hAnsi="Century Gothic"/>
        <w:b/>
        <w:sz w:val="18"/>
        <w:szCs w:val="16"/>
      </w:rPr>
      <w:t>presencial</w:t>
    </w:r>
    <w:r w:rsidR="00BF0FF8" w:rsidRPr="006A5EB6">
      <w:rPr>
        <w:rFonts w:ascii="Century Gothic" w:hAnsi="Century Gothic"/>
        <w:b/>
        <w:sz w:val="18"/>
        <w:szCs w:val="16"/>
      </w:rPr>
      <w:t>.</w:t>
    </w:r>
  </w:p>
  <w:p w14:paraId="588AE4A3" w14:textId="77777777" w:rsidR="00F255DD" w:rsidRPr="000E1086" w:rsidRDefault="00F255DD" w:rsidP="0063718A">
    <w:pPr>
      <w:pStyle w:val="Encabezado"/>
      <w:jc w:val="right"/>
      <w:rPr>
        <w:rFonts w:ascii="Century Gothic" w:hAnsi="Century Gothic"/>
        <w:b/>
        <w:sz w:val="20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68"/>
    <w:rsid w:val="0002096D"/>
    <w:rsid w:val="00025508"/>
    <w:rsid w:val="00032306"/>
    <w:rsid w:val="000501CF"/>
    <w:rsid w:val="0005289C"/>
    <w:rsid w:val="00074477"/>
    <w:rsid w:val="00075013"/>
    <w:rsid w:val="00093A92"/>
    <w:rsid w:val="000A67C1"/>
    <w:rsid w:val="000A7769"/>
    <w:rsid w:val="000D26FC"/>
    <w:rsid w:val="000E0894"/>
    <w:rsid w:val="000E1086"/>
    <w:rsid w:val="000E5F90"/>
    <w:rsid w:val="000F527E"/>
    <w:rsid w:val="001152AF"/>
    <w:rsid w:val="00122B52"/>
    <w:rsid w:val="00124D89"/>
    <w:rsid w:val="00134668"/>
    <w:rsid w:val="00134873"/>
    <w:rsid w:val="00145573"/>
    <w:rsid w:val="00151C80"/>
    <w:rsid w:val="00163B4E"/>
    <w:rsid w:val="0017122F"/>
    <w:rsid w:val="001772A0"/>
    <w:rsid w:val="001849D3"/>
    <w:rsid w:val="00187AB5"/>
    <w:rsid w:val="00190134"/>
    <w:rsid w:val="001A0DDC"/>
    <w:rsid w:val="001C0569"/>
    <w:rsid w:val="001C34BC"/>
    <w:rsid w:val="001D7FB9"/>
    <w:rsid w:val="001E346F"/>
    <w:rsid w:val="00207F4B"/>
    <w:rsid w:val="00211643"/>
    <w:rsid w:val="00211F94"/>
    <w:rsid w:val="00212B91"/>
    <w:rsid w:val="00224B05"/>
    <w:rsid w:val="00240EEC"/>
    <w:rsid w:val="002534AB"/>
    <w:rsid w:val="00260787"/>
    <w:rsid w:val="002669D0"/>
    <w:rsid w:val="00281F83"/>
    <w:rsid w:val="00294705"/>
    <w:rsid w:val="00297E74"/>
    <w:rsid w:val="002A427D"/>
    <w:rsid w:val="002A562B"/>
    <w:rsid w:val="002B0B44"/>
    <w:rsid w:val="002E50DD"/>
    <w:rsid w:val="002F2854"/>
    <w:rsid w:val="00315C95"/>
    <w:rsid w:val="00321D40"/>
    <w:rsid w:val="0032783A"/>
    <w:rsid w:val="00335F32"/>
    <w:rsid w:val="00347BBF"/>
    <w:rsid w:val="00352D89"/>
    <w:rsid w:val="00357E28"/>
    <w:rsid w:val="00372C4B"/>
    <w:rsid w:val="003772F7"/>
    <w:rsid w:val="003B64D1"/>
    <w:rsid w:val="003C3A42"/>
    <w:rsid w:val="003D4A3B"/>
    <w:rsid w:val="003D674D"/>
    <w:rsid w:val="003E02D8"/>
    <w:rsid w:val="003E4C8D"/>
    <w:rsid w:val="003E69D5"/>
    <w:rsid w:val="003F3384"/>
    <w:rsid w:val="004014A5"/>
    <w:rsid w:val="004069F0"/>
    <w:rsid w:val="00407295"/>
    <w:rsid w:val="00407AAD"/>
    <w:rsid w:val="00414645"/>
    <w:rsid w:val="00416D0E"/>
    <w:rsid w:val="00441E09"/>
    <w:rsid w:val="00447BAE"/>
    <w:rsid w:val="004514BF"/>
    <w:rsid w:val="0049763B"/>
    <w:rsid w:val="004A2A4E"/>
    <w:rsid w:val="004A43F1"/>
    <w:rsid w:val="004B6243"/>
    <w:rsid w:val="004C1E48"/>
    <w:rsid w:val="004D2741"/>
    <w:rsid w:val="0050063F"/>
    <w:rsid w:val="00502BDD"/>
    <w:rsid w:val="00527503"/>
    <w:rsid w:val="00527986"/>
    <w:rsid w:val="00530DB0"/>
    <w:rsid w:val="005315E4"/>
    <w:rsid w:val="005327F0"/>
    <w:rsid w:val="0053758E"/>
    <w:rsid w:val="005539AA"/>
    <w:rsid w:val="0056533E"/>
    <w:rsid w:val="00570832"/>
    <w:rsid w:val="00595E7A"/>
    <w:rsid w:val="005A7DD8"/>
    <w:rsid w:val="005B46CE"/>
    <w:rsid w:val="005B5166"/>
    <w:rsid w:val="005B7930"/>
    <w:rsid w:val="005C142C"/>
    <w:rsid w:val="005C4428"/>
    <w:rsid w:val="005E3779"/>
    <w:rsid w:val="00602200"/>
    <w:rsid w:val="00624507"/>
    <w:rsid w:val="00627C41"/>
    <w:rsid w:val="0063718A"/>
    <w:rsid w:val="0064396B"/>
    <w:rsid w:val="00643D8D"/>
    <w:rsid w:val="00654D28"/>
    <w:rsid w:val="00661797"/>
    <w:rsid w:val="006838D5"/>
    <w:rsid w:val="006A5EB6"/>
    <w:rsid w:val="006B4A7A"/>
    <w:rsid w:val="006C2625"/>
    <w:rsid w:val="006C31C9"/>
    <w:rsid w:val="006C5791"/>
    <w:rsid w:val="006D5CC3"/>
    <w:rsid w:val="006D6393"/>
    <w:rsid w:val="006D700D"/>
    <w:rsid w:val="006F2E78"/>
    <w:rsid w:val="006F49DB"/>
    <w:rsid w:val="006F591D"/>
    <w:rsid w:val="00701E0C"/>
    <w:rsid w:val="00712163"/>
    <w:rsid w:val="00717EEC"/>
    <w:rsid w:val="007554DF"/>
    <w:rsid w:val="00756427"/>
    <w:rsid w:val="00757590"/>
    <w:rsid w:val="00757D9D"/>
    <w:rsid w:val="00775067"/>
    <w:rsid w:val="00777E32"/>
    <w:rsid w:val="0078333D"/>
    <w:rsid w:val="007A58D8"/>
    <w:rsid w:val="007C0BBF"/>
    <w:rsid w:val="007C26E4"/>
    <w:rsid w:val="007C3AC9"/>
    <w:rsid w:val="007C3FD5"/>
    <w:rsid w:val="007C55B9"/>
    <w:rsid w:val="007D696E"/>
    <w:rsid w:val="008172A6"/>
    <w:rsid w:val="00823E8D"/>
    <w:rsid w:val="008249DA"/>
    <w:rsid w:val="0082616C"/>
    <w:rsid w:val="00837E85"/>
    <w:rsid w:val="00847078"/>
    <w:rsid w:val="008525F8"/>
    <w:rsid w:val="00855D91"/>
    <w:rsid w:val="008659ED"/>
    <w:rsid w:val="00875FD1"/>
    <w:rsid w:val="008821D9"/>
    <w:rsid w:val="00883C9D"/>
    <w:rsid w:val="00892F6F"/>
    <w:rsid w:val="008967C3"/>
    <w:rsid w:val="008A1E57"/>
    <w:rsid w:val="008D2B3D"/>
    <w:rsid w:val="008D4ABB"/>
    <w:rsid w:val="008E5D2A"/>
    <w:rsid w:val="008F1736"/>
    <w:rsid w:val="008F2841"/>
    <w:rsid w:val="0092389E"/>
    <w:rsid w:val="009455F2"/>
    <w:rsid w:val="00953544"/>
    <w:rsid w:val="00955451"/>
    <w:rsid w:val="0096034A"/>
    <w:rsid w:val="009651A1"/>
    <w:rsid w:val="009708AF"/>
    <w:rsid w:val="00972150"/>
    <w:rsid w:val="00984513"/>
    <w:rsid w:val="00984F07"/>
    <w:rsid w:val="009A1987"/>
    <w:rsid w:val="009A1E43"/>
    <w:rsid w:val="009C3F1D"/>
    <w:rsid w:val="009F31CD"/>
    <w:rsid w:val="009F558D"/>
    <w:rsid w:val="009F6CED"/>
    <w:rsid w:val="00A1078C"/>
    <w:rsid w:val="00A108F5"/>
    <w:rsid w:val="00A15893"/>
    <w:rsid w:val="00A23522"/>
    <w:rsid w:val="00A240A8"/>
    <w:rsid w:val="00A437B6"/>
    <w:rsid w:val="00A528DC"/>
    <w:rsid w:val="00A52E1B"/>
    <w:rsid w:val="00A53318"/>
    <w:rsid w:val="00A55A4E"/>
    <w:rsid w:val="00A611CC"/>
    <w:rsid w:val="00A61D80"/>
    <w:rsid w:val="00A71008"/>
    <w:rsid w:val="00A71C07"/>
    <w:rsid w:val="00A870E0"/>
    <w:rsid w:val="00A91511"/>
    <w:rsid w:val="00AA0979"/>
    <w:rsid w:val="00AB6939"/>
    <w:rsid w:val="00AB7274"/>
    <w:rsid w:val="00AD5355"/>
    <w:rsid w:val="00AE3817"/>
    <w:rsid w:val="00AE4B30"/>
    <w:rsid w:val="00AF5B53"/>
    <w:rsid w:val="00B0519F"/>
    <w:rsid w:val="00B07368"/>
    <w:rsid w:val="00B253D1"/>
    <w:rsid w:val="00B25F51"/>
    <w:rsid w:val="00B320C0"/>
    <w:rsid w:val="00B43F51"/>
    <w:rsid w:val="00B50538"/>
    <w:rsid w:val="00B51844"/>
    <w:rsid w:val="00B63619"/>
    <w:rsid w:val="00B655C8"/>
    <w:rsid w:val="00B65692"/>
    <w:rsid w:val="00BA1887"/>
    <w:rsid w:val="00BA24E4"/>
    <w:rsid w:val="00BA63C0"/>
    <w:rsid w:val="00BA6EB2"/>
    <w:rsid w:val="00BC7533"/>
    <w:rsid w:val="00BD1C45"/>
    <w:rsid w:val="00BE667E"/>
    <w:rsid w:val="00BF0FF8"/>
    <w:rsid w:val="00BF467C"/>
    <w:rsid w:val="00BF776B"/>
    <w:rsid w:val="00C159EB"/>
    <w:rsid w:val="00C341A4"/>
    <w:rsid w:val="00C75441"/>
    <w:rsid w:val="00C85115"/>
    <w:rsid w:val="00C865B2"/>
    <w:rsid w:val="00C90A2F"/>
    <w:rsid w:val="00C93B20"/>
    <w:rsid w:val="00C97158"/>
    <w:rsid w:val="00CA2CBA"/>
    <w:rsid w:val="00CB6795"/>
    <w:rsid w:val="00CB7E11"/>
    <w:rsid w:val="00D048CA"/>
    <w:rsid w:val="00D16914"/>
    <w:rsid w:val="00D30DA1"/>
    <w:rsid w:val="00D37D86"/>
    <w:rsid w:val="00D42FC5"/>
    <w:rsid w:val="00D545EB"/>
    <w:rsid w:val="00D63417"/>
    <w:rsid w:val="00D8368C"/>
    <w:rsid w:val="00DA1F75"/>
    <w:rsid w:val="00DA5E0B"/>
    <w:rsid w:val="00DB2702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07937"/>
    <w:rsid w:val="00E1194F"/>
    <w:rsid w:val="00E12716"/>
    <w:rsid w:val="00E127D5"/>
    <w:rsid w:val="00E15976"/>
    <w:rsid w:val="00E25039"/>
    <w:rsid w:val="00E36908"/>
    <w:rsid w:val="00E52F10"/>
    <w:rsid w:val="00E607B8"/>
    <w:rsid w:val="00E6309F"/>
    <w:rsid w:val="00E6374B"/>
    <w:rsid w:val="00E65C36"/>
    <w:rsid w:val="00E717A7"/>
    <w:rsid w:val="00E76216"/>
    <w:rsid w:val="00E82E81"/>
    <w:rsid w:val="00E93A82"/>
    <w:rsid w:val="00EA2F56"/>
    <w:rsid w:val="00EA520C"/>
    <w:rsid w:val="00EC65C2"/>
    <w:rsid w:val="00ED22B2"/>
    <w:rsid w:val="00EE0E30"/>
    <w:rsid w:val="00F0279A"/>
    <w:rsid w:val="00F11314"/>
    <w:rsid w:val="00F15ABC"/>
    <w:rsid w:val="00F255DD"/>
    <w:rsid w:val="00F3438E"/>
    <w:rsid w:val="00F35352"/>
    <w:rsid w:val="00F625AC"/>
    <w:rsid w:val="00F65444"/>
    <w:rsid w:val="00F70681"/>
    <w:rsid w:val="00F71355"/>
    <w:rsid w:val="00F77796"/>
    <w:rsid w:val="00F957F6"/>
    <w:rsid w:val="00F95867"/>
    <w:rsid w:val="00FA7C01"/>
    <w:rsid w:val="00FB5E5B"/>
    <w:rsid w:val="00FC2626"/>
    <w:rsid w:val="00FC2877"/>
    <w:rsid w:val="00FC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454006C6"/>
  <w15:docId w15:val="{F7522C16-6926-4DBE-B137-78183FAB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1026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Notificador</cp:lastModifiedBy>
  <cp:revision>35</cp:revision>
  <cp:lastPrinted>2021-08-11T19:36:00Z</cp:lastPrinted>
  <dcterms:created xsi:type="dcterms:W3CDTF">2021-02-03T20:40:00Z</dcterms:created>
  <dcterms:modified xsi:type="dcterms:W3CDTF">2021-08-12T19:23:00Z</dcterms:modified>
</cp:coreProperties>
</file>