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C618EF">
        <w:rPr>
          <w:rFonts w:ascii="Arial" w:hAnsi="Arial" w:cs="Arial"/>
          <w:b/>
          <w:sz w:val="28"/>
          <w:szCs w:val="28"/>
        </w:rPr>
        <w:t>VIGÉSIMA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="001A53DD">
        <w:rPr>
          <w:rFonts w:ascii="Arial" w:hAnsi="Arial" w:cs="Arial"/>
          <w:b/>
          <w:sz w:val="28"/>
          <w:szCs w:val="28"/>
        </w:rPr>
        <w:t>OCTAVA</w:t>
      </w:r>
      <w:r w:rsidR="003928B4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1A53DD">
        <w:rPr>
          <w:rFonts w:ascii="Arial" w:hAnsi="Arial" w:cs="Arial"/>
          <w:b/>
          <w:sz w:val="28"/>
          <w:szCs w:val="28"/>
        </w:rPr>
        <w:t>TREINTA Y UNO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C618EF">
        <w:rPr>
          <w:rFonts w:ascii="Arial" w:hAnsi="Arial" w:cs="Arial"/>
          <w:b/>
          <w:sz w:val="28"/>
          <w:szCs w:val="28"/>
        </w:rPr>
        <w:t>JU</w:t>
      </w:r>
      <w:r w:rsidR="004368F6" w:rsidRPr="00C618EF">
        <w:rPr>
          <w:rFonts w:ascii="Arial" w:hAnsi="Arial" w:cs="Arial"/>
          <w:b/>
          <w:sz w:val="28"/>
          <w:szCs w:val="28"/>
        </w:rPr>
        <w:t>L</w:t>
      </w:r>
      <w:r w:rsidR="00995AD6" w:rsidRPr="00C618EF">
        <w:rPr>
          <w:rFonts w:ascii="Arial" w:hAnsi="Arial" w:cs="Arial"/>
          <w:b/>
          <w:sz w:val="28"/>
          <w:szCs w:val="28"/>
        </w:rPr>
        <w:t>IO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 xml:space="preserve">DE DOS MIL DIECIOCHO </w:t>
      </w:r>
      <w:r w:rsidRPr="00C618EF">
        <w:rPr>
          <w:rFonts w:ascii="Arial" w:hAnsi="Arial" w:cs="Arial"/>
          <w:sz w:val="28"/>
          <w:szCs w:val="28"/>
        </w:rPr>
        <w:t>a las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r w:rsidR="001A53DD">
        <w:rPr>
          <w:rFonts w:ascii="Arial" w:hAnsi="Arial" w:cs="Arial"/>
          <w:b/>
          <w:sz w:val="28"/>
          <w:szCs w:val="28"/>
        </w:rPr>
        <w:t>DOCE</w:t>
      </w:r>
      <w:r w:rsidR="00FE10C7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C618EF">
        <w:rPr>
          <w:rFonts w:ascii="Arial" w:hAnsi="Arial" w:cs="Arial"/>
          <w:b/>
          <w:sz w:val="28"/>
          <w:szCs w:val="28"/>
        </w:rPr>
        <w:t>,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se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2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 xml:space="preserve">Sentencia </w:t>
      </w:r>
      <w:r w:rsidR="001A53DD">
        <w:rPr>
          <w:rFonts w:ascii="Arial" w:hAnsi="Arial" w:cs="Arial"/>
          <w:sz w:val="28"/>
          <w:szCs w:val="28"/>
        </w:rPr>
        <w:t>del Procedimiento Especial Sancionador identificado con el número de expediente TEEA-PES-030/2018</w:t>
      </w:r>
      <w:bookmarkStart w:id="3" w:name="_GoBack"/>
      <w:bookmarkEnd w:id="3"/>
      <w:r w:rsidRPr="00C618EF">
        <w:rPr>
          <w:rFonts w:ascii="Arial" w:hAnsi="Arial" w:cs="Arial"/>
          <w:sz w:val="28"/>
          <w:szCs w:val="28"/>
        </w:rPr>
        <w:t xml:space="preserve">,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1D1F09" w:rsidRPr="00C618EF">
        <w:rPr>
          <w:rFonts w:ascii="Arial" w:hAnsi="Arial" w:cs="Arial"/>
          <w:sz w:val="28"/>
          <w:szCs w:val="28"/>
        </w:rPr>
        <w:t>l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1D1F09" w:rsidRPr="00C618EF">
        <w:rPr>
          <w:rFonts w:ascii="Arial" w:hAnsi="Arial" w:cs="Arial"/>
          <w:sz w:val="28"/>
          <w:szCs w:val="28"/>
        </w:rPr>
        <w:t>o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1D1F09" w:rsidRPr="00C618EF">
        <w:rPr>
          <w:rFonts w:ascii="Arial" w:hAnsi="Arial" w:cs="Arial"/>
          <w:sz w:val="28"/>
          <w:szCs w:val="28"/>
        </w:rPr>
        <w:t>Jorge Ramón</w:t>
      </w:r>
      <w:r w:rsidR="005A34C6" w:rsidRPr="00C618EF">
        <w:rPr>
          <w:rFonts w:ascii="Arial" w:hAnsi="Arial" w:cs="Arial"/>
          <w:sz w:val="28"/>
          <w:szCs w:val="28"/>
        </w:rPr>
        <w:t xml:space="preserve"> Díaz de León G</w:t>
      </w:r>
      <w:r w:rsidR="001D1F09" w:rsidRPr="00C618EF">
        <w:rPr>
          <w:rFonts w:ascii="Arial" w:hAnsi="Arial" w:cs="Arial"/>
          <w:sz w:val="28"/>
          <w:szCs w:val="28"/>
        </w:rPr>
        <w:t>utiérr</w:t>
      </w:r>
      <w:r w:rsidR="005A34C6" w:rsidRPr="00C618EF">
        <w:rPr>
          <w:rFonts w:ascii="Arial" w:hAnsi="Arial" w:cs="Arial"/>
          <w:sz w:val="28"/>
          <w:szCs w:val="28"/>
        </w:rPr>
        <w:t>ez</w:t>
      </w:r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2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A0A" w:rsidRDefault="00761A0A" w:rsidP="00F159E7">
      <w:pPr>
        <w:spacing w:after="0" w:line="240" w:lineRule="auto"/>
      </w:pPr>
      <w:r>
        <w:separator/>
      </w:r>
    </w:p>
  </w:endnote>
  <w:endnote w:type="continuationSeparator" w:id="0">
    <w:p w:rsidR="00761A0A" w:rsidRDefault="00761A0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61A0A" w:rsidP="009023E2">
    <w:pPr>
      <w:pStyle w:val="Piedepgina"/>
      <w:jc w:val="center"/>
    </w:pPr>
  </w:p>
  <w:p w:rsidR="006C0934" w:rsidRDefault="00761A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A0A" w:rsidRDefault="00761A0A" w:rsidP="00F159E7">
      <w:pPr>
        <w:spacing w:after="0" w:line="240" w:lineRule="auto"/>
      </w:pPr>
      <w:r>
        <w:separator/>
      </w:r>
    </w:p>
  </w:footnote>
  <w:footnote w:type="continuationSeparator" w:id="0">
    <w:p w:rsidR="00761A0A" w:rsidRDefault="00761A0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1A53DD">
      <w:rPr>
        <w:rFonts w:ascii="Century Gothic" w:hAnsi="Century Gothic"/>
        <w:b/>
        <w:sz w:val="20"/>
        <w:szCs w:val="20"/>
      </w:rPr>
      <w:t>treinta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E6A6F"/>
    <w:rsid w:val="005F6443"/>
    <w:rsid w:val="00655809"/>
    <w:rsid w:val="00723D5F"/>
    <w:rsid w:val="00761A0A"/>
    <w:rsid w:val="00766D06"/>
    <w:rsid w:val="00776B11"/>
    <w:rsid w:val="008060BB"/>
    <w:rsid w:val="00806CFC"/>
    <w:rsid w:val="008320C7"/>
    <w:rsid w:val="008675FC"/>
    <w:rsid w:val="0088628A"/>
    <w:rsid w:val="008864B5"/>
    <w:rsid w:val="008F0A9A"/>
    <w:rsid w:val="008F6E95"/>
    <w:rsid w:val="009023E2"/>
    <w:rsid w:val="00946A3E"/>
    <w:rsid w:val="00970D2B"/>
    <w:rsid w:val="00994803"/>
    <w:rsid w:val="00995AD6"/>
    <w:rsid w:val="009B5CB6"/>
    <w:rsid w:val="009D02E0"/>
    <w:rsid w:val="00A01F0F"/>
    <w:rsid w:val="00AD1BE4"/>
    <w:rsid w:val="00AD7796"/>
    <w:rsid w:val="00B01897"/>
    <w:rsid w:val="00B1083F"/>
    <w:rsid w:val="00B17610"/>
    <w:rsid w:val="00B8178E"/>
    <w:rsid w:val="00B91E3B"/>
    <w:rsid w:val="00C10811"/>
    <w:rsid w:val="00C536ED"/>
    <w:rsid w:val="00C55EC6"/>
    <w:rsid w:val="00C618EF"/>
    <w:rsid w:val="00C679CD"/>
    <w:rsid w:val="00C767AD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39710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31</cp:revision>
  <cp:lastPrinted>2018-06-21T18:59:00Z</cp:lastPrinted>
  <dcterms:created xsi:type="dcterms:W3CDTF">2018-05-17T16:30:00Z</dcterms:created>
  <dcterms:modified xsi:type="dcterms:W3CDTF">2018-07-30T19:46:00Z</dcterms:modified>
</cp:coreProperties>
</file>