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50FDC4B">
                <wp:simplePos x="0" y="0"/>
                <wp:positionH relativeFrom="margin">
                  <wp:posOffset>2386965</wp:posOffset>
                </wp:positionH>
                <wp:positionV relativeFrom="paragraph">
                  <wp:posOffset>2540</wp:posOffset>
                </wp:positionV>
                <wp:extent cx="3386455" cy="2355215"/>
                <wp:effectExtent l="0" t="0" r="4445" b="698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355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2214974E" w:rsidR="0083097E" w:rsidRPr="00AD5311" w:rsidRDefault="009047E5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46EB4EE4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 w:rsidR="009047E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REN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9047E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027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1AF96AF1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6E58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9047E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Gilberto Gutiérrez Lara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6C04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candidat</w:t>
                            </w:r>
                            <w:r w:rsidR="009601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6C04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diputad</w:t>
                            </w:r>
                            <w:r w:rsidR="009601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6C04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47E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 MR, por el distrito electoral local V, del partido político MORENA.</w:t>
                            </w:r>
                          </w:p>
                          <w:p w14:paraId="07DD661B" w14:textId="0332161C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General 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IE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Aguascalientes.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.2pt;width:266.65pt;height:18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" stroked="f">
                <v:textbox>
                  <w:txbxContent>
                    <w:p w14:paraId="1EEF2816" w14:textId="2214974E" w:rsidR="0083097E" w:rsidRPr="00AD5311" w:rsidRDefault="009047E5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46EB4EE4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 w:rsidR="009047E5">
                        <w:rPr>
                          <w:rFonts w:ascii="Arial" w:hAnsi="Arial" w:cs="Arial"/>
                          <w:sz w:val="24"/>
                          <w:szCs w:val="24"/>
                        </w:rPr>
                        <w:t>REN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9047E5">
                        <w:rPr>
                          <w:rFonts w:ascii="Arial" w:hAnsi="Arial" w:cs="Arial"/>
                          <w:sz w:val="24"/>
                          <w:szCs w:val="24"/>
                        </w:rPr>
                        <w:t>027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1AF96AF1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6E58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9047E5">
                        <w:rPr>
                          <w:rFonts w:ascii="Arial" w:hAnsi="Arial" w:cs="Arial"/>
                          <w:sz w:val="24"/>
                          <w:szCs w:val="24"/>
                        </w:rPr>
                        <w:t>Gilberto Gutiérrez Lara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6C0476">
                        <w:rPr>
                          <w:rFonts w:ascii="Arial" w:hAnsi="Arial" w:cs="Arial"/>
                          <w:sz w:val="24"/>
                          <w:szCs w:val="24"/>
                        </w:rPr>
                        <w:t>candidat</w:t>
                      </w:r>
                      <w:r w:rsidR="0096018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</w:t>
                      </w:r>
                      <w:r w:rsidR="006C0476">
                        <w:rPr>
                          <w:rFonts w:ascii="Arial" w:hAnsi="Arial" w:cs="Arial"/>
                          <w:sz w:val="24"/>
                          <w:szCs w:val="24"/>
                        </w:rPr>
                        <w:t>a diputad</w:t>
                      </w:r>
                      <w:r w:rsidR="00960188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6C047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047E5">
                        <w:rPr>
                          <w:rFonts w:ascii="Arial" w:hAnsi="Arial" w:cs="Arial"/>
                          <w:sz w:val="24"/>
                          <w:szCs w:val="24"/>
                        </w:rPr>
                        <w:t>de MR, por el distrito electoral local V, del partido político MORENA.</w:t>
                      </w:r>
                    </w:p>
                    <w:p w14:paraId="07DD661B" w14:textId="0332161C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General 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del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IE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Aguascalientes.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E523669" w14:textId="77777777" w:rsidR="0083097E" w:rsidRPr="006C0476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lang w:eastAsia="es-MX"/>
        </w:rPr>
      </w:pPr>
    </w:p>
    <w:p w14:paraId="24332A63" w14:textId="77777777" w:rsidR="00F80C3E" w:rsidRPr="006C0476" w:rsidRDefault="00F80C3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07A4857B" w14:textId="77777777" w:rsidR="00960188" w:rsidRDefault="00960188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BA0DF75" w14:textId="67D1630B" w:rsidR="006C0476" w:rsidRDefault="002816FD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r w:rsidR="009047E5">
        <w:rPr>
          <w:rFonts w:ascii="Arial" w:eastAsia="Times New Roman" w:hAnsi="Arial" w:cs="Arial"/>
          <w:bCs/>
          <w:sz w:val="24"/>
          <w:szCs w:val="24"/>
          <w:lang w:eastAsia="es-MX"/>
        </w:rPr>
        <w:t>aviso</w:t>
      </w:r>
      <w:r w:rsidR="00F80C3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F80C3E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d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e presentación de medio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2013D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8</w:t>
      </w:r>
      <w:r w:rsidR="009047E5">
        <w:rPr>
          <w:rFonts w:ascii="Arial" w:eastAsia="Times New Roman" w:hAnsi="Arial" w:cs="Arial"/>
          <w:bCs/>
          <w:sz w:val="24"/>
          <w:szCs w:val="24"/>
          <w:lang w:val="es-ES" w:eastAsia="es-MX"/>
        </w:rPr>
        <w:t>46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CA5F0D">
        <w:rPr>
          <w:rFonts w:ascii="Arial" w:eastAsia="Times New Roman" w:hAnsi="Arial" w:cs="Arial"/>
          <w:bCs/>
          <w:sz w:val="24"/>
          <w:szCs w:val="24"/>
          <w:lang w:val="es-ES" w:eastAsia="es-MX"/>
        </w:rPr>
        <w:t>dieci</w:t>
      </w:r>
      <w:r w:rsidR="009047E5">
        <w:rPr>
          <w:rFonts w:ascii="Arial" w:eastAsia="Times New Roman" w:hAnsi="Arial" w:cs="Arial"/>
          <w:bCs/>
          <w:sz w:val="24"/>
          <w:szCs w:val="24"/>
          <w:lang w:val="es-ES" w:eastAsia="es-MX"/>
        </w:rPr>
        <w:t>siete</w:t>
      </w:r>
      <w:r w:rsidR="0002393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02907CEF" w14:textId="77777777" w:rsidR="006C0476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864"/>
      </w:tblGrid>
      <w:tr w:rsidR="006C0476" w14:paraId="5FD32F72" w14:textId="77777777" w:rsidTr="00F70CC7">
        <w:tc>
          <w:tcPr>
            <w:tcW w:w="3964" w:type="dxa"/>
            <w:shd w:val="clear" w:color="auto" w:fill="auto"/>
          </w:tcPr>
          <w:p w14:paraId="05A958AF" w14:textId="77777777" w:rsidR="006C0476" w:rsidRPr="00AA5A18" w:rsidRDefault="006C0476" w:rsidP="00F70CC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s-MX"/>
              </w:rPr>
            </w:pPr>
            <w:r w:rsidRPr="00315D89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864" w:type="dxa"/>
          </w:tcPr>
          <w:p w14:paraId="4CBBE87F" w14:textId="77777777" w:rsidR="006C0476" w:rsidRPr="00547DDF" w:rsidRDefault="006C0476" w:rsidP="00F70CC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6C0476" w14:paraId="6FE93C48" w14:textId="77777777" w:rsidTr="00F70CC7">
        <w:tc>
          <w:tcPr>
            <w:tcW w:w="3964" w:type="dxa"/>
          </w:tcPr>
          <w:p w14:paraId="43D0040D" w14:textId="47EA8A2B" w:rsidR="006C0476" w:rsidRPr="00AA5A18" w:rsidRDefault="006C0476" w:rsidP="00F70C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es-MX"/>
              </w:rPr>
            </w:pPr>
            <w:r w:rsidRPr="00315D8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IEE/SE/27</w:t>
            </w:r>
            <w:r w:rsidR="009047E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42</w:t>
            </w:r>
            <w:r w:rsidRPr="00315D8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/2021,</w:t>
            </w:r>
            <w:r w:rsidR="009047E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suscrito por el SE del CG del IEE,</w:t>
            </w:r>
            <w:r w:rsidRPr="00315D8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por el que se da aviso de presentación de un medio de impugnación identificado al rubro.</w:t>
            </w:r>
          </w:p>
        </w:tc>
        <w:tc>
          <w:tcPr>
            <w:tcW w:w="4864" w:type="dxa"/>
          </w:tcPr>
          <w:p w14:paraId="1E38462F" w14:textId="77777777" w:rsidR="006C0476" w:rsidRPr="00F92EEF" w:rsidRDefault="006C0476" w:rsidP="00F70CC7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CG-A-54/2021, mediante el cual se aprobó la asignación de diputaciones por el principio de Representación Proporcional.</w:t>
            </w:r>
          </w:p>
        </w:tc>
      </w:tr>
    </w:tbl>
    <w:p w14:paraId="61BA93BC" w14:textId="77777777" w:rsidR="006C0476" w:rsidRPr="00AD5311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DC27D9F" w14:textId="77777777" w:rsidR="006C0476" w:rsidRPr="00AD5311" w:rsidRDefault="006C0476" w:rsidP="006C0476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AD5311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>
        <w:rPr>
          <w:rFonts w:ascii="Arial" w:hAnsi="Arial" w:cs="Arial"/>
          <w:b/>
          <w:bCs/>
          <w:sz w:val="24"/>
          <w:szCs w:val="24"/>
        </w:rPr>
        <w:t>dieciocho</w:t>
      </w:r>
      <w:r w:rsidRPr="00AD5311">
        <w:rPr>
          <w:rFonts w:ascii="Arial" w:hAnsi="Arial" w:cs="Arial"/>
          <w:b/>
          <w:bCs/>
          <w:sz w:val="24"/>
          <w:szCs w:val="24"/>
        </w:rPr>
        <w:t xml:space="preserve"> de junio de dos mil veintiuno.</w:t>
      </w:r>
    </w:p>
    <w:p w14:paraId="566C0768" w14:textId="77777777" w:rsidR="009047E5" w:rsidRDefault="009047E5" w:rsidP="009047E5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CA1E82">
        <w:rPr>
          <w:rFonts w:ascii="Arial" w:hAnsi="Arial" w:cs="Arial"/>
          <w:sz w:val="24"/>
          <w:szCs w:val="24"/>
        </w:rPr>
        <w:t>Vista la cuenta</w:t>
      </w:r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4EAF144D" w14:textId="77777777" w:rsidR="006C0476" w:rsidRPr="00AD5311" w:rsidRDefault="006C0476" w:rsidP="006C0476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DAAA1E5" w14:textId="77777777" w:rsidR="006C0476" w:rsidRPr="00AD5311" w:rsidRDefault="006C0476" w:rsidP="006C0476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6119274" w14:textId="4AA5D84A" w:rsidR="006C0476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CA5F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.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escrito de cuenta y sus anexos, intégrese el expediente respectivo y regístrese en el Libro de Gobierno con la clave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47E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 w:rsidR="009047E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027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6B2C31D2" w14:textId="77777777" w:rsidR="006C0476" w:rsidRPr="00AD5311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98042A6" w14:textId="77777777" w:rsidR="006C0476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 y acumulación. 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</w:t>
      </w:r>
      <w:r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TEEA-JDC-12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6</w:t>
      </w:r>
      <w:r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/2021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>, y a efecto de evitar sentencias contradictorias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889896F" w14:textId="77777777" w:rsidR="006C0476" w:rsidRPr="00AD5311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7F6A4AD3" w14:textId="77777777" w:rsidR="006C0476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2BC58940" w14:textId="77777777" w:rsidR="006C0476" w:rsidRPr="00AD5311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42F14D2" w14:textId="77777777" w:rsidR="006C0476" w:rsidRDefault="006C0476" w:rsidP="006C0476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D3E9B73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5DE587A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DF52805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510D30A4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0FE1D8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657BBEA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5ED0CC6F" w14:textId="77777777" w:rsidR="006C0476" w:rsidRPr="002816FD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14:paraId="3DAB5BA3" w14:textId="0B3FB9A9" w:rsidR="0092187B" w:rsidRPr="002816FD" w:rsidRDefault="0092187B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kern w:val="16"/>
          <w:lang w:eastAsia="es-ES"/>
        </w:rPr>
      </w:pP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9047E5">
    <w:pPr>
      <w:pStyle w:val="Piedepgina"/>
      <w:jc w:val="right"/>
    </w:pPr>
  </w:p>
  <w:p w14:paraId="39FC2AA4" w14:textId="77777777" w:rsidR="00740B55" w:rsidRDefault="009047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9047E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0502E99A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Acuerdo de </w:t>
    </w:r>
    <w:r w:rsidR="00296570">
      <w:rPr>
        <w:rFonts w:ascii="Century Gothic" w:hAnsi="Century Gothic"/>
        <w:b/>
      </w:rPr>
      <w:t>t</w:t>
    </w:r>
    <w:r>
      <w:rPr>
        <w:rFonts w:ascii="Century Gothic" w:hAnsi="Century Gothic"/>
        <w:b/>
      </w:rPr>
      <w:t>urno</w:t>
    </w:r>
    <w:r w:rsidR="00296570">
      <w:rPr>
        <w:rFonts w:ascii="Century Gothic" w:hAnsi="Century Gothic"/>
        <w:b/>
      </w:rPr>
      <w:t xml:space="preserve"> y </w:t>
    </w:r>
    <w:r w:rsidR="00CA5F0D">
      <w:rPr>
        <w:rFonts w:ascii="Century Gothic" w:hAnsi="Century Gothic"/>
        <w:b/>
      </w:rPr>
      <w:t xml:space="preserve">acumulación </w:t>
    </w:r>
    <w:r>
      <w:rPr>
        <w:rFonts w:ascii="Century Gothic" w:hAnsi="Century Gothic"/>
        <w:b/>
      </w:rPr>
      <w:t>de Presidencia</w:t>
    </w:r>
  </w:p>
  <w:p w14:paraId="46588553" w14:textId="77777777" w:rsidR="00740B55" w:rsidRDefault="009047E5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9047E5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9047E5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9047E5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9047E5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013DD"/>
    <w:rsid w:val="00202827"/>
    <w:rsid w:val="0023157F"/>
    <w:rsid w:val="002816FD"/>
    <w:rsid w:val="00296570"/>
    <w:rsid w:val="002E3FAB"/>
    <w:rsid w:val="003213DE"/>
    <w:rsid w:val="00334CC9"/>
    <w:rsid w:val="00337CBB"/>
    <w:rsid w:val="003739B8"/>
    <w:rsid w:val="003B4027"/>
    <w:rsid w:val="003C77E0"/>
    <w:rsid w:val="0048562C"/>
    <w:rsid w:val="00485D32"/>
    <w:rsid w:val="004F0FF6"/>
    <w:rsid w:val="005523BB"/>
    <w:rsid w:val="00620BB0"/>
    <w:rsid w:val="00681775"/>
    <w:rsid w:val="006C0476"/>
    <w:rsid w:val="006D1AAE"/>
    <w:rsid w:val="006E5838"/>
    <w:rsid w:val="00720917"/>
    <w:rsid w:val="00767E9A"/>
    <w:rsid w:val="0083097E"/>
    <w:rsid w:val="0086207D"/>
    <w:rsid w:val="00872D98"/>
    <w:rsid w:val="00885166"/>
    <w:rsid w:val="009047E5"/>
    <w:rsid w:val="0092187B"/>
    <w:rsid w:val="00922F90"/>
    <w:rsid w:val="00960188"/>
    <w:rsid w:val="0098481A"/>
    <w:rsid w:val="009C5E8F"/>
    <w:rsid w:val="00A41422"/>
    <w:rsid w:val="00AB1396"/>
    <w:rsid w:val="00AB5D18"/>
    <w:rsid w:val="00AD5311"/>
    <w:rsid w:val="00B07C59"/>
    <w:rsid w:val="00B46190"/>
    <w:rsid w:val="00B85CFD"/>
    <w:rsid w:val="00BC1A34"/>
    <w:rsid w:val="00BE59D6"/>
    <w:rsid w:val="00BF652A"/>
    <w:rsid w:val="00BF7343"/>
    <w:rsid w:val="00C43F37"/>
    <w:rsid w:val="00CA5F0D"/>
    <w:rsid w:val="00CB6368"/>
    <w:rsid w:val="00D53B88"/>
    <w:rsid w:val="00D70A54"/>
    <w:rsid w:val="00E15A33"/>
    <w:rsid w:val="00E20227"/>
    <w:rsid w:val="00EA2D21"/>
    <w:rsid w:val="00EE4457"/>
    <w:rsid w:val="00EF09E7"/>
    <w:rsid w:val="00F80C3E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A5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54</cp:revision>
  <cp:lastPrinted>2021-06-18T19:23:00Z</cp:lastPrinted>
  <dcterms:created xsi:type="dcterms:W3CDTF">2021-01-09T02:57:00Z</dcterms:created>
  <dcterms:modified xsi:type="dcterms:W3CDTF">2021-06-18T20:20:00Z</dcterms:modified>
</cp:coreProperties>
</file>