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A7D98B" w14:textId="77777777" w:rsidR="007039FF" w:rsidRPr="00C175E1" w:rsidRDefault="007039FF" w:rsidP="007039FF">
      <w:pPr>
        <w:spacing w:after="0"/>
        <w:ind w:left="1560" w:right="425" w:hanging="1560"/>
        <w:jc w:val="right"/>
        <w:textAlignment w:val="baseline"/>
        <w:rPr>
          <w:rFonts w:ascii="Arial Nova Light" w:eastAsia="Times New Roman" w:hAnsi="Arial Nova Light" w:cs="Segoe UI"/>
          <w:sz w:val="24"/>
          <w:szCs w:val="24"/>
        </w:rPr>
      </w:pPr>
      <w:bookmarkStart w:id="0" w:name="_Hlk167093409"/>
      <w:bookmarkEnd w:id="0"/>
      <w:r w:rsidRPr="00C175E1">
        <w:rPr>
          <w:rFonts w:ascii="Arial Nova Light" w:hAnsi="Arial Nova Light" w:cs="Arial"/>
          <w:b/>
          <w:sz w:val="24"/>
          <w:szCs w:val="24"/>
        </w:rPr>
        <w:t>PROCEDIMIENTO ESPECIAL SANCIONADOR</w:t>
      </w:r>
    </w:p>
    <w:p w14:paraId="385199F7" w14:textId="77777777" w:rsidR="007039FF" w:rsidRPr="00C175E1" w:rsidRDefault="007039FF" w:rsidP="007039FF">
      <w:pPr>
        <w:spacing w:after="0"/>
        <w:ind w:left="4536" w:right="425"/>
        <w:jc w:val="both"/>
        <w:textAlignment w:val="baseline"/>
        <w:rPr>
          <w:rFonts w:ascii="Arial Nova Light" w:eastAsia="Times New Roman" w:hAnsi="Arial Nova Light" w:cs="Segoe UI"/>
          <w:sz w:val="24"/>
          <w:szCs w:val="24"/>
        </w:rPr>
      </w:pPr>
      <w:r w:rsidRPr="00C175E1">
        <w:rPr>
          <w:rFonts w:ascii="Arial Nova Light" w:eastAsia="Times New Roman" w:hAnsi="Arial Nova Light" w:cs="Segoe UI"/>
          <w:sz w:val="24"/>
          <w:szCs w:val="24"/>
        </w:rPr>
        <w:t> </w:t>
      </w:r>
    </w:p>
    <w:p w14:paraId="2D8C64EF" w14:textId="77777777" w:rsidR="007039FF" w:rsidRPr="00C175E1" w:rsidRDefault="007039FF" w:rsidP="007039FF">
      <w:pPr>
        <w:spacing w:after="0" w:line="360" w:lineRule="auto"/>
        <w:ind w:left="4536" w:right="425"/>
        <w:jc w:val="both"/>
        <w:textAlignment w:val="baseline"/>
        <w:rPr>
          <w:rFonts w:ascii="Arial Nova Light" w:eastAsia="Times New Roman" w:hAnsi="Arial Nova Light" w:cs="Segoe UI"/>
          <w:sz w:val="24"/>
          <w:szCs w:val="24"/>
        </w:rPr>
      </w:pPr>
      <w:r w:rsidRPr="00C175E1">
        <w:rPr>
          <w:rFonts w:ascii="Arial Nova Light" w:eastAsia="Times New Roman" w:hAnsi="Arial Nova Light" w:cs="Segoe UI"/>
          <w:b/>
          <w:bCs/>
          <w:sz w:val="24"/>
          <w:szCs w:val="24"/>
        </w:rPr>
        <w:t xml:space="preserve">EXPEDIENTE: </w:t>
      </w:r>
      <w:r w:rsidRPr="00C175E1">
        <w:rPr>
          <w:rFonts w:ascii="Arial Nova Light" w:eastAsia="Times New Roman" w:hAnsi="Arial Nova Light" w:cs="Segoe UI"/>
          <w:sz w:val="24"/>
          <w:szCs w:val="24"/>
        </w:rPr>
        <w:t>TEEA-PES-015/2024.</w:t>
      </w:r>
    </w:p>
    <w:p w14:paraId="7E08F43F" w14:textId="77777777" w:rsidR="007039FF" w:rsidRPr="00C175E1" w:rsidRDefault="007039FF" w:rsidP="007039FF">
      <w:pPr>
        <w:spacing w:after="0" w:line="360" w:lineRule="auto"/>
        <w:ind w:left="4536" w:right="425"/>
        <w:jc w:val="both"/>
        <w:textAlignment w:val="baseline"/>
        <w:rPr>
          <w:rFonts w:ascii="Arial Nova Light" w:eastAsia="Times New Roman" w:hAnsi="Arial Nova Light" w:cs="Segoe UI"/>
          <w:sz w:val="24"/>
          <w:szCs w:val="24"/>
        </w:rPr>
      </w:pPr>
      <w:r w:rsidRPr="00C175E1">
        <w:rPr>
          <w:rFonts w:ascii="Arial Nova Light" w:hAnsi="Arial Nova Light" w:cs="Arial"/>
          <w:b/>
          <w:sz w:val="24"/>
          <w:szCs w:val="24"/>
        </w:rPr>
        <w:t>DENUNCIANTE:</w:t>
      </w:r>
      <w:r w:rsidRPr="00C175E1">
        <w:rPr>
          <w:rFonts w:ascii="Arial Nova Light" w:eastAsia="Times New Roman" w:hAnsi="Arial Nova Light" w:cs="Segoe UI"/>
          <w:sz w:val="24"/>
          <w:szCs w:val="24"/>
        </w:rPr>
        <w:t xml:space="preserve"> </w:t>
      </w:r>
      <w:bookmarkStart w:id="1" w:name="_Hlk165636664"/>
      <w:bookmarkStart w:id="2" w:name="_Hlk164437476"/>
      <w:r w:rsidRPr="00C175E1">
        <w:rPr>
          <w:rFonts w:ascii="Arial Nova Light" w:eastAsia="Times New Roman" w:hAnsi="Arial Nova Light" w:cs="Segoe UI"/>
          <w:sz w:val="24"/>
          <w:szCs w:val="24"/>
        </w:rPr>
        <w:t>Salvador Gallegos Muñoz, Representante Propietario del PRI</w:t>
      </w:r>
      <w:r w:rsidRPr="00C175E1">
        <w:rPr>
          <w:rStyle w:val="Refdenotaalpie"/>
          <w:rFonts w:ascii="Arial Nova Light" w:eastAsia="Times New Roman" w:hAnsi="Arial Nova Light" w:cs="Segoe UI"/>
          <w:sz w:val="24"/>
          <w:szCs w:val="24"/>
        </w:rPr>
        <w:footnoteReference w:id="1"/>
      </w:r>
      <w:r w:rsidRPr="00C175E1">
        <w:rPr>
          <w:rFonts w:ascii="Arial Nova Light" w:eastAsia="Times New Roman" w:hAnsi="Arial Nova Light" w:cs="Segoe UI"/>
          <w:sz w:val="24"/>
          <w:szCs w:val="24"/>
        </w:rPr>
        <w:t xml:space="preserve">, ante el Consejo Municipal de San Francisco de los Romo del IEE. </w:t>
      </w:r>
      <w:bookmarkEnd w:id="1"/>
    </w:p>
    <w:bookmarkEnd w:id="2"/>
    <w:p w14:paraId="388F0368" w14:textId="3E90CCD6" w:rsidR="007039FF" w:rsidRPr="00C175E1" w:rsidRDefault="007039FF" w:rsidP="007039FF">
      <w:pPr>
        <w:spacing w:after="0" w:line="360" w:lineRule="auto"/>
        <w:ind w:left="4536" w:right="425"/>
        <w:jc w:val="both"/>
        <w:textAlignment w:val="baseline"/>
        <w:rPr>
          <w:rFonts w:ascii="Arial Nova Light" w:eastAsia="Times New Roman" w:hAnsi="Arial Nova Light" w:cs="Segoe UI"/>
          <w:sz w:val="24"/>
          <w:szCs w:val="24"/>
        </w:rPr>
      </w:pPr>
      <w:r w:rsidRPr="00C175E1">
        <w:rPr>
          <w:rFonts w:ascii="Arial Nova Light" w:hAnsi="Arial Nova Light" w:cs="Arial"/>
          <w:b/>
          <w:sz w:val="24"/>
          <w:szCs w:val="24"/>
        </w:rPr>
        <w:t>DENUNCIADOS</w:t>
      </w:r>
      <w:r w:rsidRPr="00C175E1">
        <w:rPr>
          <w:rFonts w:ascii="Arial Nova Light" w:eastAsia="Times New Roman" w:hAnsi="Arial Nova Light" w:cs="Segoe UI"/>
          <w:b/>
          <w:bCs/>
          <w:sz w:val="24"/>
          <w:szCs w:val="24"/>
        </w:rPr>
        <w:t>:</w:t>
      </w:r>
      <w:r w:rsidRPr="00C175E1">
        <w:rPr>
          <w:rFonts w:ascii="Arial Nova Light" w:eastAsia="Times New Roman" w:hAnsi="Arial Nova Light" w:cs="Segoe UI"/>
          <w:sz w:val="24"/>
          <w:szCs w:val="24"/>
        </w:rPr>
        <w:t xml:space="preserve"> </w:t>
      </w:r>
      <w:bookmarkStart w:id="3" w:name="_Hlk167548404"/>
      <w:r w:rsidRPr="00C175E1">
        <w:rPr>
          <w:rFonts w:ascii="Arial Nova Light" w:eastAsia="Times New Roman" w:hAnsi="Arial Nova Light" w:cs="Segoe UI"/>
          <w:sz w:val="24"/>
          <w:szCs w:val="24"/>
        </w:rPr>
        <w:t>Rocío Reyes Gaytán</w:t>
      </w:r>
      <w:bookmarkEnd w:id="3"/>
      <w:r w:rsidRPr="00C175E1">
        <w:rPr>
          <w:rFonts w:ascii="Arial Nova Light" w:eastAsia="Times New Roman" w:hAnsi="Arial Nova Light" w:cs="Segoe UI"/>
          <w:sz w:val="24"/>
          <w:szCs w:val="24"/>
        </w:rPr>
        <w:t xml:space="preserve">, Candidata a la Presidencia Municipal de San Francisco de los Romo y al partido político </w:t>
      </w:r>
      <w:r w:rsidR="00225E52" w:rsidRPr="00C175E1">
        <w:rPr>
          <w:rFonts w:ascii="Arial Nova Light" w:eastAsia="Times New Roman" w:hAnsi="Arial Nova Light" w:cs="Segoe UI"/>
          <w:sz w:val="24"/>
          <w:szCs w:val="24"/>
        </w:rPr>
        <w:t>MORENA</w:t>
      </w:r>
      <w:r w:rsidRPr="00C175E1">
        <w:rPr>
          <w:rStyle w:val="Refdenotaalpie"/>
          <w:rFonts w:ascii="Arial Nova Light" w:eastAsia="Times New Roman" w:hAnsi="Arial Nova Light" w:cs="Segoe UI"/>
          <w:sz w:val="24"/>
          <w:szCs w:val="24"/>
        </w:rPr>
        <w:footnoteReference w:id="2"/>
      </w:r>
      <w:r w:rsidRPr="00C175E1">
        <w:rPr>
          <w:rFonts w:ascii="Arial Nova Light" w:eastAsia="Times New Roman" w:hAnsi="Arial Nova Light" w:cs="Segoe UI"/>
          <w:sz w:val="24"/>
          <w:szCs w:val="24"/>
        </w:rPr>
        <w:t xml:space="preserve"> .</w:t>
      </w:r>
    </w:p>
    <w:p w14:paraId="6182839F" w14:textId="77777777" w:rsidR="007039FF" w:rsidRPr="00C175E1" w:rsidRDefault="007039FF" w:rsidP="007039FF">
      <w:pPr>
        <w:spacing w:after="0" w:line="360" w:lineRule="auto"/>
        <w:ind w:left="4536" w:right="425"/>
        <w:jc w:val="both"/>
        <w:textAlignment w:val="baseline"/>
        <w:rPr>
          <w:rFonts w:ascii="Arial Nova Light" w:eastAsia="Times New Roman" w:hAnsi="Arial Nova Light" w:cs="Segoe UI"/>
          <w:sz w:val="24"/>
          <w:szCs w:val="24"/>
        </w:rPr>
      </w:pPr>
      <w:r w:rsidRPr="00C175E1">
        <w:rPr>
          <w:rFonts w:ascii="Arial Nova Light" w:eastAsia="Times New Roman" w:hAnsi="Arial Nova Light" w:cs="Segoe UI"/>
          <w:b/>
          <w:bCs/>
          <w:sz w:val="24"/>
          <w:szCs w:val="24"/>
        </w:rPr>
        <w:t>MAGISTRADO</w:t>
      </w:r>
      <w:r w:rsidRPr="00C175E1">
        <w:rPr>
          <w:rStyle w:val="Refdenotaalpie"/>
          <w:rFonts w:ascii="Arial Nova Light" w:eastAsia="Times New Roman" w:hAnsi="Arial Nova Light" w:cs="Segoe UI"/>
          <w:b/>
          <w:bCs/>
          <w:sz w:val="24"/>
          <w:szCs w:val="24"/>
        </w:rPr>
        <w:footnoteReference w:id="3"/>
      </w:r>
      <w:r w:rsidRPr="00C175E1">
        <w:rPr>
          <w:rFonts w:ascii="Arial Nova Light" w:eastAsia="Times New Roman" w:hAnsi="Arial Nova Light" w:cs="Segoe UI"/>
          <w:b/>
          <w:bCs/>
          <w:sz w:val="24"/>
          <w:szCs w:val="24"/>
        </w:rPr>
        <w:t xml:space="preserve"> PONENTE: </w:t>
      </w:r>
      <w:r w:rsidRPr="00C175E1">
        <w:rPr>
          <w:rFonts w:ascii="Arial Nova Light" w:eastAsia="Times New Roman" w:hAnsi="Arial Nova Light" w:cs="Segoe UI"/>
          <w:sz w:val="24"/>
          <w:szCs w:val="24"/>
        </w:rPr>
        <w:t>Néstor Enrique Rivera López.  </w:t>
      </w:r>
    </w:p>
    <w:p w14:paraId="6700589B" w14:textId="77777777" w:rsidR="007039FF" w:rsidRPr="00C175E1" w:rsidRDefault="007039FF" w:rsidP="007039FF">
      <w:pPr>
        <w:spacing w:after="0" w:line="360" w:lineRule="auto"/>
        <w:ind w:left="4536" w:right="425"/>
        <w:jc w:val="both"/>
        <w:textAlignment w:val="baseline"/>
        <w:rPr>
          <w:rFonts w:ascii="Arial Nova Light" w:eastAsia="Times New Roman" w:hAnsi="Arial Nova Light" w:cs="Segoe UI"/>
          <w:sz w:val="24"/>
          <w:szCs w:val="24"/>
        </w:rPr>
      </w:pPr>
      <w:r w:rsidRPr="00C175E1">
        <w:rPr>
          <w:rFonts w:ascii="Arial Nova Light" w:eastAsia="Times New Roman" w:hAnsi="Arial Nova Light" w:cs="Segoe UI"/>
          <w:b/>
          <w:bCs/>
          <w:sz w:val="24"/>
          <w:szCs w:val="24"/>
        </w:rPr>
        <w:t xml:space="preserve">SECRETARIA DE ESTUDIO: </w:t>
      </w:r>
      <w:r w:rsidRPr="00C175E1">
        <w:rPr>
          <w:rFonts w:ascii="Arial Nova Light" w:eastAsia="Times New Roman" w:hAnsi="Arial Nova Light" w:cs="Segoe UI"/>
          <w:sz w:val="24"/>
          <w:szCs w:val="24"/>
        </w:rPr>
        <w:t>María del Carmen Ramírez Zúñiga</w:t>
      </w:r>
      <w:r w:rsidRPr="00C175E1">
        <w:rPr>
          <w:rFonts w:ascii="Arial Nova Light" w:eastAsia="Times New Roman" w:hAnsi="Arial Nova Light" w:cs="Segoe UI"/>
          <w:b/>
          <w:bCs/>
          <w:sz w:val="24"/>
          <w:szCs w:val="24"/>
        </w:rPr>
        <w:t>.</w:t>
      </w:r>
      <w:r w:rsidRPr="00C175E1">
        <w:rPr>
          <w:rFonts w:ascii="Arial Nova Light" w:eastAsia="Times New Roman" w:hAnsi="Arial Nova Light" w:cs="Segoe UI"/>
          <w:sz w:val="24"/>
          <w:szCs w:val="24"/>
        </w:rPr>
        <w:t> </w:t>
      </w:r>
    </w:p>
    <w:p w14:paraId="13541717" w14:textId="77777777" w:rsidR="007039FF" w:rsidRPr="00C175E1" w:rsidRDefault="007039FF" w:rsidP="007039FF">
      <w:pPr>
        <w:spacing w:after="0" w:line="360" w:lineRule="auto"/>
        <w:ind w:left="4536" w:right="425"/>
        <w:jc w:val="both"/>
        <w:textAlignment w:val="baseline"/>
        <w:rPr>
          <w:rFonts w:ascii="Arial Nova Light" w:eastAsia="Times New Roman" w:hAnsi="Arial Nova Light" w:cs="Segoe UI"/>
          <w:sz w:val="24"/>
          <w:szCs w:val="24"/>
        </w:rPr>
      </w:pPr>
      <w:r w:rsidRPr="00C175E1">
        <w:rPr>
          <w:rFonts w:ascii="Arial Nova Light" w:eastAsia="Times New Roman" w:hAnsi="Arial Nova Light" w:cs="Segoe UI"/>
          <w:b/>
          <w:bCs/>
          <w:sz w:val="24"/>
          <w:szCs w:val="24"/>
        </w:rPr>
        <w:t xml:space="preserve">COLABORARON: </w:t>
      </w:r>
      <w:r w:rsidRPr="00C175E1">
        <w:rPr>
          <w:rFonts w:ascii="Arial Nova Light" w:eastAsia="Times New Roman" w:hAnsi="Arial Nova Light" w:cs="Segoe UI"/>
          <w:sz w:val="24"/>
          <w:szCs w:val="24"/>
        </w:rPr>
        <w:t>Valeria Yandú Acero Bolaño y Clara Guadalupe Martínez Vázquez.</w:t>
      </w:r>
    </w:p>
    <w:p w14:paraId="1C068C99" w14:textId="77777777" w:rsidR="007039FF" w:rsidRPr="00C175E1" w:rsidRDefault="007039FF" w:rsidP="007039FF">
      <w:pPr>
        <w:tabs>
          <w:tab w:val="left" w:pos="3544"/>
        </w:tabs>
        <w:spacing w:after="0" w:line="360" w:lineRule="auto"/>
        <w:contextualSpacing/>
        <w:mirrorIndents/>
        <w:jc w:val="both"/>
        <w:rPr>
          <w:rFonts w:ascii="Arial Nova Light" w:hAnsi="Arial Nova Light" w:cs="Arial"/>
          <w:sz w:val="24"/>
          <w:szCs w:val="24"/>
        </w:rPr>
      </w:pPr>
      <w:bookmarkStart w:id="4" w:name="_Hlk499556789"/>
    </w:p>
    <w:p w14:paraId="424C88BF" w14:textId="706F65A2" w:rsidR="007039FF" w:rsidRPr="00C175E1" w:rsidRDefault="007039FF" w:rsidP="007039FF">
      <w:pPr>
        <w:tabs>
          <w:tab w:val="left" w:pos="3544"/>
        </w:tabs>
        <w:spacing w:after="0" w:line="360" w:lineRule="auto"/>
        <w:contextualSpacing/>
        <w:mirrorIndents/>
        <w:jc w:val="right"/>
        <w:rPr>
          <w:rFonts w:ascii="Arial Nova Light" w:hAnsi="Arial Nova Light" w:cs="Arial"/>
          <w:sz w:val="24"/>
          <w:szCs w:val="24"/>
        </w:rPr>
      </w:pPr>
      <w:r w:rsidRPr="00C175E1">
        <w:rPr>
          <w:rFonts w:ascii="Arial Nova Light" w:hAnsi="Arial Nova Light" w:cs="Arial"/>
          <w:sz w:val="24"/>
          <w:szCs w:val="24"/>
        </w:rPr>
        <w:t xml:space="preserve">Aguascalientes, Aguascalientes, a </w:t>
      </w:r>
      <w:r w:rsidR="000C40FA" w:rsidRPr="00C175E1">
        <w:rPr>
          <w:rFonts w:ascii="Arial Nova Light" w:hAnsi="Arial Nova Light" w:cs="Arial"/>
          <w:sz w:val="24"/>
          <w:szCs w:val="24"/>
        </w:rPr>
        <w:t>treinta</w:t>
      </w:r>
      <w:r w:rsidRPr="00C175E1">
        <w:rPr>
          <w:rFonts w:ascii="Arial Nova Light" w:hAnsi="Arial Nova Light" w:cs="Arial"/>
          <w:sz w:val="24"/>
          <w:szCs w:val="24"/>
        </w:rPr>
        <w:t xml:space="preserve"> de mayo de dos mil veinticuatro.</w:t>
      </w:r>
    </w:p>
    <w:p w14:paraId="0D26E5F3" w14:textId="52BED0F9" w:rsidR="007039FF" w:rsidRPr="00C175E1" w:rsidRDefault="007039FF" w:rsidP="007039FF">
      <w:pPr>
        <w:pStyle w:val="Citadestacada"/>
        <w:rPr>
          <w:rFonts w:ascii="Arial Nova Light" w:hAnsi="Arial Nova Light"/>
          <w:sz w:val="24"/>
          <w:szCs w:val="24"/>
          <w:lang w:eastAsia="es-MX"/>
        </w:rPr>
      </w:pPr>
      <w:r w:rsidRPr="00C175E1">
        <w:rPr>
          <w:rFonts w:ascii="Arial Nova Light" w:hAnsi="Arial Nova Light"/>
          <w:b/>
          <w:bCs/>
          <w:sz w:val="24"/>
          <w:szCs w:val="24"/>
          <w:lang w:eastAsia="es-MX"/>
        </w:rPr>
        <w:t xml:space="preserve">Tema: </w:t>
      </w:r>
      <w:r w:rsidRPr="00C175E1">
        <w:rPr>
          <w:rFonts w:ascii="Arial Nova Light" w:hAnsi="Arial Nova Light"/>
          <w:sz w:val="24"/>
          <w:szCs w:val="24"/>
          <w:lang w:eastAsia="es-MX"/>
        </w:rPr>
        <w:t xml:space="preserve">Colocación de propaganda electoral dentro del perímetro del primer cuadro del </w:t>
      </w:r>
      <w:r w:rsidR="00EC11F0" w:rsidRPr="00C175E1">
        <w:rPr>
          <w:rFonts w:ascii="Arial Nova Light" w:hAnsi="Arial Nova Light"/>
          <w:sz w:val="24"/>
          <w:szCs w:val="24"/>
          <w:lang w:eastAsia="es-MX"/>
        </w:rPr>
        <w:t>Municipio</w:t>
      </w:r>
      <w:r w:rsidRPr="00C175E1">
        <w:rPr>
          <w:rFonts w:ascii="Arial Nova Light" w:hAnsi="Arial Nova Light"/>
          <w:sz w:val="24"/>
          <w:szCs w:val="24"/>
          <w:lang w:eastAsia="es-MX"/>
        </w:rPr>
        <w:t xml:space="preserve"> de San Francisco de los Romo, Aguascalientes.</w:t>
      </w:r>
      <w:r w:rsidRPr="00C175E1">
        <w:rPr>
          <w:rFonts w:ascii="Arial Nova Light" w:hAnsi="Arial Nova Light"/>
          <w:b/>
          <w:bCs/>
          <w:sz w:val="24"/>
          <w:szCs w:val="24"/>
          <w:lang w:eastAsia="es-MX"/>
        </w:rPr>
        <w:t xml:space="preserve"> Palabras Clave: </w:t>
      </w:r>
      <w:r w:rsidRPr="00C175E1">
        <w:rPr>
          <w:rFonts w:ascii="Arial Nova Light" w:hAnsi="Arial Nova Light"/>
          <w:sz w:val="24"/>
          <w:szCs w:val="24"/>
          <w:lang w:eastAsia="es-MX"/>
        </w:rPr>
        <w:t>Propaganda Electoral, Culpa in vigilando, Primer cuadro, Lona.</w:t>
      </w:r>
    </w:p>
    <w:p w14:paraId="28505799" w14:textId="74C0F4DC" w:rsidR="007039FF" w:rsidRPr="00C175E1" w:rsidRDefault="007039FF" w:rsidP="007039FF">
      <w:pPr>
        <w:pStyle w:val="NormalWeb"/>
        <w:spacing w:before="0" w:beforeAutospacing="0" w:after="0" w:afterAutospacing="0" w:line="360" w:lineRule="auto"/>
        <w:ind w:left="142"/>
        <w:contextualSpacing/>
        <w:mirrorIndents/>
        <w:jc w:val="both"/>
        <w:rPr>
          <w:rFonts w:ascii="Arial Nova Light" w:hAnsi="Arial Nova Light" w:cs="Arial"/>
          <w:bCs/>
        </w:rPr>
      </w:pPr>
      <w:bookmarkStart w:id="5" w:name="_Hlk10393714"/>
      <w:r w:rsidRPr="00C175E1">
        <w:rPr>
          <w:rFonts w:ascii="Arial Nova Light" w:hAnsi="Arial Nova Light" w:cs="Arial"/>
          <w:b/>
        </w:rPr>
        <w:t xml:space="preserve">Sentencia definitiva </w:t>
      </w:r>
      <w:r w:rsidRPr="00C175E1">
        <w:rPr>
          <w:rFonts w:ascii="Arial Nova Light" w:hAnsi="Arial Nova Light" w:cs="Arial"/>
          <w:bCs/>
        </w:rPr>
        <w:t xml:space="preserve">por la </w:t>
      </w:r>
      <w:r w:rsidRPr="00C175E1">
        <w:rPr>
          <w:rFonts w:ascii="Arial Nova Light" w:hAnsi="Arial Nova Light" w:cs="Arial"/>
        </w:rPr>
        <w:t xml:space="preserve">que se determina </w:t>
      </w:r>
      <w:r w:rsidRPr="00C175E1">
        <w:rPr>
          <w:rFonts w:ascii="Arial Nova Light" w:hAnsi="Arial Nova Light" w:cs="Arial"/>
          <w:b/>
          <w:bCs/>
        </w:rPr>
        <w:t xml:space="preserve">a) la inexistencia </w:t>
      </w:r>
      <w:r w:rsidRPr="00C175E1">
        <w:rPr>
          <w:rFonts w:ascii="Arial Nova Light" w:hAnsi="Arial Nova Light" w:cs="Arial"/>
        </w:rPr>
        <w:t xml:space="preserve">de la infracción denunciada en cuanto hace a dos lonas presuntamente colocadas dentro del Primer Cuadro de la Cabecera Municipal de San Francisco de los Romo; y </w:t>
      </w:r>
      <w:r w:rsidRPr="00C175E1">
        <w:rPr>
          <w:rFonts w:ascii="Arial Nova Light" w:hAnsi="Arial Nova Light" w:cs="Arial"/>
          <w:b/>
          <w:bCs/>
        </w:rPr>
        <w:t>b)</w:t>
      </w:r>
      <w:r w:rsidRPr="00C175E1">
        <w:rPr>
          <w:rFonts w:ascii="Arial Nova Light" w:hAnsi="Arial Nova Light" w:cs="Arial"/>
        </w:rPr>
        <w:t xml:space="preserve"> la </w:t>
      </w:r>
      <w:r w:rsidRPr="00C175E1">
        <w:rPr>
          <w:rFonts w:ascii="Arial Nova Light" w:hAnsi="Arial Nova Light" w:cs="Arial"/>
          <w:b/>
          <w:bCs/>
        </w:rPr>
        <w:t>existencia</w:t>
      </w:r>
      <w:r w:rsidRPr="00C175E1">
        <w:rPr>
          <w:rFonts w:ascii="Arial Nova Light" w:hAnsi="Arial Nova Light" w:cs="Arial"/>
        </w:rPr>
        <w:t xml:space="preserve"> de la infracción relativa a la colocación de propaganda electoral consistente en una lona en el primer cuadro de la cabecera del mismo </w:t>
      </w:r>
      <w:r w:rsidR="00EC11F0" w:rsidRPr="00C175E1">
        <w:rPr>
          <w:rFonts w:ascii="Arial Nova Light" w:hAnsi="Arial Nova Light" w:cs="Arial"/>
        </w:rPr>
        <w:t>Municipio</w:t>
      </w:r>
      <w:r w:rsidRPr="00C175E1">
        <w:rPr>
          <w:rFonts w:ascii="Arial Nova Light" w:hAnsi="Arial Nova Light" w:cs="Arial"/>
        </w:rPr>
        <w:t xml:space="preserve">, atribuida a la  C. Rocío Reyes Gaytán, en su calidad de </w:t>
      </w:r>
      <w:r w:rsidRPr="00C175E1">
        <w:rPr>
          <w:rFonts w:ascii="Arial Nova Light" w:hAnsi="Arial Nova Light" w:cs="Segoe UI"/>
        </w:rPr>
        <w:t xml:space="preserve">Candidata a la Presidencia Municipal de San Francisco de los Romo postulada por el partido político </w:t>
      </w:r>
      <w:r w:rsidR="00225E52" w:rsidRPr="00C175E1">
        <w:rPr>
          <w:rFonts w:ascii="Arial Nova Light" w:hAnsi="Arial Nova Light" w:cs="Segoe UI"/>
        </w:rPr>
        <w:t>MORENA</w:t>
      </w:r>
      <w:r w:rsidRPr="00C175E1">
        <w:rPr>
          <w:rFonts w:ascii="Arial Nova Light" w:hAnsi="Arial Nova Light" w:cs="Segoe UI"/>
        </w:rPr>
        <w:t xml:space="preserve">. </w:t>
      </w:r>
    </w:p>
    <w:p w14:paraId="2D3D4487" w14:textId="77777777" w:rsidR="007039FF" w:rsidRPr="00C175E1" w:rsidRDefault="007039FF" w:rsidP="007039FF">
      <w:pPr>
        <w:pStyle w:val="NormalWeb"/>
        <w:spacing w:before="0" w:beforeAutospacing="0" w:after="0" w:afterAutospacing="0" w:line="360" w:lineRule="auto"/>
        <w:contextualSpacing/>
        <w:mirrorIndents/>
        <w:jc w:val="both"/>
        <w:rPr>
          <w:rFonts w:ascii="Arial Nova Light" w:hAnsi="Arial Nova Light" w:cs="Arial"/>
          <w:bCs/>
        </w:rPr>
      </w:pPr>
    </w:p>
    <w:bookmarkEnd w:id="5"/>
    <w:p w14:paraId="227AAE82" w14:textId="77777777" w:rsidR="007039FF" w:rsidRPr="00C175E1" w:rsidRDefault="007039FF" w:rsidP="007039FF">
      <w:pPr>
        <w:pStyle w:val="Prrafodelista"/>
        <w:numPr>
          <w:ilvl w:val="0"/>
          <w:numId w:val="1"/>
        </w:numPr>
        <w:spacing w:after="0" w:line="360" w:lineRule="auto"/>
        <w:ind w:left="0" w:firstLine="142"/>
        <w:jc w:val="both"/>
        <w:textAlignment w:val="baseline"/>
        <w:rPr>
          <w:rFonts w:ascii="Arial Nova Light" w:eastAsia="Times New Roman" w:hAnsi="Arial Nova Light" w:cs="Segoe UI"/>
          <w:b/>
          <w:bCs/>
          <w:sz w:val="24"/>
          <w:szCs w:val="24"/>
        </w:rPr>
      </w:pPr>
      <w:r w:rsidRPr="00C175E1">
        <w:rPr>
          <w:rFonts w:ascii="Arial Nova Light" w:hAnsi="Arial Nova Light" w:cs="Arial"/>
          <w:b/>
          <w:sz w:val="24"/>
          <w:szCs w:val="24"/>
        </w:rPr>
        <w:lastRenderedPageBreak/>
        <w:t>ANTECEDENTES.</w:t>
      </w:r>
      <w:r w:rsidRPr="00C175E1">
        <w:rPr>
          <w:rFonts w:ascii="Arial Nova Light" w:hAnsi="Arial Nova Light" w:cs="Segoe UI"/>
          <w:sz w:val="24"/>
          <w:szCs w:val="24"/>
        </w:rPr>
        <w:t xml:space="preserve"> </w:t>
      </w:r>
      <w:r w:rsidRPr="00C175E1">
        <w:rPr>
          <w:rFonts w:ascii="Arial Nova Light" w:eastAsia="Times New Roman" w:hAnsi="Arial Nova Light" w:cs="Segoe UI"/>
          <w:sz w:val="24"/>
          <w:szCs w:val="24"/>
        </w:rPr>
        <w:t>De las constancias que obran en autos y de las afirmaciones realizadas por las partes, se advierten los siguientes hechos relevantes.</w:t>
      </w:r>
      <w:r w:rsidRPr="00C175E1">
        <w:rPr>
          <w:rStyle w:val="Refdenotaalpie"/>
          <w:rFonts w:ascii="Arial Nova Light" w:eastAsia="Times New Roman" w:hAnsi="Arial Nova Light" w:cs="Segoe UI"/>
          <w:sz w:val="24"/>
          <w:szCs w:val="24"/>
        </w:rPr>
        <w:footnoteReference w:id="4"/>
      </w:r>
    </w:p>
    <w:p w14:paraId="5785854C" w14:textId="77777777" w:rsidR="007039FF" w:rsidRPr="00C175E1" w:rsidRDefault="007039FF" w:rsidP="007039FF">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385786CE" w14:textId="77777777" w:rsidR="007039FF" w:rsidRPr="00C175E1" w:rsidRDefault="007039FF" w:rsidP="007039FF">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C175E1">
        <w:rPr>
          <w:rFonts w:ascii="Arial Nova Light" w:eastAsia="Times New Roman" w:hAnsi="Arial Nova Light" w:cs="Segoe UI"/>
          <w:b/>
          <w:bCs/>
          <w:sz w:val="24"/>
          <w:szCs w:val="24"/>
        </w:rPr>
        <w:t xml:space="preserve">INICIO DEL PROCESO ELECTORAL. </w:t>
      </w:r>
      <w:r w:rsidRPr="00C175E1">
        <w:rPr>
          <w:rFonts w:ascii="Arial Nova Light" w:eastAsia="Times New Roman" w:hAnsi="Arial Nova Light" w:cs="Segoe UI"/>
          <w:sz w:val="24"/>
          <w:szCs w:val="24"/>
        </w:rPr>
        <w:t>El cuatro de octubre del dos mil veintitrés, inició el PEC 2024</w:t>
      </w:r>
      <w:r w:rsidRPr="00C175E1">
        <w:rPr>
          <w:rStyle w:val="Refdenotaalpie"/>
          <w:rFonts w:ascii="Arial Nova Light" w:eastAsia="Times New Roman" w:hAnsi="Arial Nova Light" w:cs="Segoe UI"/>
          <w:sz w:val="24"/>
          <w:szCs w:val="24"/>
        </w:rPr>
        <w:footnoteReference w:id="5"/>
      </w:r>
      <w:r w:rsidRPr="00C175E1">
        <w:rPr>
          <w:rFonts w:ascii="Arial Nova Light" w:eastAsia="Times New Roman" w:hAnsi="Arial Nova Light" w:cs="Segoe UI"/>
          <w:sz w:val="24"/>
          <w:szCs w:val="24"/>
        </w:rPr>
        <w:t xml:space="preserve">. </w:t>
      </w:r>
    </w:p>
    <w:tbl>
      <w:tblPr>
        <w:tblStyle w:val="Tablaconcuadrcula1"/>
        <w:tblpPr w:leftFromText="141" w:rightFromText="141" w:vertAnchor="text" w:horzAnchor="margin" w:tblpXSpec="center" w:tblpY="91"/>
        <w:tblW w:w="7797" w:type="dxa"/>
        <w:tblLook w:val="04A0" w:firstRow="1" w:lastRow="0" w:firstColumn="1" w:lastColumn="0" w:noHBand="0" w:noVBand="1"/>
      </w:tblPr>
      <w:tblGrid>
        <w:gridCol w:w="1565"/>
        <w:gridCol w:w="2263"/>
        <w:gridCol w:w="1985"/>
        <w:gridCol w:w="1984"/>
      </w:tblGrid>
      <w:tr w:rsidR="007039FF" w:rsidRPr="00C175E1" w14:paraId="7F72A102" w14:textId="77777777" w:rsidTr="00430750">
        <w:trPr>
          <w:trHeight w:val="610"/>
        </w:trPr>
        <w:tc>
          <w:tcPr>
            <w:tcW w:w="1565" w:type="dxa"/>
            <w:shd w:val="clear" w:color="auto" w:fill="BFBFBF" w:themeFill="background1" w:themeFillShade="BF"/>
            <w:vAlign w:val="center"/>
          </w:tcPr>
          <w:p w14:paraId="10DB70A5" w14:textId="77777777" w:rsidR="007039FF" w:rsidRPr="00C175E1" w:rsidRDefault="007039FF" w:rsidP="00430750">
            <w:pPr>
              <w:jc w:val="center"/>
              <w:rPr>
                <w:rFonts w:ascii="Arial Nova Light" w:hAnsi="Arial Nova Light" w:cs="Arial"/>
                <w:b/>
                <w:sz w:val="24"/>
                <w:szCs w:val="24"/>
              </w:rPr>
            </w:pPr>
            <w:r w:rsidRPr="00C175E1">
              <w:rPr>
                <w:rFonts w:ascii="Arial Nova Light" w:hAnsi="Arial Nova Light" w:cs="Arial"/>
                <w:b/>
                <w:sz w:val="24"/>
                <w:szCs w:val="24"/>
              </w:rPr>
              <w:t>Inicio del Proceso Electoral</w:t>
            </w:r>
          </w:p>
        </w:tc>
        <w:tc>
          <w:tcPr>
            <w:tcW w:w="2263" w:type="dxa"/>
            <w:shd w:val="clear" w:color="auto" w:fill="BFBFBF" w:themeFill="background1" w:themeFillShade="BF"/>
            <w:vAlign w:val="center"/>
          </w:tcPr>
          <w:p w14:paraId="4D7D1B52" w14:textId="77777777" w:rsidR="007039FF" w:rsidRPr="00C175E1" w:rsidRDefault="007039FF" w:rsidP="00430750">
            <w:pPr>
              <w:jc w:val="center"/>
              <w:rPr>
                <w:rFonts w:ascii="Arial Nova Light" w:hAnsi="Arial Nova Light" w:cs="Arial"/>
                <w:b/>
                <w:sz w:val="24"/>
                <w:szCs w:val="24"/>
              </w:rPr>
            </w:pPr>
            <w:r w:rsidRPr="00C175E1">
              <w:rPr>
                <w:rFonts w:ascii="Arial Nova Light" w:hAnsi="Arial Nova Light" w:cs="Arial"/>
                <w:b/>
                <w:sz w:val="24"/>
                <w:szCs w:val="24"/>
              </w:rPr>
              <w:t>Periodo de Precampaña</w:t>
            </w:r>
          </w:p>
        </w:tc>
        <w:tc>
          <w:tcPr>
            <w:tcW w:w="1985" w:type="dxa"/>
            <w:shd w:val="clear" w:color="auto" w:fill="BFBFBF" w:themeFill="background1" w:themeFillShade="BF"/>
            <w:vAlign w:val="center"/>
          </w:tcPr>
          <w:p w14:paraId="538DE72A" w14:textId="77777777" w:rsidR="007039FF" w:rsidRPr="00C175E1" w:rsidRDefault="007039FF" w:rsidP="00430750">
            <w:pPr>
              <w:jc w:val="center"/>
              <w:rPr>
                <w:rFonts w:ascii="Arial Nova Light" w:hAnsi="Arial Nova Light" w:cs="Arial"/>
                <w:b/>
                <w:sz w:val="24"/>
                <w:szCs w:val="24"/>
              </w:rPr>
            </w:pPr>
            <w:r w:rsidRPr="00C175E1">
              <w:rPr>
                <w:rFonts w:ascii="Arial Nova Light" w:hAnsi="Arial Nova Light" w:cs="Arial"/>
                <w:b/>
                <w:sz w:val="24"/>
                <w:szCs w:val="24"/>
              </w:rPr>
              <w:t>Periodo de Campaña</w:t>
            </w:r>
          </w:p>
        </w:tc>
        <w:tc>
          <w:tcPr>
            <w:tcW w:w="1984" w:type="dxa"/>
            <w:shd w:val="clear" w:color="auto" w:fill="BFBFBF" w:themeFill="background1" w:themeFillShade="BF"/>
            <w:vAlign w:val="center"/>
          </w:tcPr>
          <w:p w14:paraId="05EA0FF3" w14:textId="77777777" w:rsidR="007039FF" w:rsidRPr="00C175E1" w:rsidRDefault="007039FF" w:rsidP="00430750">
            <w:pPr>
              <w:jc w:val="center"/>
              <w:rPr>
                <w:rFonts w:ascii="Arial Nova Light" w:hAnsi="Arial Nova Light" w:cs="Arial"/>
                <w:b/>
                <w:sz w:val="24"/>
                <w:szCs w:val="24"/>
              </w:rPr>
            </w:pPr>
            <w:r w:rsidRPr="00C175E1">
              <w:rPr>
                <w:rFonts w:ascii="Arial Nova Light" w:hAnsi="Arial Nova Light" w:cs="Arial"/>
                <w:b/>
                <w:sz w:val="24"/>
                <w:szCs w:val="24"/>
              </w:rPr>
              <w:t>Día de la Elección</w:t>
            </w:r>
          </w:p>
        </w:tc>
      </w:tr>
      <w:tr w:rsidR="007039FF" w:rsidRPr="00C175E1" w14:paraId="3129249F" w14:textId="77777777" w:rsidTr="00430750">
        <w:trPr>
          <w:trHeight w:val="884"/>
        </w:trPr>
        <w:tc>
          <w:tcPr>
            <w:tcW w:w="1565" w:type="dxa"/>
            <w:vAlign w:val="center"/>
          </w:tcPr>
          <w:p w14:paraId="6B97D1B8" w14:textId="77777777" w:rsidR="007039FF" w:rsidRPr="00C175E1" w:rsidRDefault="007039FF" w:rsidP="00430750">
            <w:pPr>
              <w:jc w:val="center"/>
              <w:rPr>
                <w:rFonts w:ascii="Arial Nova Light" w:hAnsi="Arial Nova Light" w:cs="Arial"/>
                <w:sz w:val="24"/>
                <w:szCs w:val="24"/>
              </w:rPr>
            </w:pPr>
            <w:r w:rsidRPr="00C175E1">
              <w:rPr>
                <w:rFonts w:ascii="Arial Nova Light" w:hAnsi="Arial Nova Light" w:cs="Arial"/>
                <w:sz w:val="24"/>
                <w:szCs w:val="24"/>
              </w:rPr>
              <w:t>4 de octubre 2023</w:t>
            </w:r>
          </w:p>
        </w:tc>
        <w:tc>
          <w:tcPr>
            <w:tcW w:w="2263" w:type="dxa"/>
            <w:vAlign w:val="center"/>
          </w:tcPr>
          <w:p w14:paraId="3A5573C2" w14:textId="77777777" w:rsidR="007039FF" w:rsidRPr="00C175E1" w:rsidRDefault="007039FF" w:rsidP="00430750">
            <w:pPr>
              <w:jc w:val="center"/>
              <w:rPr>
                <w:rFonts w:ascii="Arial Nova Light" w:hAnsi="Arial Nova Light" w:cs="Arial"/>
                <w:sz w:val="24"/>
                <w:szCs w:val="24"/>
              </w:rPr>
            </w:pPr>
            <w:r w:rsidRPr="00C175E1">
              <w:rPr>
                <w:rFonts w:ascii="Arial Nova Light" w:hAnsi="Arial Nova Light" w:cs="Arial"/>
                <w:sz w:val="24"/>
                <w:szCs w:val="24"/>
              </w:rPr>
              <w:t>5 de diciembre 2023 al 3 de enero 2024</w:t>
            </w:r>
          </w:p>
        </w:tc>
        <w:tc>
          <w:tcPr>
            <w:tcW w:w="1985" w:type="dxa"/>
            <w:vAlign w:val="center"/>
          </w:tcPr>
          <w:p w14:paraId="7B46B350" w14:textId="77777777" w:rsidR="007039FF" w:rsidRPr="00C175E1" w:rsidRDefault="007039FF" w:rsidP="00430750">
            <w:pPr>
              <w:jc w:val="center"/>
              <w:rPr>
                <w:rFonts w:ascii="Arial Nova Light" w:hAnsi="Arial Nova Light" w:cs="Arial"/>
                <w:sz w:val="24"/>
                <w:szCs w:val="24"/>
              </w:rPr>
            </w:pPr>
            <w:r w:rsidRPr="00C175E1">
              <w:rPr>
                <w:rFonts w:ascii="Arial Nova Light" w:hAnsi="Arial Nova Light" w:cs="Arial"/>
                <w:sz w:val="24"/>
                <w:szCs w:val="24"/>
              </w:rPr>
              <w:t>15 de abril 2024 al 29 de mayo 2024</w:t>
            </w:r>
          </w:p>
        </w:tc>
        <w:tc>
          <w:tcPr>
            <w:tcW w:w="1984" w:type="dxa"/>
            <w:vAlign w:val="center"/>
          </w:tcPr>
          <w:p w14:paraId="6259FC19" w14:textId="77777777" w:rsidR="007039FF" w:rsidRPr="00C175E1" w:rsidRDefault="007039FF" w:rsidP="00430750">
            <w:pPr>
              <w:jc w:val="center"/>
              <w:rPr>
                <w:rFonts w:ascii="Arial Nova Light" w:hAnsi="Arial Nova Light" w:cs="Arial"/>
                <w:sz w:val="24"/>
                <w:szCs w:val="24"/>
              </w:rPr>
            </w:pPr>
            <w:r w:rsidRPr="00C175E1">
              <w:rPr>
                <w:rFonts w:ascii="Arial Nova Light" w:hAnsi="Arial Nova Light" w:cs="Arial"/>
                <w:sz w:val="24"/>
                <w:szCs w:val="24"/>
              </w:rPr>
              <w:t>2 de junio 2024</w:t>
            </w:r>
          </w:p>
        </w:tc>
      </w:tr>
    </w:tbl>
    <w:p w14:paraId="126EC3ED" w14:textId="77777777" w:rsidR="007039FF" w:rsidRPr="00C175E1" w:rsidRDefault="007039FF" w:rsidP="007039FF">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3E5F1E9C" w14:textId="77777777" w:rsidR="007039FF" w:rsidRPr="00C175E1" w:rsidRDefault="007039FF" w:rsidP="007039FF">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62261366" w14:textId="77777777" w:rsidR="007039FF" w:rsidRPr="00C175E1" w:rsidRDefault="007039FF" w:rsidP="007039FF">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69C309E4" w14:textId="77777777" w:rsidR="007039FF" w:rsidRPr="00C175E1" w:rsidRDefault="007039FF" w:rsidP="007039FF">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7A5F67DC" w14:textId="77777777" w:rsidR="007039FF" w:rsidRPr="00C175E1" w:rsidRDefault="007039FF" w:rsidP="007039FF">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392062AD" w14:textId="77777777" w:rsidR="007039FF" w:rsidRPr="00C175E1" w:rsidRDefault="007039FF" w:rsidP="007039FF">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2A765526" w14:textId="77777777" w:rsidR="007039FF" w:rsidRPr="00C175E1" w:rsidRDefault="007039FF" w:rsidP="007039FF">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18AD6587" w14:textId="77777777" w:rsidR="007039FF" w:rsidRPr="00C175E1" w:rsidRDefault="007039FF" w:rsidP="007039FF">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C175E1">
        <w:rPr>
          <w:rFonts w:ascii="Arial Nova Light" w:eastAsia="Times New Roman" w:hAnsi="Arial Nova Light" w:cs="Segoe UI"/>
          <w:b/>
          <w:bCs/>
          <w:sz w:val="24"/>
          <w:szCs w:val="24"/>
        </w:rPr>
        <w:t>ACTA DE SESIÓN DE CABILDO.</w:t>
      </w:r>
      <w:r w:rsidRPr="00C175E1">
        <w:rPr>
          <w:rFonts w:ascii="Arial Nova Light" w:eastAsia="Arial Nova" w:hAnsi="Arial Nova Light" w:cs="Arial Nova"/>
          <w:sz w:val="24"/>
          <w:szCs w:val="24"/>
        </w:rPr>
        <w:t xml:space="preserve"> El día cinco de enero, se llevó a cabo la Reunión Extraordinaria de Cabildo de San Francisco de los Romo, Ags., donde se definió el primer cuadro de la cabecera Municipal en el cual se evitará colocar propaganda política en cumplimiento al artículo 162 del Código Electoral</w:t>
      </w:r>
      <w:r w:rsidRPr="00C175E1">
        <w:rPr>
          <w:rStyle w:val="Refdenotaalpie"/>
          <w:rFonts w:ascii="Arial Nova Light" w:eastAsia="Arial Nova" w:hAnsi="Arial Nova Light" w:cs="Arial Nova"/>
          <w:sz w:val="24"/>
          <w:szCs w:val="24"/>
        </w:rPr>
        <w:footnoteReference w:id="6"/>
      </w:r>
      <w:r w:rsidRPr="00C175E1">
        <w:rPr>
          <w:rFonts w:ascii="Arial Nova Light" w:eastAsia="Arial Nova" w:hAnsi="Arial Nova Light" w:cs="Arial Nova"/>
          <w:sz w:val="24"/>
          <w:szCs w:val="24"/>
        </w:rPr>
        <w:t xml:space="preserve"> en vigor, dando origen a la Acta No.002.</w:t>
      </w:r>
      <w:r w:rsidRPr="00C175E1">
        <w:rPr>
          <w:rStyle w:val="Refdenotaalpie"/>
          <w:rFonts w:ascii="Arial Nova Light" w:eastAsia="Arial Nova" w:hAnsi="Arial Nova Light" w:cs="Arial Nova"/>
          <w:sz w:val="24"/>
          <w:szCs w:val="24"/>
        </w:rPr>
        <w:footnoteReference w:id="7"/>
      </w:r>
    </w:p>
    <w:p w14:paraId="4F1CB3E6" w14:textId="77777777" w:rsidR="007039FF" w:rsidRPr="00C175E1" w:rsidRDefault="007039FF" w:rsidP="007039FF">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1B2E5FD0" w14:textId="71113E0E" w:rsidR="007039FF" w:rsidRPr="00C175E1" w:rsidRDefault="007039FF" w:rsidP="007039FF">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C175E1">
        <w:rPr>
          <w:rFonts w:ascii="Arial Nova Light" w:eastAsia="Times New Roman" w:hAnsi="Arial Nova Light" w:cs="Arial"/>
          <w:b/>
          <w:sz w:val="24"/>
          <w:szCs w:val="24"/>
        </w:rPr>
        <w:t xml:space="preserve">APROBACIÓN DE LA CANDIDATURA DE </w:t>
      </w:r>
      <w:r w:rsidRPr="00C175E1">
        <w:rPr>
          <w:rFonts w:ascii="Arial Nova Light" w:eastAsia="Times New Roman" w:hAnsi="Arial Nova Light" w:cs="Segoe UI"/>
          <w:b/>
          <w:bCs/>
          <w:sz w:val="24"/>
          <w:szCs w:val="24"/>
        </w:rPr>
        <w:t>ROCÍO REYES GAYTÁN</w:t>
      </w:r>
      <w:r w:rsidRPr="00C175E1">
        <w:rPr>
          <w:rFonts w:ascii="Arial Nova Light" w:eastAsia="Times New Roman" w:hAnsi="Arial Nova Light" w:cs="Segoe UI"/>
          <w:sz w:val="24"/>
          <w:szCs w:val="24"/>
        </w:rPr>
        <w:t>.</w:t>
      </w:r>
      <w:r w:rsidRPr="00C175E1">
        <w:rPr>
          <w:rFonts w:ascii="Arial Nova Light" w:eastAsia="Times New Roman" w:hAnsi="Arial Nova Light" w:cs="Arial"/>
          <w:b/>
          <w:sz w:val="24"/>
          <w:szCs w:val="24"/>
        </w:rPr>
        <w:t xml:space="preserve"> </w:t>
      </w:r>
      <w:r w:rsidRPr="00C175E1">
        <w:rPr>
          <w:rFonts w:ascii="Arial Nova Light" w:eastAsia="Arial Nova" w:hAnsi="Arial Nova Light" w:cs="Arial Nova"/>
          <w:sz w:val="24"/>
          <w:szCs w:val="24"/>
        </w:rPr>
        <w:t>El día veinticinco de marzo, fue aprobada en sesión extraordinaria del CMESFR</w:t>
      </w:r>
      <w:r w:rsidRPr="00C175E1">
        <w:rPr>
          <w:rStyle w:val="Refdenotaalpie"/>
          <w:rFonts w:ascii="Arial Nova Light" w:eastAsia="Arial Nova" w:hAnsi="Arial Nova Light" w:cs="Arial Nova"/>
          <w:sz w:val="24"/>
          <w:szCs w:val="24"/>
        </w:rPr>
        <w:footnoteReference w:id="8"/>
      </w:r>
      <w:r w:rsidRPr="00C175E1">
        <w:rPr>
          <w:rFonts w:ascii="Arial Nova Light" w:eastAsia="Arial Nova" w:hAnsi="Arial Nova Light" w:cs="Arial Nova"/>
          <w:sz w:val="24"/>
          <w:szCs w:val="24"/>
        </w:rPr>
        <w:t xml:space="preserve">, mediante el Acuerdo identificado con clave alfanumérica CME-SFR-R-05/24, la solicitud de registro de la fórmula presentada por el Partido Político </w:t>
      </w:r>
      <w:r w:rsidR="00225E52" w:rsidRPr="00C175E1">
        <w:rPr>
          <w:rFonts w:ascii="Arial Nova Light" w:eastAsia="Arial Nova" w:hAnsi="Arial Nova Light" w:cs="Arial Nova"/>
          <w:sz w:val="24"/>
          <w:szCs w:val="24"/>
        </w:rPr>
        <w:t>MORENA</w:t>
      </w:r>
      <w:r w:rsidRPr="00C175E1">
        <w:rPr>
          <w:rFonts w:ascii="Arial Nova Light" w:eastAsia="Arial Nova" w:hAnsi="Arial Nova Light" w:cs="Arial Nova"/>
          <w:sz w:val="24"/>
          <w:szCs w:val="24"/>
        </w:rPr>
        <w:t xml:space="preserve"> encabezada por la C.</w:t>
      </w:r>
      <w:r w:rsidRPr="00C175E1">
        <w:rPr>
          <w:rFonts w:ascii="Arial Nova Light" w:eastAsia="Times New Roman" w:hAnsi="Arial Nova Light" w:cs="Segoe UI"/>
          <w:sz w:val="24"/>
          <w:szCs w:val="24"/>
        </w:rPr>
        <w:t xml:space="preserve"> Rocío Reyes Gaytán, por el principio de mayoría relativa, del Ayuntamiento de San Francisco de los Romo, en el PEC 2024, en Aguascalientes.</w:t>
      </w:r>
    </w:p>
    <w:p w14:paraId="5D1E7F8F" w14:textId="77777777" w:rsidR="007039FF" w:rsidRPr="00C175E1" w:rsidRDefault="007039FF" w:rsidP="007039FF">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76107859" w14:textId="77777777" w:rsidR="007039FF" w:rsidRPr="00C175E1" w:rsidRDefault="007039FF" w:rsidP="007039FF">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C175E1">
        <w:rPr>
          <w:rFonts w:ascii="Arial Nova Light" w:eastAsia="Times New Roman" w:hAnsi="Arial Nova Light" w:cs="Arial"/>
          <w:b/>
          <w:sz w:val="24"/>
          <w:szCs w:val="24"/>
        </w:rPr>
        <w:t>OFICIALÍA ELECTORAL.</w:t>
      </w:r>
      <w:r w:rsidRPr="00C175E1">
        <w:rPr>
          <w:rFonts w:ascii="Arial Nova Light" w:eastAsia="Times New Roman" w:hAnsi="Arial Nova Light" w:cs="Arial"/>
          <w:bCs/>
          <w:sz w:val="24"/>
          <w:szCs w:val="24"/>
        </w:rPr>
        <w:t xml:space="preserve"> El día tres de mayo, el C.</w:t>
      </w:r>
      <w:r w:rsidRPr="00C175E1">
        <w:t xml:space="preserve"> </w:t>
      </w:r>
      <w:r w:rsidRPr="00C175E1">
        <w:rPr>
          <w:rFonts w:ascii="Arial Nova Light" w:eastAsia="Times New Roman" w:hAnsi="Arial Nova Light" w:cs="Arial"/>
          <w:bCs/>
          <w:sz w:val="24"/>
          <w:szCs w:val="24"/>
        </w:rPr>
        <w:t xml:space="preserve">Salvador Gallegos Muñoz, </w:t>
      </w:r>
      <w:r w:rsidRPr="00C175E1">
        <w:rPr>
          <w:rFonts w:ascii="Arial Nova Light" w:eastAsia="Times New Roman" w:hAnsi="Arial Nova Light" w:cs="Segoe UI"/>
          <w:sz w:val="24"/>
          <w:szCs w:val="24"/>
        </w:rPr>
        <w:t xml:space="preserve">solicitó al </w:t>
      </w:r>
      <w:proofErr w:type="gramStart"/>
      <w:r w:rsidRPr="00C175E1">
        <w:rPr>
          <w:rFonts w:ascii="Arial Nova Light" w:eastAsia="Times New Roman" w:hAnsi="Arial Nova Light" w:cs="Segoe UI"/>
          <w:sz w:val="24"/>
          <w:szCs w:val="24"/>
        </w:rPr>
        <w:t>Secretario Técnico</w:t>
      </w:r>
      <w:proofErr w:type="gramEnd"/>
      <w:r w:rsidRPr="00C175E1">
        <w:rPr>
          <w:rFonts w:ascii="Arial Nova Light" w:eastAsia="Times New Roman" w:hAnsi="Arial Nova Light" w:cs="Segoe UI"/>
          <w:sz w:val="24"/>
          <w:szCs w:val="24"/>
        </w:rPr>
        <w:t xml:space="preserve"> del CMESFR la realización de una Oficialía Electoral. Misma que se registró con numero de diligencia </w:t>
      </w:r>
      <w:r w:rsidRPr="00C175E1">
        <w:rPr>
          <w:rFonts w:ascii="Arial Nova Light" w:eastAsia="Times New Roman" w:hAnsi="Arial Nova Light" w:cs="Segoe UI"/>
          <w:b/>
          <w:bCs/>
          <w:sz w:val="24"/>
          <w:szCs w:val="24"/>
        </w:rPr>
        <w:t>IEE/OE/066/2024</w:t>
      </w:r>
      <w:r w:rsidRPr="00C175E1">
        <w:rPr>
          <w:rFonts w:ascii="Arial Nova Light" w:eastAsia="Times New Roman" w:hAnsi="Arial Nova Light" w:cs="Segoe UI"/>
          <w:sz w:val="24"/>
          <w:szCs w:val="24"/>
        </w:rPr>
        <w:t>.</w:t>
      </w:r>
    </w:p>
    <w:p w14:paraId="70E5E1A5" w14:textId="77777777" w:rsidR="007039FF" w:rsidRPr="00C175E1" w:rsidRDefault="007039FF" w:rsidP="007039FF">
      <w:pPr>
        <w:pStyle w:val="Prrafodelista"/>
        <w:rPr>
          <w:rFonts w:ascii="Arial Nova Light" w:eastAsia="Times New Roman" w:hAnsi="Arial Nova Light" w:cs="Arial"/>
          <w:b/>
          <w:sz w:val="24"/>
          <w:szCs w:val="24"/>
        </w:rPr>
      </w:pPr>
    </w:p>
    <w:p w14:paraId="3E0E65C3" w14:textId="77777777" w:rsidR="007039FF" w:rsidRPr="00C175E1" w:rsidRDefault="007039FF" w:rsidP="007039FF">
      <w:pPr>
        <w:pStyle w:val="Prrafodelista"/>
        <w:shd w:val="clear" w:color="auto" w:fill="FFFFFF"/>
        <w:spacing w:after="0" w:line="360" w:lineRule="auto"/>
        <w:ind w:left="0"/>
        <w:mirrorIndents/>
        <w:jc w:val="both"/>
        <w:textAlignment w:val="baseline"/>
        <w:rPr>
          <w:rFonts w:ascii="Arial Nova Light" w:eastAsia="Times New Roman" w:hAnsi="Arial Nova Light" w:cs="Arial"/>
          <w:b/>
          <w:sz w:val="24"/>
          <w:szCs w:val="24"/>
        </w:rPr>
      </w:pPr>
    </w:p>
    <w:p w14:paraId="4962B631" w14:textId="750539BD" w:rsidR="007039FF" w:rsidRPr="00C175E1" w:rsidRDefault="007039FF" w:rsidP="007039FF">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C175E1">
        <w:rPr>
          <w:rFonts w:ascii="Arial Nova Light" w:eastAsia="Times New Roman" w:hAnsi="Arial Nova Light" w:cs="Arial"/>
          <w:b/>
          <w:sz w:val="24"/>
          <w:szCs w:val="24"/>
        </w:rPr>
        <w:t xml:space="preserve">       PRESENTACIÓN DE LA DENUNCIA ANTE EL IEE. </w:t>
      </w:r>
      <w:r w:rsidRPr="00C175E1">
        <w:rPr>
          <w:rFonts w:ascii="Arial Nova Light" w:hAnsi="Arial Nova Light" w:cs="Arial"/>
          <w:sz w:val="24"/>
          <w:szCs w:val="24"/>
        </w:rPr>
        <w:t xml:space="preserve">El dieciocho de mayo, Salvador Gallegos Muñoz, representante propietario del PRI, ante el CMESFR, presentó un escrito de denuncia por la </w:t>
      </w:r>
      <w:r w:rsidRPr="00C175E1">
        <w:rPr>
          <w:rFonts w:ascii="Arial Nova Light" w:hAnsi="Arial Nova Light" w:cs="Arial"/>
          <w:b/>
          <w:bCs/>
          <w:sz w:val="24"/>
          <w:szCs w:val="24"/>
        </w:rPr>
        <w:t>“</w:t>
      </w:r>
      <w:r w:rsidRPr="00C175E1">
        <w:rPr>
          <w:rFonts w:ascii="Arial Nova Light" w:hAnsi="Arial Nova Light"/>
          <w:b/>
          <w:bCs/>
          <w:sz w:val="24"/>
          <w:szCs w:val="24"/>
        </w:rPr>
        <w:t xml:space="preserve">Colocación de propaganda electoral colocada dentro del perímetro del primer cuadro del </w:t>
      </w:r>
      <w:r w:rsidR="00EC11F0" w:rsidRPr="00C175E1">
        <w:rPr>
          <w:rFonts w:ascii="Arial Nova Light" w:hAnsi="Arial Nova Light"/>
          <w:b/>
          <w:bCs/>
          <w:sz w:val="24"/>
          <w:szCs w:val="24"/>
        </w:rPr>
        <w:t>Municipio</w:t>
      </w:r>
      <w:r w:rsidRPr="00C175E1">
        <w:rPr>
          <w:rFonts w:ascii="Arial Nova Light" w:hAnsi="Arial Nova Light"/>
          <w:b/>
          <w:bCs/>
          <w:sz w:val="24"/>
          <w:szCs w:val="24"/>
        </w:rPr>
        <w:t xml:space="preserve"> de San Francisco de los Romo, Aguascalientes”</w:t>
      </w:r>
      <w:r w:rsidRPr="00C175E1">
        <w:rPr>
          <w:rFonts w:ascii="Arial Nova Light" w:hAnsi="Arial Nova Light" w:cs="Arial"/>
          <w:b/>
          <w:bCs/>
          <w:sz w:val="24"/>
          <w:szCs w:val="24"/>
        </w:rPr>
        <w:t xml:space="preserve">, </w:t>
      </w:r>
      <w:r w:rsidRPr="00C175E1">
        <w:rPr>
          <w:rFonts w:ascii="Arial Nova Light" w:hAnsi="Arial Nova Light" w:cs="Arial"/>
          <w:sz w:val="24"/>
          <w:szCs w:val="24"/>
        </w:rPr>
        <w:t xml:space="preserve">conducta que atribuye a la C. </w:t>
      </w:r>
      <w:r w:rsidRPr="00C175E1">
        <w:rPr>
          <w:rFonts w:ascii="Arial Nova Light" w:eastAsia="Times New Roman" w:hAnsi="Arial Nova Light" w:cs="Segoe UI"/>
          <w:sz w:val="24"/>
          <w:szCs w:val="24"/>
        </w:rPr>
        <w:t xml:space="preserve">Rocío Reyes Gaytán, Candidata a la Presidencia Municipal de San Francisco de los Romo por el partido político </w:t>
      </w:r>
      <w:r w:rsidR="00225E52" w:rsidRPr="00C175E1">
        <w:rPr>
          <w:rFonts w:ascii="Arial Nova Light" w:eastAsia="Times New Roman" w:hAnsi="Arial Nova Light" w:cs="Segoe UI"/>
          <w:sz w:val="24"/>
          <w:szCs w:val="24"/>
        </w:rPr>
        <w:t>MORENA</w:t>
      </w:r>
      <w:r w:rsidRPr="00C175E1">
        <w:rPr>
          <w:rFonts w:ascii="Arial Nova Light" w:eastAsia="Times New Roman" w:hAnsi="Arial Nova Light" w:cs="Segoe UI"/>
          <w:sz w:val="24"/>
          <w:szCs w:val="24"/>
        </w:rPr>
        <w:t xml:space="preserve">; señalando también como responsable al partido postulante por </w:t>
      </w:r>
      <w:r w:rsidRPr="00C175E1">
        <w:rPr>
          <w:rFonts w:ascii="Arial Nova Light" w:eastAsia="Times New Roman" w:hAnsi="Arial Nova Light" w:cs="Segoe UI"/>
          <w:i/>
          <w:iCs/>
          <w:sz w:val="24"/>
          <w:szCs w:val="24"/>
        </w:rPr>
        <w:t>Culpa in vigilando.</w:t>
      </w:r>
    </w:p>
    <w:p w14:paraId="6AF45329" w14:textId="77777777" w:rsidR="007039FF" w:rsidRPr="00C175E1" w:rsidRDefault="007039FF" w:rsidP="007039FF">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3A27322C" w14:textId="77777777" w:rsidR="007039FF" w:rsidRPr="00C175E1" w:rsidRDefault="007039FF" w:rsidP="007039FF">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C175E1">
        <w:rPr>
          <w:rFonts w:ascii="Arial Nova Light" w:eastAsia="Times New Roman" w:hAnsi="Arial Nova Light" w:cs="Arial"/>
          <w:b/>
          <w:sz w:val="24"/>
          <w:szCs w:val="24"/>
        </w:rPr>
        <w:t xml:space="preserve">     RADICACIÓN.</w:t>
      </w:r>
      <w:r w:rsidRPr="00C175E1">
        <w:rPr>
          <w:rFonts w:ascii="Arial Nova Light" w:eastAsia="Times New Roman" w:hAnsi="Arial Nova Light" w:cs="Arial"/>
          <w:sz w:val="24"/>
          <w:szCs w:val="24"/>
        </w:rPr>
        <w:t xml:space="preserve"> El diecinueve de mayo, el </w:t>
      </w:r>
      <w:proofErr w:type="gramStart"/>
      <w:r w:rsidRPr="00C175E1">
        <w:rPr>
          <w:rFonts w:ascii="Arial Nova Light" w:eastAsia="Times New Roman" w:hAnsi="Arial Nova Light" w:cs="Arial"/>
          <w:sz w:val="24"/>
          <w:szCs w:val="24"/>
        </w:rPr>
        <w:t>Secretario Ejecutivo</w:t>
      </w:r>
      <w:proofErr w:type="gramEnd"/>
      <w:r w:rsidRPr="00C175E1">
        <w:rPr>
          <w:rFonts w:ascii="Arial Nova Light" w:eastAsia="Times New Roman" w:hAnsi="Arial Nova Light" w:cs="Arial"/>
          <w:sz w:val="24"/>
          <w:szCs w:val="24"/>
        </w:rPr>
        <w:t xml:space="preserve"> Interino radicó la denuncia bajo el número de expediente IEE/PES/036/2024.</w:t>
      </w:r>
    </w:p>
    <w:p w14:paraId="0CBC9994" w14:textId="77777777" w:rsidR="007039FF" w:rsidRPr="00C175E1" w:rsidRDefault="007039FF" w:rsidP="007039FF">
      <w:pPr>
        <w:pStyle w:val="Prrafodelista"/>
        <w:shd w:val="clear" w:color="auto" w:fill="FFFFFF"/>
        <w:spacing w:after="0" w:line="360" w:lineRule="auto"/>
        <w:ind w:left="0"/>
        <w:mirrorIndents/>
        <w:jc w:val="both"/>
        <w:textAlignment w:val="baseline"/>
        <w:rPr>
          <w:rFonts w:ascii="Arial Nova Light" w:hAnsi="Arial Nova Light" w:cs="Arial"/>
          <w:b/>
          <w:sz w:val="24"/>
          <w:szCs w:val="24"/>
        </w:rPr>
      </w:pPr>
    </w:p>
    <w:p w14:paraId="3A5C8334" w14:textId="77777777" w:rsidR="007039FF" w:rsidRPr="00C175E1" w:rsidRDefault="007039FF" w:rsidP="007039FF">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bCs/>
          <w:sz w:val="24"/>
          <w:szCs w:val="24"/>
        </w:rPr>
      </w:pPr>
      <w:r w:rsidRPr="00C175E1">
        <w:rPr>
          <w:rFonts w:ascii="Arial Nova Light" w:eastAsia="Times New Roman" w:hAnsi="Arial Nova Light" w:cs="Arial"/>
          <w:b/>
          <w:bCs/>
          <w:sz w:val="24"/>
          <w:szCs w:val="24"/>
        </w:rPr>
        <w:t xml:space="preserve">     DILIGENCIA PARA MEJOR PROVEER.</w:t>
      </w:r>
      <w:r w:rsidRPr="00C175E1">
        <w:rPr>
          <w:rFonts w:ascii="Arial Nova Light" w:eastAsia="Times New Roman" w:hAnsi="Arial Nova Light" w:cs="Arial"/>
          <w:sz w:val="24"/>
          <w:szCs w:val="24"/>
        </w:rPr>
        <w:t xml:space="preserve"> En la misma fecha el </w:t>
      </w:r>
      <w:proofErr w:type="gramStart"/>
      <w:r w:rsidRPr="00C175E1">
        <w:rPr>
          <w:rFonts w:ascii="Arial Nova Light" w:eastAsia="Times New Roman" w:hAnsi="Arial Nova Light" w:cs="Arial"/>
          <w:sz w:val="24"/>
          <w:szCs w:val="24"/>
        </w:rPr>
        <w:t>Secretario Ejecutivo</w:t>
      </w:r>
      <w:proofErr w:type="gramEnd"/>
      <w:r w:rsidRPr="00C175E1">
        <w:rPr>
          <w:rFonts w:ascii="Arial Nova Light" w:eastAsia="Times New Roman" w:hAnsi="Arial Nova Light" w:cs="Arial"/>
          <w:sz w:val="24"/>
          <w:szCs w:val="24"/>
        </w:rPr>
        <w:t xml:space="preserve"> Interino del CG del IEE</w:t>
      </w:r>
      <w:r w:rsidRPr="00C175E1">
        <w:rPr>
          <w:rStyle w:val="Refdenotaalpie"/>
          <w:rFonts w:ascii="Arial Nova Light" w:eastAsia="Times New Roman" w:hAnsi="Arial Nova Light" w:cs="Arial"/>
          <w:sz w:val="24"/>
          <w:szCs w:val="24"/>
        </w:rPr>
        <w:footnoteReference w:id="9"/>
      </w:r>
      <w:r w:rsidRPr="00C175E1">
        <w:rPr>
          <w:rFonts w:ascii="Arial Nova Light" w:eastAsia="Times New Roman" w:hAnsi="Arial Nova Light" w:cs="Arial"/>
          <w:sz w:val="24"/>
          <w:szCs w:val="24"/>
        </w:rPr>
        <w:t>, ordenó agregar al expediente copia certificada de la documentación que el H. Ayuntamiento de San Francisco de los Romo, remitió con relación al primer cuadro de su cabecera Municipal.</w:t>
      </w:r>
    </w:p>
    <w:p w14:paraId="0A2243D3" w14:textId="77777777" w:rsidR="007039FF" w:rsidRPr="00C175E1" w:rsidRDefault="007039FF" w:rsidP="007039FF">
      <w:pPr>
        <w:pStyle w:val="Prrafodelista"/>
        <w:rPr>
          <w:rFonts w:ascii="Arial Nova Light" w:eastAsia="Times New Roman" w:hAnsi="Arial Nova Light" w:cs="Arial"/>
          <w:sz w:val="24"/>
          <w:szCs w:val="24"/>
        </w:rPr>
      </w:pPr>
    </w:p>
    <w:p w14:paraId="5F90B8A3" w14:textId="6BE26C99" w:rsidR="007039FF" w:rsidRPr="00C175E1" w:rsidRDefault="007039FF" w:rsidP="007039FF">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bCs/>
          <w:sz w:val="24"/>
          <w:szCs w:val="24"/>
        </w:rPr>
      </w:pPr>
      <w:r w:rsidRPr="00C175E1">
        <w:rPr>
          <w:rFonts w:ascii="Arial Nova Light" w:eastAsia="Times New Roman" w:hAnsi="Arial Nova Light" w:cs="Arial"/>
          <w:b/>
          <w:bCs/>
          <w:sz w:val="24"/>
          <w:szCs w:val="24"/>
        </w:rPr>
        <w:t xml:space="preserve">      INTEGRACIÓN DE AUTOS.</w:t>
      </w:r>
      <w:r w:rsidRPr="00C175E1">
        <w:rPr>
          <w:rFonts w:ascii="Arial Nova Light" w:eastAsia="Times New Roman" w:hAnsi="Arial Nova Light" w:cs="Arial"/>
          <w:sz w:val="24"/>
          <w:szCs w:val="24"/>
        </w:rPr>
        <w:t xml:space="preserve"> El día veinte de mayo, el </w:t>
      </w:r>
      <w:proofErr w:type="gramStart"/>
      <w:r w:rsidRPr="00C175E1">
        <w:rPr>
          <w:rFonts w:ascii="Arial Nova Light" w:eastAsia="Times New Roman" w:hAnsi="Arial Nova Light" w:cs="Arial"/>
          <w:sz w:val="24"/>
          <w:szCs w:val="24"/>
        </w:rPr>
        <w:t>Secretario Ejecutivo</w:t>
      </w:r>
      <w:proofErr w:type="gramEnd"/>
      <w:r w:rsidRPr="00C175E1">
        <w:rPr>
          <w:rFonts w:ascii="Arial Nova Light" w:eastAsia="Times New Roman" w:hAnsi="Arial Nova Light" w:cs="Arial"/>
          <w:sz w:val="24"/>
          <w:szCs w:val="24"/>
        </w:rPr>
        <w:t xml:space="preserve"> Interino del CG del IEE, da cuenta con el expediente PM/021/2024, mediante el cual la                  C. Margarita Gallegos Soto, en su calidad de Presidenta Municipal del H. Ayuntamiento de San Francisco de los Romo, present</w:t>
      </w:r>
      <w:r w:rsidR="002776BC" w:rsidRPr="00C175E1">
        <w:rPr>
          <w:rFonts w:ascii="Arial Nova Light" w:eastAsia="Times New Roman" w:hAnsi="Arial Nova Light" w:cs="Arial"/>
          <w:sz w:val="24"/>
          <w:szCs w:val="24"/>
        </w:rPr>
        <w:t>ó</w:t>
      </w:r>
      <w:r w:rsidRPr="00C175E1">
        <w:rPr>
          <w:rFonts w:ascii="Arial Nova Light" w:eastAsia="Times New Roman" w:hAnsi="Arial Nova Light" w:cs="Arial"/>
          <w:sz w:val="24"/>
          <w:szCs w:val="24"/>
        </w:rPr>
        <w:t xml:space="preserve"> el día diecinueve de enero, </w:t>
      </w:r>
      <w:r w:rsidR="00225E52" w:rsidRPr="00C175E1">
        <w:rPr>
          <w:rFonts w:ascii="Arial Nova Light" w:eastAsia="Times New Roman" w:hAnsi="Arial Nova Light" w:cs="Arial"/>
          <w:sz w:val="24"/>
          <w:szCs w:val="24"/>
        </w:rPr>
        <w:t>en</w:t>
      </w:r>
      <w:r w:rsidRPr="00C175E1">
        <w:rPr>
          <w:rFonts w:ascii="Arial Nova Light" w:eastAsia="Times New Roman" w:hAnsi="Arial Nova Light" w:cs="Arial"/>
          <w:sz w:val="24"/>
          <w:szCs w:val="24"/>
        </w:rPr>
        <w:t xml:space="preserve"> el cual entreg</w:t>
      </w:r>
      <w:r w:rsidR="002776BC" w:rsidRPr="00C175E1">
        <w:rPr>
          <w:rFonts w:ascii="Arial Nova Light" w:eastAsia="Times New Roman" w:hAnsi="Arial Nova Light" w:cs="Arial"/>
          <w:sz w:val="24"/>
          <w:szCs w:val="24"/>
        </w:rPr>
        <w:t>ó</w:t>
      </w:r>
      <w:r w:rsidRPr="00C175E1">
        <w:rPr>
          <w:rFonts w:ascii="Arial Nova Light" w:eastAsia="Times New Roman" w:hAnsi="Arial Nova Light" w:cs="Arial"/>
          <w:sz w:val="24"/>
          <w:szCs w:val="24"/>
        </w:rPr>
        <w:t xml:space="preserve"> copia del acta de la sesión de cabildo, donde se aprobó la integración del primer cuadro de su Cabecera Municipal. </w:t>
      </w:r>
    </w:p>
    <w:p w14:paraId="4E082DE4" w14:textId="77777777" w:rsidR="007039FF" w:rsidRPr="00C175E1" w:rsidRDefault="007039FF" w:rsidP="007039FF">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2AD55427" w14:textId="77777777" w:rsidR="007039FF" w:rsidRPr="00C175E1" w:rsidRDefault="007039FF" w:rsidP="007039FF">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C175E1">
        <w:rPr>
          <w:rFonts w:ascii="Arial Nova Light" w:eastAsia="Times New Roman" w:hAnsi="Arial Nova Light" w:cs="Arial"/>
          <w:b/>
          <w:sz w:val="24"/>
          <w:szCs w:val="24"/>
        </w:rPr>
        <w:t xml:space="preserve">      ADMISIÓN DE LA DENUNCIA. </w:t>
      </w:r>
      <w:r w:rsidRPr="00C175E1">
        <w:rPr>
          <w:rFonts w:ascii="Arial Nova Light" w:eastAsia="Times New Roman" w:hAnsi="Arial Nova Light" w:cs="Arial"/>
          <w:sz w:val="24"/>
          <w:szCs w:val="24"/>
        </w:rPr>
        <w:t xml:space="preserve">El día veinte de mayo, el </w:t>
      </w:r>
      <w:proofErr w:type="gramStart"/>
      <w:r w:rsidRPr="00C175E1">
        <w:rPr>
          <w:rFonts w:ascii="Arial Nova Light" w:eastAsia="Times New Roman" w:hAnsi="Arial Nova Light" w:cs="Arial"/>
          <w:sz w:val="24"/>
          <w:szCs w:val="24"/>
        </w:rPr>
        <w:t>Secretario Ejecutivo</w:t>
      </w:r>
      <w:proofErr w:type="gramEnd"/>
      <w:r w:rsidRPr="00C175E1">
        <w:rPr>
          <w:rFonts w:ascii="Arial Nova Light" w:eastAsia="Times New Roman" w:hAnsi="Arial Nova Light" w:cs="Arial"/>
          <w:sz w:val="24"/>
          <w:szCs w:val="24"/>
        </w:rPr>
        <w:t xml:space="preserve"> Interino del CG del IEE, dictó el acuerdo de admisión, señalando fecha para la celebración de la Audiencia de Pruebas y Alegatos. </w:t>
      </w:r>
    </w:p>
    <w:p w14:paraId="550A2B37" w14:textId="77777777" w:rsidR="007039FF" w:rsidRPr="00C175E1" w:rsidRDefault="007039FF" w:rsidP="007039FF">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0228CF07" w14:textId="4BC3BDED" w:rsidR="007039FF" w:rsidRPr="00C175E1" w:rsidRDefault="00225E52" w:rsidP="00225E52">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sz w:val="24"/>
          <w:szCs w:val="24"/>
        </w:rPr>
      </w:pPr>
      <w:r w:rsidRPr="00C175E1">
        <w:rPr>
          <w:rFonts w:ascii="Arial Nova Light" w:eastAsia="Times New Roman" w:hAnsi="Arial Nova Light" w:cs="Arial"/>
          <w:b/>
          <w:bCs/>
          <w:sz w:val="24"/>
          <w:szCs w:val="24"/>
        </w:rPr>
        <w:t xml:space="preserve">    </w:t>
      </w:r>
      <w:r w:rsidR="007039FF" w:rsidRPr="00C175E1">
        <w:rPr>
          <w:rFonts w:ascii="Arial Nova Light" w:eastAsia="Times New Roman" w:hAnsi="Arial Nova Light" w:cs="Arial"/>
          <w:b/>
          <w:bCs/>
          <w:sz w:val="24"/>
          <w:szCs w:val="24"/>
        </w:rPr>
        <w:t xml:space="preserve">VALORACIÓN DE MEDIDAS CAUTELARES. </w:t>
      </w:r>
      <w:r w:rsidR="007039FF" w:rsidRPr="00C175E1">
        <w:rPr>
          <w:rFonts w:ascii="Arial Nova Light" w:eastAsia="Times New Roman" w:hAnsi="Arial Nova Light" w:cs="Arial"/>
          <w:sz w:val="24"/>
          <w:szCs w:val="24"/>
        </w:rPr>
        <w:t xml:space="preserve">El día veintitrés de mayo, el </w:t>
      </w:r>
      <w:proofErr w:type="gramStart"/>
      <w:r w:rsidR="007039FF" w:rsidRPr="00C175E1">
        <w:rPr>
          <w:rFonts w:ascii="Arial Nova Light" w:eastAsia="Times New Roman" w:hAnsi="Arial Nova Light" w:cs="Arial"/>
          <w:sz w:val="24"/>
          <w:szCs w:val="24"/>
        </w:rPr>
        <w:t>Secretario Ejecutivo</w:t>
      </w:r>
      <w:proofErr w:type="gramEnd"/>
      <w:r w:rsidR="007039FF" w:rsidRPr="00C175E1">
        <w:rPr>
          <w:rFonts w:ascii="Arial Nova Light" w:eastAsia="Times New Roman" w:hAnsi="Arial Nova Light" w:cs="Arial"/>
          <w:sz w:val="24"/>
          <w:szCs w:val="24"/>
        </w:rPr>
        <w:t xml:space="preserve"> Interino del CG del IEE, determinó que la</w:t>
      </w:r>
      <w:r w:rsidR="007039FF" w:rsidRPr="00C175E1">
        <w:rPr>
          <w:rFonts w:ascii="Arial Nova Light" w:eastAsia="Times New Roman" w:hAnsi="Arial Nova Light" w:cs="Arial"/>
          <w:b/>
          <w:bCs/>
          <w:sz w:val="24"/>
          <w:szCs w:val="24"/>
        </w:rPr>
        <w:t xml:space="preserve">” Secretaria Ejecutiva no consideró necesaria, la propuesta y adopción de medidas cautelares”, </w:t>
      </w:r>
      <w:r w:rsidR="007039FF" w:rsidRPr="00C175E1">
        <w:rPr>
          <w:rFonts w:ascii="Arial Nova Light" w:eastAsia="Times New Roman" w:hAnsi="Arial Nova Light" w:cs="Arial"/>
          <w:sz w:val="24"/>
          <w:szCs w:val="24"/>
        </w:rPr>
        <w:t xml:space="preserve">en razón de </w:t>
      </w:r>
      <w:r w:rsidR="007039FF" w:rsidRPr="00C175E1">
        <w:rPr>
          <w:rFonts w:ascii="Arial Nova Light" w:eastAsia="Times New Roman" w:hAnsi="Arial Nova Light" w:cs="Arial"/>
          <w:sz w:val="24"/>
          <w:szCs w:val="24"/>
        </w:rPr>
        <w:lastRenderedPageBreak/>
        <w:t xml:space="preserve">que, </w:t>
      </w:r>
      <w:r w:rsidRPr="00C175E1">
        <w:rPr>
          <w:rFonts w:ascii="Arial Nova Light" w:eastAsia="Times New Roman" w:hAnsi="Arial Nova Light" w:cs="Arial"/>
          <w:sz w:val="24"/>
          <w:szCs w:val="24"/>
        </w:rPr>
        <w:t>previamente, se</w:t>
      </w:r>
      <w:r w:rsidR="007039FF" w:rsidRPr="00C175E1">
        <w:rPr>
          <w:rFonts w:ascii="Arial Nova Light" w:eastAsia="Times New Roman" w:hAnsi="Arial Nova Light" w:cs="Arial"/>
          <w:sz w:val="24"/>
          <w:szCs w:val="24"/>
        </w:rPr>
        <w:t xml:space="preserve"> solicitaba el retiro de dicha propaganda electoral dentro del expediente IEE/PES/021/2024, esto en dos de los domicilios ubicados en: </w:t>
      </w:r>
    </w:p>
    <w:p w14:paraId="729ADE30" w14:textId="77777777" w:rsidR="007039FF" w:rsidRPr="00C175E1" w:rsidRDefault="007039FF" w:rsidP="007039FF">
      <w:pPr>
        <w:pStyle w:val="Prrafodelista"/>
        <w:rPr>
          <w:rFonts w:ascii="Arial Nova Light" w:eastAsia="Times New Roman" w:hAnsi="Arial Nova Light" w:cs="Arial"/>
          <w:sz w:val="24"/>
          <w:szCs w:val="24"/>
        </w:rPr>
      </w:pPr>
    </w:p>
    <w:p w14:paraId="3A4ABC72" w14:textId="77777777" w:rsidR="007039FF" w:rsidRPr="00C175E1" w:rsidRDefault="007039FF" w:rsidP="007039FF">
      <w:pPr>
        <w:pStyle w:val="Prrafodelista"/>
        <w:numPr>
          <w:ilvl w:val="0"/>
          <w:numId w:val="8"/>
        </w:num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C175E1">
        <w:rPr>
          <w:rFonts w:ascii="Arial Nova Light" w:eastAsia="Times New Roman" w:hAnsi="Arial Nova Light" w:cs="Arial"/>
          <w:sz w:val="24"/>
          <w:szCs w:val="24"/>
        </w:rPr>
        <w:t xml:space="preserve">Avenida Benito Juárez Número 102, esquina con calle Palmas en el Fraccionamiento Cedros. </w:t>
      </w:r>
    </w:p>
    <w:p w14:paraId="602C2646" w14:textId="77777777" w:rsidR="007039FF" w:rsidRPr="00C175E1" w:rsidRDefault="007039FF" w:rsidP="007039FF">
      <w:pPr>
        <w:pStyle w:val="Prrafodelista"/>
        <w:numPr>
          <w:ilvl w:val="0"/>
          <w:numId w:val="8"/>
        </w:num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C175E1">
        <w:rPr>
          <w:rFonts w:ascii="Arial Nova Light" w:eastAsia="Times New Roman" w:hAnsi="Arial Nova Light" w:cs="Arial"/>
          <w:sz w:val="24"/>
          <w:szCs w:val="24"/>
        </w:rPr>
        <w:t xml:space="preserve"> Avenida Benito Juárez Sur número 520, Fraccionamiento el Barranco, esquina con calle la Paz.</w:t>
      </w:r>
    </w:p>
    <w:p w14:paraId="18C52280" w14:textId="77777777" w:rsidR="007039FF" w:rsidRPr="00C175E1" w:rsidRDefault="007039FF" w:rsidP="007039FF">
      <w:pPr>
        <w:pStyle w:val="Prrafodelista"/>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5DC93E86" w14:textId="77777777" w:rsidR="007039FF" w:rsidRPr="00C175E1" w:rsidRDefault="007039FF" w:rsidP="007039FF">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r w:rsidRPr="00C175E1">
        <w:rPr>
          <w:rFonts w:ascii="Arial Nova Light" w:eastAsia="Times New Roman" w:hAnsi="Arial Nova Light" w:cs="Arial"/>
          <w:bCs/>
          <w:sz w:val="24"/>
          <w:szCs w:val="24"/>
        </w:rPr>
        <w:t>En la misma fecha mediante memorando 2024.SE-236, la Comisión de Quejas y Denuncias del IEE, determinó proponer las medidas cautelares respecto del tercer domicilio.</w:t>
      </w:r>
    </w:p>
    <w:p w14:paraId="0C707319" w14:textId="77777777" w:rsidR="007039FF" w:rsidRPr="00C175E1" w:rsidRDefault="007039FF" w:rsidP="007039FF">
      <w:pPr>
        <w:pStyle w:val="Prrafodelista"/>
        <w:rPr>
          <w:rFonts w:ascii="Arial Nova Light" w:eastAsia="Times New Roman" w:hAnsi="Arial Nova Light" w:cs="Arial"/>
          <w:b/>
          <w:sz w:val="24"/>
          <w:szCs w:val="24"/>
        </w:rPr>
      </w:pPr>
    </w:p>
    <w:p w14:paraId="50FC4672" w14:textId="77777777" w:rsidR="005A6B85" w:rsidRPr="00C175E1" w:rsidRDefault="007039FF" w:rsidP="005A6B85">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bCs/>
          <w:i/>
          <w:iCs/>
          <w:sz w:val="24"/>
          <w:szCs w:val="24"/>
        </w:rPr>
      </w:pPr>
      <w:r w:rsidRPr="00C175E1">
        <w:rPr>
          <w:rFonts w:ascii="Arial Nova Light" w:eastAsia="Times New Roman" w:hAnsi="Arial Nova Light" w:cs="Arial"/>
          <w:b/>
          <w:bCs/>
          <w:sz w:val="24"/>
          <w:szCs w:val="24"/>
        </w:rPr>
        <w:t xml:space="preserve">     RESOLUCIÓN DE LA COMISIÓN DE QUEJAS Y DENUNCIAS DEL IEE. </w:t>
      </w:r>
      <w:r w:rsidRPr="00C175E1">
        <w:rPr>
          <w:rFonts w:ascii="Arial Nova Light" w:eastAsia="Times New Roman" w:hAnsi="Arial Nova Light" w:cs="Arial"/>
          <w:sz w:val="24"/>
          <w:szCs w:val="24"/>
        </w:rPr>
        <w:t xml:space="preserve">El día veinticuatro de mayo, se llevó a cabo la Sesión Extraordinaria de manera virtual, donde se emitió la </w:t>
      </w:r>
      <w:r w:rsidRPr="00C175E1">
        <w:rPr>
          <w:rFonts w:ascii="Arial Nova Light" w:eastAsia="Times New Roman" w:hAnsi="Arial Nova Light" w:cs="Arial"/>
          <w:b/>
          <w:bCs/>
          <w:sz w:val="24"/>
          <w:szCs w:val="24"/>
        </w:rPr>
        <w:t>RESOLUCIÓN DE LA COMISIÓN DE QUEJAS Y DENUNCIAS DEL INSTITUTO ESTATAL ELECTORAL DE AGUASCALIENTES</w:t>
      </w:r>
      <w:r w:rsidR="005A6B85" w:rsidRPr="00C175E1">
        <w:rPr>
          <w:rFonts w:ascii="Arial Nova Light" w:eastAsia="Times New Roman" w:hAnsi="Arial Nova Light" w:cs="Arial"/>
          <w:b/>
          <w:bCs/>
          <w:sz w:val="24"/>
          <w:szCs w:val="24"/>
        </w:rPr>
        <w:t xml:space="preserve">, </w:t>
      </w:r>
      <w:r w:rsidR="005A6B85" w:rsidRPr="00C175E1">
        <w:rPr>
          <w:rFonts w:ascii="Arial Nova Light" w:eastAsia="Times New Roman" w:hAnsi="Arial Nova Light" w:cs="Arial"/>
          <w:sz w:val="24"/>
          <w:szCs w:val="24"/>
        </w:rPr>
        <w:t>c</w:t>
      </w:r>
      <w:r w:rsidRPr="00C175E1">
        <w:rPr>
          <w:rFonts w:ascii="Arial Nova Light" w:eastAsia="Times New Roman" w:hAnsi="Arial Nova Light" w:cs="Arial"/>
          <w:sz w:val="24"/>
          <w:szCs w:val="24"/>
        </w:rPr>
        <w:t>on clave alfanumérica CQD-R-10/2024.</w:t>
      </w:r>
      <w:r w:rsidRPr="00C175E1">
        <w:rPr>
          <w:rStyle w:val="Refdenotaalpie"/>
          <w:rFonts w:ascii="Arial Nova Light" w:eastAsia="Times New Roman" w:hAnsi="Arial Nova Light" w:cs="Arial"/>
          <w:sz w:val="24"/>
          <w:szCs w:val="24"/>
        </w:rPr>
        <w:footnoteReference w:id="10"/>
      </w:r>
      <w:r w:rsidRPr="00C175E1">
        <w:rPr>
          <w:rFonts w:ascii="Arial Nova Light" w:eastAsia="Times New Roman" w:hAnsi="Arial Nova Light" w:cs="Arial"/>
          <w:sz w:val="24"/>
          <w:szCs w:val="24"/>
        </w:rPr>
        <w:t xml:space="preserve"> En donde en su considerando SEXTO, se consideró necesario la adopción de medidas cautelares, por lo cual en el apartado de efectos se ordenó </w:t>
      </w:r>
    </w:p>
    <w:p w14:paraId="79275E60" w14:textId="77777777" w:rsidR="005A6B85" w:rsidRPr="00C175E1" w:rsidRDefault="005A6B85" w:rsidP="005A6B85">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bCs/>
          <w:sz w:val="24"/>
          <w:szCs w:val="24"/>
        </w:rPr>
      </w:pPr>
    </w:p>
    <w:p w14:paraId="765C7658" w14:textId="77777777" w:rsidR="007039FF" w:rsidRPr="00C175E1" w:rsidRDefault="007039FF" w:rsidP="005A6B85">
      <w:pPr>
        <w:pStyle w:val="Prrafodelista"/>
        <w:shd w:val="clear" w:color="auto" w:fill="FFFFFF"/>
        <w:tabs>
          <w:tab w:val="left" w:pos="284"/>
          <w:tab w:val="left" w:pos="426"/>
        </w:tabs>
        <w:spacing w:after="0" w:line="360" w:lineRule="auto"/>
        <w:ind w:left="1134" w:right="1467"/>
        <w:mirrorIndents/>
        <w:jc w:val="both"/>
        <w:rPr>
          <w:rFonts w:ascii="Arial Nova Light" w:eastAsia="Times New Roman" w:hAnsi="Arial Nova Light" w:cs="Arial"/>
          <w:b/>
          <w:bCs/>
          <w:i/>
          <w:iCs/>
          <w:sz w:val="24"/>
          <w:szCs w:val="24"/>
        </w:rPr>
      </w:pPr>
      <w:r w:rsidRPr="00C175E1">
        <w:rPr>
          <w:rFonts w:ascii="Arial Nova Light" w:eastAsia="Times New Roman" w:hAnsi="Arial Nova Light" w:cs="Arial"/>
          <w:b/>
          <w:bCs/>
          <w:i/>
          <w:iCs/>
          <w:sz w:val="24"/>
          <w:szCs w:val="24"/>
        </w:rPr>
        <w:t>“UNICO. Que en un plazo de veinticuatro horas se retire la propaganda electoral colocada en el siguiente domicilio:</w:t>
      </w:r>
    </w:p>
    <w:p w14:paraId="5434F658" w14:textId="77777777" w:rsidR="007039FF" w:rsidRPr="00C175E1" w:rsidRDefault="007039FF" w:rsidP="005A6B85">
      <w:pPr>
        <w:pStyle w:val="Prrafodelista"/>
        <w:numPr>
          <w:ilvl w:val="0"/>
          <w:numId w:val="3"/>
        </w:numPr>
        <w:shd w:val="clear" w:color="auto" w:fill="FFFFFF"/>
        <w:tabs>
          <w:tab w:val="left" w:pos="284"/>
          <w:tab w:val="left" w:pos="426"/>
        </w:tabs>
        <w:spacing w:after="0" w:line="360" w:lineRule="auto"/>
        <w:ind w:left="1134" w:right="1467"/>
        <w:mirrorIndents/>
        <w:jc w:val="both"/>
        <w:rPr>
          <w:rFonts w:ascii="Arial Nova Light" w:eastAsia="Times New Roman" w:hAnsi="Arial Nova Light" w:cs="Arial"/>
          <w:b/>
          <w:bCs/>
          <w:i/>
          <w:iCs/>
          <w:sz w:val="24"/>
          <w:szCs w:val="24"/>
        </w:rPr>
      </w:pPr>
      <w:r w:rsidRPr="00C175E1">
        <w:rPr>
          <w:rFonts w:ascii="Arial Nova Light" w:eastAsia="Times New Roman" w:hAnsi="Arial Nova Light" w:cs="Arial"/>
          <w:b/>
          <w:bCs/>
          <w:i/>
          <w:iCs/>
          <w:sz w:val="24"/>
          <w:szCs w:val="24"/>
        </w:rPr>
        <w:t>Avenida Benito Juárez a la altura del número 414, de la colonia el Barranco.”</w:t>
      </w:r>
    </w:p>
    <w:p w14:paraId="0EDB68DC" w14:textId="77777777" w:rsidR="007039FF" w:rsidRPr="00C175E1" w:rsidRDefault="007039FF" w:rsidP="007039FF">
      <w:pPr>
        <w:pStyle w:val="Prrafodelista"/>
        <w:rPr>
          <w:rFonts w:ascii="Arial Nova Light" w:eastAsia="Times New Roman" w:hAnsi="Arial Nova Light" w:cs="Arial"/>
          <w:sz w:val="24"/>
          <w:szCs w:val="24"/>
        </w:rPr>
      </w:pPr>
    </w:p>
    <w:p w14:paraId="12528010" w14:textId="77777777" w:rsidR="007039FF" w:rsidRPr="00C175E1" w:rsidRDefault="007039FF" w:rsidP="007039FF">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C175E1">
        <w:rPr>
          <w:rFonts w:ascii="Arial Nova Light" w:eastAsia="Times New Roman" w:hAnsi="Arial Nova Light" w:cs="Arial"/>
          <w:b/>
          <w:bCs/>
          <w:sz w:val="24"/>
          <w:szCs w:val="24"/>
        </w:rPr>
        <w:t xml:space="preserve">     AUDIENCIA DE PRUEBAS Y ALEGATOS. </w:t>
      </w:r>
      <w:r w:rsidRPr="00C175E1">
        <w:rPr>
          <w:rFonts w:ascii="Arial Nova Light" w:eastAsia="Times New Roman" w:hAnsi="Arial Nova Light" w:cs="Arial"/>
          <w:sz w:val="24"/>
          <w:szCs w:val="24"/>
        </w:rPr>
        <w:t>El día veinticuatro de mayo, se llevó a cabo la audiencia de pruebas y alegatos, en donde se ofrecieron pruebas y se desahogaron.</w:t>
      </w:r>
    </w:p>
    <w:p w14:paraId="0207ABE0" w14:textId="77777777" w:rsidR="007039FF" w:rsidRPr="00C175E1" w:rsidRDefault="007039FF" w:rsidP="007039FF">
      <w:pPr>
        <w:pStyle w:val="Prrafodelista"/>
        <w:rPr>
          <w:rFonts w:ascii="Arial Nova Light" w:eastAsia="Times New Roman" w:hAnsi="Arial Nova Light" w:cs="Arial"/>
          <w:b/>
          <w:sz w:val="24"/>
          <w:szCs w:val="24"/>
        </w:rPr>
      </w:pPr>
    </w:p>
    <w:p w14:paraId="7B595D7B" w14:textId="77777777" w:rsidR="007039FF" w:rsidRPr="00C175E1" w:rsidRDefault="007039FF" w:rsidP="007039FF">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C175E1">
        <w:rPr>
          <w:rFonts w:ascii="Arial Nova Light" w:eastAsia="Times New Roman" w:hAnsi="Arial Nova Light" w:cs="Arial"/>
          <w:b/>
          <w:sz w:val="24"/>
          <w:szCs w:val="24"/>
        </w:rPr>
        <w:t xml:space="preserve">     INTEGRACIÓN DEL EXPEDIENTE IEE/PES/036/2024 Y REMISIÓN AL TRIBUNAL. </w:t>
      </w:r>
      <w:r w:rsidRPr="00C175E1">
        <w:rPr>
          <w:rFonts w:ascii="Arial Nova Light" w:eastAsia="Times New Roman" w:hAnsi="Arial Nova Light" w:cs="Arial"/>
          <w:sz w:val="24"/>
          <w:szCs w:val="24"/>
        </w:rPr>
        <w:t xml:space="preserve">El veinticinco de mayo, el </w:t>
      </w:r>
      <w:proofErr w:type="gramStart"/>
      <w:r w:rsidRPr="00C175E1">
        <w:rPr>
          <w:rFonts w:ascii="Arial Nova Light" w:eastAsia="Times New Roman" w:hAnsi="Arial Nova Light" w:cs="Arial"/>
          <w:sz w:val="24"/>
          <w:szCs w:val="24"/>
        </w:rPr>
        <w:t>Secretario Ejecutivo</w:t>
      </w:r>
      <w:proofErr w:type="gramEnd"/>
      <w:r w:rsidRPr="00C175E1">
        <w:rPr>
          <w:rFonts w:ascii="Arial Nova Light" w:eastAsia="Times New Roman" w:hAnsi="Arial Nova Light" w:cs="Arial"/>
          <w:sz w:val="24"/>
          <w:szCs w:val="24"/>
        </w:rPr>
        <w:t xml:space="preserve"> Interino al considerar debidamente integrado el expediente IEE</w:t>
      </w:r>
      <w:r w:rsidRPr="00C175E1">
        <w:rPr>
          <w:rFonts w:ascii="Arial Nova Light" w:eastAsia="Times New Roman" w:hAnsi="Arial Nova Light" w:cs="Arial"/>
          <w:bCs/>
          <w:sz w:val="24"/>
          <w:szCs w:val="24"/>
        </w:rPr>
        <w:t>/PES/036/2024</w:t>
      </w:r>
      <w:r w:rsidRPr="00C175E1">
        <w:rPr>
          <w:rFonts w:ascii="Arial Nova Light" w:eastAsia="Times New Roman" w:hAnsi="Arial Nova Light" w:cs="Arial"/>
          <w:sz w:val="24"/>
          <w:szCs w:val="24"/>
        </w:rPr>
        <w:t xml:space="preserve">, mediante oficio IEE/SE/1716/2024 remitió el expediente y el informe circunstanciado, a este Tribunal. </w:t>
      </w:r>
    </w:p>
    <w:p w14:paraId="2E641EDD" w14:textId="77777777" w:rsidR="007039FF" w:rsidRPr="00C175E1" w:rsidRDefault="007039FF" w:rsidP="007039FF">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5200D355" w14:textId="77777777" w:rsidR="007039FF" w:rsidRPr="00C175E1" w:rsidRDefault="007039FF" w:rsidP="007039FF">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C175E1">
        <w:rPr>
          <w:rFonts w:ascii="Arial Nova Light" w:eastAsia="Times New Roman" w:hAnsi="Arial Nova Light" w:cs="Arial"/>
          <w:b/>
          <w:sz w:val="24"/>
          <w:szCs w:val="24"/>
        </w:rPr>
        <w:lastRenderedPageBreak/>
        <w:t xml:space="preserve"> RECEPCIÓN DEL EXPEDIENTE TEEA-PES-015/2024 Y TURNO A PONENCIA</w:t>
      </w:r>
      <w:r w:rsidRPr="00C175E1">
        <w:rPr>
          <w:rFonts w:ascii="Arial Nova Light" w:eastAsia="Times New Roman" w:hAnsi="Arial Nova Light" w:cs="Segoe UI"/>
          <w:sz w:val="24"/>
          <w:szCs w:val="24"/>
        </w:rPr>
        <w:t xml:space="preserve">. En la misma fecha, el Magistrado </w:t>
      </w:r>
      <w:proofErr w:type="gramStart"/>
      <w:r w:rsidRPr="00C175E1">
        <w:rPr>
          <w:rFonts w:ascii="Arial Nova Light" w:eastAsia="Times New Roman" w:hAnsi="Arial Nova Light" w:cs="Segoe UI"/>
          <w:sz w:val="24"/>
          <w:szCs w:val="24"/>
        </w:rPr>
        <w:t>Presidente</w:t>
      </w:r>
      <w:proofErr w:type="gramEnd"/>
      <w:r w:rsidRPr="00C175E1">
        <w:rPr>
          <w:rFonts w:ascii="Arial Nova Light" w:eastAsia="Times New Roman" w:hAnsi="Arial Nova Light" w:cs="Segoe UI"/>
          <w:sz w:val="24"/>
          <w:szCs w:val="24"/>
        </w:rPr>
        <w:t xml:space="preserve"> de este Tribunal Electoral, le asignó el número de expediente </w:t>
      </w:r>
      <w:r w:rsidRPr="00C175E1">
        <w:rPr>
          <w:rFonts w:ascii="Arial Nova Light" w:eastAsia="Times New Roman" w:hAnsi="Arial Nova Light" w:cs="Segoe UI"/>
          <w:b/>
          <w:bCs/>
          <w:sz w:val="24"/>
          <w:szCs w:val="24"/>
        </w:rPr>
        <w:t>TEEA-PES-015/2024</w:t>
      </w:r>
      <w:r w:rsidRPr="00C175E1">
        <w:rPr>
          <w:rFonts w:ascii="Arial Nova Light" w:eastAsia="Times New Roman" w:hAnsi="Arial Nova Light" w:cs="Segoe UI"/>
          <w:sz w:val="24"/>
          <w:szCs w:val="24"/>
        </w:rPr>
        <w:t xml:space="preserve"> y lo turnó a la Ponencia I del Magistrado en funciones Néstor Enrique Rivera López.  </w:t>
      </w:r>
    </w:p>
    <w:p w14:paraId="04B855EC" w14:textId="77777777" w:rsidR="007039FF" w:rsidRPr="00C175E1" w:rsidRDefault="007039FF" w:rsidP="007039FF">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2EC503BF" w14:textId="0184602F" w:rsidR="007039FF" w:rsidRPr="00C175E1" w:rsidRDefault="007039FF" w:rsidP="007039FF">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C175E1">
        <w:rPr>
          <w:rFonts w:ascii="Arial Nova Light" w:hAnsi="Arial Nova Light"/>
          <w:b/>
          <w:bCs/>
          <w:sz w:val="24"/>
          <w:szCs w:val="24"/>
        </w:rPr>
        <w:t xml:space="preserve"> RADICACIÓN</w:t>
      </w:r>
      <w:r w:rsidRPr="00C175E1">
        <w:rPr>
          <w:rFonts w:ascii="Arial Nova Light" w:hAnsi="Arial Nova Light"/>
          <w:sz w:val="24"/>
          <w:szCs w:val="24"/>
        </w:rPr>
        <w:t>. El</w:t>
      </w:r>
      <w:r w:rsidRPr="00C175E1">
        <w:rPr>
          <w:rFonts w:ascii="Arial Nova Light" w:eastAsia="Times New Roman" w:hAnsi="Arial Nova Light" w:cs="Segoe UI"/>
          <w:sz w:val="24"/>
          <w:szCs w:val="24"/>
        </w:rPr>
        <w:t xml:space="preserve"> </w:t>
      </w:r>
      <w:r w:rsidR="00297C8D">
        <w:rPr>
          <w:rFonts w:ascii="Arial Nova Light" w:eastAsia="Times New Roman" w:hAnsi="Arial Nova Light" w:cs="Segoe UI"/>
          <w:sz w:val="24"/>
          <w:szCs w:val="24"/>
        </w:rPr>
        <w:t>veintinueve</w:t>
      </w:r>
      <w:r w:rsidRPr="00C175E1">
        <w:rPr>
          <w:rFonts w:ascii="Arial Nova Light" w:hAnsi="Arial Nova Light"/>
          <w:sz w:val="24"/>
          <w:szCs w:val="24"/>
        </w:rPr>
        <w:t xml:space="preserve"> de mayo, se radicó el Procedimiento Especial Sancionador en la ponencia a cargo del Magistrado Electoral en funciones.</w:t>
      </w:r>
    </w:p>
    <w:p w14:paraId="572D7507" w14:textId="77777777" w:rsidR="007039FF" w:rsidRPr="00C175E1" w:rsidRDefault="007039FF" w:rsidP="007039FF">
      <w:pPr>
        <w:pStyle w:val="Prrafodelista"/>
        <w:rPr>
          <w:rFonts w:ascii="Arial Nova Light" w:eastAsia="Times New Roman" w:hAnsi="Arial Nova Light" w:cs="Segoe UI"/>
          <w:sz w:val="24"/>
          <w:szCs w:val="24"/>
        </w:rPr>
      </w:pPr>
    </w:p>
    <w:p w14:paraId="05EF61B1" w14:textId="506A2457" w:rsidR="007039FF" w:rsidRPr="00C175E1" w:rsidRDefault="007039FF" w:rsidP="007039FF">
      <w:pPr>
        <w:pStyle w:val="Prrafodelista"/>
        <w:numPr>
          <w:ilvl w:val="0"/>
          <w:numId w:val="2"/>
        </w:numPr>
        <w:spacing w:line="360" w:lineRule="auto"/>
        <w:ind w:left="0" w:firstLine="0"/>
        <w:jc w:val="both"/>
        <w:rPr>
          <w:rFonts w:ascii="Arial Nova Light" w:eastAsia="Times New Roman" w:hAnsi="Arial Nova Light" w:cs="Segoe UI"/>
          <w:sz w:val="24"/>
          <w:szCs w:val="24"/>
        </w:rPr>
      </w:pPr>
      <w:r w:rsidRPr="00C175E1">
        <w:rPr>
          <w:rFonts w:ascii="Arial Nova Light" w:eastAsia="Times New Roman" w:hAnsi="Arial Nova Light" w:cs="Segoe UI"/>
          <w:b/>
          <w:bCs/>
          <w:sz w:val="24"/>
          <w:szCs w:val="24"/>
        </w:rPr>
        <w:t xml:space="preserve"> FORMULACIÓN DEL PROYECTO DE RESOLUCIÓN</w:t>
      </w:r>
      <w:r w:rsidRPr="00C175E1">
        <w:rPr>
          <w:rFonts w:ascii="Arial Nova Light" w:eastAsia="Times New Roman" w:hAnsi="Arial Nova Light" w:cs="Segoe UI"/>
          <w:sz w:val="24"/>
          <w:szCs w:val="24"/>
        </w:rPr>
        <w:t xml:space="preserve">. Verificada la debida integración del expediente, no existiendo trámite alguno o diligencia pendiente por realizar, mediante proveído de fecha </w:t>
      </w:r>
      <w:r w:rsidR="00297C8D">
        <w:rPr>
          <w:rFonts w:ascii="Arial Nova Light" w:eastAsia="Times New Roman" w:hAnsi="Arial Nova Light" w:cs="Segoe UI"/>
          <w:sz w:val="24"/>
          <w:szCs w:val="24"/>
        </w:rPr>
        <w:t xml:space="preserve">veintinueve </w:t>
      </w:r>
      <w:r w:rsidRPr="00C175E1">
        <w:rPr>
          <w:rFonts w:ascii="Arial Nova Light" w:eastAsia="Times New Roman" w:hAnsi="Arial Nova Light" w:cs="Segoe UI"/>
          <w:sz w:val="24"/>
          <w:szCs w:val="24"/>
        </w:rPr>
        <w:t xml:space="preserve">de mayo, se ordenó formular el proyecto de resolución y ponerlo a consideración del Pleno, en términos de la fracción IV, del artículo 274 del Código Electoral. </w:t>
      </w:r>
    </w:p>
    <w:p w14:paraId="4B83761A" w14:textId="77777777" w:rsidR="007039FF" w:rsidRPr="00C175E1" w:rsidRDefault="007039FF" w:rsidP="007039FF">
      <w:pPr>
        <w:pStyle w:val="Prrafodelista"/>
        <w:rPr>
          <w:rFonts w:ascii="Arial Nova Light" w:eastAsia="Times New Roman" w:hAnsi="Arial Nova Light" w:cs="Segoe UI"/>
          <w:sz w:val="24"/>
          <w:szCs w:val="24"/>
        </w:rPr>
      </w:pPr>
    </w:p>
    <w:p w14:paraId="0D56A322" w14:textId="77777777" w:rsidR="007039FF" w:rsidRPr="00C175E1" w:rsidRDefault="007039FF" w:rsidP="007039FF">
      <w:pPr>
        <w:pStyle w:val="Prrafodelista"/>
        <w:numPr>
          <w:ilvl w:val="0"/>
          <w:numId w:val="1"/>
        </w:numPr>
        <w:shd w:val="clear" w:color="auto" w:fill="FFFFFF"/>
        <w:spacing w:after="0" w:line="360" w:lineRule="auto"/>
        <w:ind w:left="0" w:firstLine="142"/>
        <w:jc w:val="both"/>
        <w:textAlignment w:val="baseline"/>
        <w:rPr>
          <w:rFonts w:ascii="Arial Nova Light" w:eastAsia="Times New Roman" w:hAnsi="Arial Nova Light" w:cs="Segoe UI"/>
          <w:sz w:val="24"/>
          <w:szCs w:val="24"/>
        </w:rPr>
      </w:pPr>
      <w:r w:rsidRPr="00C175E1">
        <w:rPr>
          <w:rFonts w:ascii="Arial Nova Light" w:eastAsia="Times New Roman" w:hAnsi="Arial Nova Light" w:cs="Segoe UI"/>
          <w:b/>
          <w:bCs/>
          <w:sz w:val="24"/>
          <w:szCs w:val="24"/>
        </w:rPr>
        <w:t xml:space="preserve">CAUSALES DE IMPROCEDENCIA. </w:t>
      </w:r>
      <w:r w:rsidRPr="00C175E1">
        <w:rPr>
          <w:rFonts w:ascii="Arial Nova Light" w:eastAsia="Times New Roman" w:hAnsi="Arial Nova Light" w:cs="Segoe UI"/>
          <w:sz w:val="24"/>
          <w:szCs w:val="24"/>
        </w:rPr>
        <w:t>La parte denunciada la C. Rocío Reyes Gaytán, no se presentó ni compareció por escrito.</w:t>
      </w:r>
    </w:p>
    <w:p w14:paraId="4FBD011A" w14:textId="77777777" w:rsidR="007039FF" w:rsidRPr="00C175E1" w:rsidRDefault="007039FF" w:rsidP="007039FF">
      <w:pPr>
        <w:pStyle w:val="Prrafodelista"/>
        <w:shd w:val="clear" w:color="auto" w:fill="FFFFFF"/>
        <w:spacing w:after="0" w:line="360" w:lineRule="auto"/>
        <w:ind w:left="142"/>
        <w:jc w:val="both"/>
        <w:textAlignment w:val="baseline"/>
        <w:rPr>
          <w:rFonts w:ascii="Arial Nova Light" w:eastAsia="Times New Roman" w:hAnsi="Arial Nova Light" w:cs="Segoe UI"/>
          <w:b/>
          <w:bCs/>
          <w:sz w:val="24"/>
          <w:szCs w:val="24"/>
        </w:rPr>
      </w:pPr>
    </w:p>
    <w:p w14:paraId="20E033AA" w14:textId="4860C0DE" w:rsidR="007039FF" w:rsidRPr="00C175E1" w:rsidRDefault="005A6B85" w:rsidP="007039FF">
      <w:pPr>
        <w:shd w:val="clear" w:color="auto" w:fill="FFFFFF"/>
        <w:spacing w:after="0" w:line="360" w:lineRule="auto"/>
        <w:jc w:val="both"/>
        <w:textAlignment w:val="baseline"/>
        <w:rPr>
          <w:rFonts w:ascii="Arial Nova Light" w:eastAsia="Times New Roman" w:hAnsi="Arial Nova Light" w:cs="Segoe UI"/>
          <w:b/>
          <w:bCs/>
          <w:sz w:val="24"/>
          <w:szCs w:val="24"/>
        </w:rPr>
      </w:pPr>
      <w:r w:rsidRPr="00C175E1">
        <w:rPr>
          <w:rFonts w:ascii="Arial Nova Light" w:eastAsia="Times New Roman" w:hAnsi="Arial Nova Light" w:cs="Segoe UI"/>
          <w:sz w:val="24"/>
          <w:szCs w:val="24"/>
        </w:rPr>
        <w:t xml:space="preserve">Por su parte, el Representante de </w:t>
      </w:r>
      <w:r w:rsidR="00225E52" w:rsidRPr="00C175E1">
        <w:rPr>
          <w:rFonts w:ascii="Arial Nova Light" w:eastAsia="Times New Roman" w:hAnsi="Arial Nova Light" w:cs="Segoe UI"/>
          <w:sz w:val="24"/>
          <w:szCs w:val="24"/>
        </w:rPr>
        <w:t>MORENA</w:t>
      </w:r>
      <w:r w:rsidRPr="00C175E1">
        <w:rPr>
          <w:rFonts w:ascii="Arial Nova Light" w:eastAsia="Times New Roman" w:hAnsi="Arial Nova Light" w:cs="Segoe UI"/>
          <w:sz w:val="24"/>
          <w:szCs w:val="24"/>
        </w:rPr>
        <w:t xml:space="preserve"> ante el CG, a</w:t>
      </w:r>
      <w:r w:rsidR="007039FF" w:rsidRPr="00C175E1">
        <w:rPr>
          <w:rFonts w:ascii="Arial Nova Light" w:eastAsia="Times New Roman" w:hAnsi="Arial Nova Light" w:cs="Segoe UI"/>
          <w:sz w:val="24"/>
          <w:szCs w:val="24"/>
        </w:rPr>
        <w:t xml:space="preserve">l comparecer por escrito a la audiencia de pruebas y alegatos vagamente señala que se </w:t>
      </w:r>
      <w:r w:rsidR="007039FF" w:rsidRPr="00C175E1">
        <w:rPr>
          <w:rFonts w:ascii="Arial Nova Light" w:eastAsia="Times New Roman" w:hAnsi="Arial Nova Light" w:cs="Segoe UI"/>
          <w:b/>
          <w:bCs/>
          <w:sz w:val="24"/>
          <w:szCs w:val="24"/>
        </w:rPr>
        <w:t>“</w:t>
      </w:r>
      <w:r w:rsidR="007039FF" w:rsidRPr="00C175E1">
        <w:rPr>
          <w:rFonts w:ascii="Arial Nova Light" w:eastAsia="Times New Roman" w:hAnsi="Arial Nova Light" w:cs="Segoe UI"/>
          <w:b/>
          <w:bCs/>
          <w:i/>
          <w:iCs/>
          <w:sz w:val="24"/>
          <w:szCs w:val="24"/>
        </w:rPr>
        <w:t>DETERMINE INFUNDADA INOPERANTE E IMPROCEDENTE LA DENUNCIA FORMULADA y como consecuencia se DECLARE LA INEXISTENCIA DE LAS INFRACCIONES DENUNCIADAS.”</w:t>
      </w:r>
      <w:r w:rsidR="007039FF" w:rsidRPr="00C175E1">
        <w:rPr>
          <w:rFonts w:ascii="Arial Nova Light" w:eastAsia="Times New Roman" w:hAnsi="Arial Nova Light" w:cs="Segoe UI"/>
          <w:b/>
          <w:bCs/>
          <w:sz w:val="24"/>
          <w:szCs w:val="24"/>
        </w:rPr>
        <w:t xml:space="preserve"> (SIC)</w:t>
      </w:r>
    </w:p>
    <w:p w14:paraId="542AC5D7" w14:textId="77777777" w:rsidR="007039FF" w:rsidRPr="00C175E1" w:rsidRDefault="007039FF" w:rsidP="007039FF">
      <w:pPr>
        <w:shd w:val="clear" w:color="auto" w:fill="FFFFFF"/>
        <w:spacing w:after="0" w:line="360" w:lineRule="auto"/>
        <w:jc w:val="both"/>
        <w:textAlignment w:val="baseline"/>
        <w:rPr>
          <w:rFonts w:ascii="Arial Nova Light" w:eastAsia="Times New Roman" w:hAnsi="Arial Nova Light" w:cs="Segoe UI"/>
          <w:b/>
          <w:bCs/>
          <w:sz w:val="24"/>
          <w:szCs w:val="24"/>
        </w:rPr>
      </w:pPr>
    </w:p>
    <w:p w14:paraId="07F4B515" w14:textId="77777777" w:rsidR="007039FF" w:rsidRPr="00C175E1" w:rsidRDefault="007039FF" w:rsidP="005A6B85">
      <w:pPr>
        <w:shd w:val="clear" w:color="auto" w:fill="FFFFFF"/>
        <w:spacing w:after="0" w:line="360" w:lineRule="auto"/>
        <w:jc w:val="both"/>
        <w:textAlignment w:val="baseline"/>
        <w:rPr>
          <w:rFonts w:ascii="Arial Nova Light" w:eastAsia="Times New Roman" w:hAnsi="Arial Nova Light" w:cs="Segoe UI"/>
          <w:sz w:val="24"/>
          <w:szCs w:val="24"/>
        </w:rPr>
      </w:pPr>
      <w:r w:rsidRPr="00C175E1">
        <w:rPr>
          <w:rFonts w:ascii="Arial Nova Light" w:eastAsia="Times New Roman" w:hAnsi="Arial Nova Light" w:cs="Segoe UI"/>
          <w:sz w:val="24"/>
          <w:szCs w:val="24"/>
        </w:rPr>
        <w:t xml:space="preserve">Asimismo, en el capítulo segundo de su escrito de contestación, de nombre </w:t>
      </w:r>
      <w:r w:rsidRPr="00C175E1">
        <w:rPr>
          <w:rFonts w:ascii="Arial Nova Light" w:eastAsia="Times New Roman" w:hAnsi="Arial Nova Light" w:cs="Segoe UI"/>
          <w:b/>
          <w:bCs/>
          <w:i/>
          <w:iCs/>
          <w:sz w:val="24"/>
          <w:szCs w:val="24"/>
        </w:rPr>
        <w:t>“DE LAS EXCEPCIONES Y DEFENSAS”,</w:t>
      </w:r>
      <w:r w:rsidRPr="00C175E1">
        <w:rPr>
          <w:rFonts w:ascii="Arial Nova Light" w:eastAsia="Times New Roman" w:hAnsi="Arial Nova Light" w:cs="Segoe UI"/>
          <w:sz w:val="24"/>
          <w:szCs w:val="24"/>
        </w:rPr>
        <w:t xml:space="preserve"> señala </w:t>
      </w:r>
      <w:r w:rsidRPr="00C175E1">
        <w:rPr>
          <w:rFonts w:ascii="Arial Nova Light" w:eastAsia="Times New Roman" w:hAnsi="Arial Nova Light" w:cs="Segoe UI"/>
          <w:i/>
          <w:iCs/>
          <w:sz w:val="24"/>
          <w:szCs w:val="24"/>
        </w:rPr>
        <w:t>“opone por vía de excepción genérica de SINE ACTIONE AGIS</w:t>
      </w:r>
      <w:r w:rsidRPr="00C175E1">
        <w:rPr>
          <w:i/>
          <w:iCs/>
        </w:rPr>
        <w:t xml:space="preserve"> </w:t>
      </w:r>
      <w:r w:rsidRPr="00C175E1">
        <w:rPr>
          <w:rFonts w:ascii="Arial Nova Light" w:eastAsia="Times New Roman" w:hAnsi="Arial Nova Light" w:cs="Segoe UI"/>
          <w:i/>
          <w:iCs/>
          <w:sz w:val="24"/>
          <w:szCs w:val="24"/>
        </w:rPr>
        <w:t>que no es otra cosa que la simple negación del derecho ejercitado del denunciante, toda vez que no existe la acreditación de hechos presuntamente violatorios a la normativa electoral y menos aún, fue atendida la debida motivación para haber incoado este procedimiento sancionatorio.”</w:t>
      </w:r>
      <w:r w:rsidRPr="00C175E1">
        <w:rPr>
          <w:rFonts w:ascii="Arial Nova Light" w:eastAsia="Times New Roman" w:hAnsi="Arial Nova Light" w:cs="Segoe UI"/>
          <w:sz w:val="24"/>
          <w:szCs w:val="24"/>
        </w:rPr>
        <w:t xml:space="preserve"> </w:t>
      </w:r>
    </w:p>
    <w:p w14:paraId="51D3904A" w14:textId="77777777" w:rsidR="007039FF" w:rsidRPr="00C175E1" w:rsidRDefault="007039FF" w:rsidP="007039FF">
      <w:pPr>
        <w:pStyle w:val="Prrafodelista"/>
        <w:shd w:val="clear" w:color="auto" w:fill="FFFFFF"/>
        <w:spacing w:after="0" w:line="360" w:lineRule="auto"/>
        <w:ind w:left="142"/>
        <w:jc w:val="both"/>
        <w:textAlignment w:val="baseline"/>
        <w:rPr>
          <w:rFonts w:ascii="Arial Nova Light" w:eastAsia="Times New Roman" w:hAnsi="Arial Nova Light" w:cs="Segoe UI"/>
          <w:sz w:val="24"/>
          <w:szCs w:val="24"/>
        </w:rPr>
      </w:pPr>
    </w:p>
    <w:p w14:paraId="3C53406C" w14:textId="54395C86" w:rsidR="007039FF" w:rsidRPr="00C175E1" w:rsidRDefault="007039FF" w:rsidP="005A6B85">
      <w:pPr>
        <w:shd w:val="clear" w:color="auto" w:fill="FFFFFF"/>
        <w:spacing w:after="0" w:line="360" w:lineRule="auto"/>
        <w:jc w:val="both"/>
        <w:textAlignment w:val="baseline"/>
        <w:rPr>
          <w:rFonts w:ascii="Arial Nova Light" w:eastAsia="Times New Roman" w:hAnsi="Arial Nova Light" w:cs="Segoe UI"/>
          <w:i/>
          <w:iCs/>
          <w:sz w:val="24"/>
          <w:szCs w:val="24"/>
        </w:rPr>
      </w:pPr>
      <w:r w:rsidRPr="00C175E1">
        <w:rPr>
          <w:rFonts w:ascii="Arial Nova Light" w:eastAsia="Times New Roman" w:hAnsi="Arial Nova Light" w:cs="Segoe UI"/>
          <w:i/>
          <w:iCs/>
          <w:sz w:val="24"/>
          <w:szCs w:val="24"/>
        </w:rPr>
        <w:t xml:space="preserve">“Se opone la excepción PLUS PETITIO, ya que el denunciante invoca planteamientos de derecho que no han sido y no fueron vulnerados por la entidad partidista que represento y de la misma manera, menos se acreditan o se actualizan las transgresiones imputables al Partido </w:t>
      </w:r>
      <w:r w:rsidR="00225E52" w:rsidRPr="00C175E1">
        <w:rPr>
          <w:rFonts w:ascii="Arial Nova Light" w:eastAsia="Times New Roman" w:hAnsi="Arial Nova Light" w:cs="Segoe UI"/>
          <w:i/>
          <w:iCs/>
          <w:sz w:val="24"/>
          <w:szCs w:val="24"/>
        </w:rPr>
        <w:t>Político</w:t>
      </w:r>
      <w:r w:rsidRPr="00C175E1">
        <w:rPr>
          <w:rFonts w:ascii="Arial Nova Light" w:eastAsia="Times New Roman" w:hAnsi="Arial Nova Light" w:cs="Segoe UI"/>
          <w:i/>
          <w:iCs/>
          <w:sz w:val="24"/>
          <w:szCs w:val="24"/>
        </w:rPr>
        <w:t xml:space="preserve"> </w:t>
      </w:r>
      <w:r w:rsidR="00225E52" w:rsidRPr="00C175E1">
        <w:rPr>
          <w:rFonts w:ascii="Arial Nova Light" w:eastAsia="Times New Roman" w:hAnsi="Arial Nova Light" w:cs="Segoe UI"/>
          <w:i/>
          <w:iCs/>
          <w:sz w:val="24"/>
          <w:szCs w:val="24"/>
        </w:rPr>
        <w:t>MORENA</w:t>
      </w:r>
      <w:r w:rsidRPr="00C175E1">
        <w:rPr>
          <w:rFonts w:ascii="Arial Nova Light" w:eastAsia="Times New Roman" w:hAnsi="Arial Nova Light" w:cs="Segoe UI"/>
          <w:i/>
          <w:iCs/>
          <w:sz w:val="24"/>
          <w:szCs w:val="24"/>
        </w:rPr>
        <w:t xml:space="preserve">”. </w:t>
      </w:r>
    </w:p>
    <w:p w14:paraId="60DB4B65" w14:textId="77777777" w:rsidR="007039FF" w:rsidRPr="00C175E1" w:rsidRDefault="007039FF" w:rsidP="007039FF">
      <w:pPr>
        <w:pStyle w:val="Prrafodelista"/>
        <w:shd w:val="clear" w:color="auto" w:fill="FFFFFF"/>
        <w:spacing w:after="0" w:line="360" w:lineRule="auto"/>
        <w:ind w:left="142"/>
        <w:jc w:val="both"/>
        <w:textAlignment w:val="baseline"/>
        <w:rPr>
          <w:rFonts w:ascii="Arial Nova Light" w:eastAsia="Times New Roman" w:hAnsi="Arial Nova Light" w:cs="Segoe UI"/>
          <w:sz w:val="24"/>
          <w:szCs w:val="24"/>
        </w:rPr>
      </w:pPr>
    </w:p>
    <w:p w14:paraId="57E84B90" w14:textId="77777777" w:rsidR="007039FF" w:rsidRPr="00C175E1" w:rsidRDefault="007039FF" w:rsidP="007039FF">
      <w:pPr>
        <w:shd w:val="clear" w:color="auto" w:fill="FFFFFF"/>
        <w:spacing w:after="0" w:line="360" w:lineRule="auto"/>
        <w:jc w:val="both"/>
        <w:textAlignment w:val="baseline"/>
        <w:rPr>
          <w:rFonts w:ascii="Arial Nova Light" w:eastAsia="Times New Roman" w:hAnsi="Arial Nova Light" w:cs="Segoe UI"/>
          <w:sz w:val="24"/>
          <w:szCs w:val="24"/>
        </w:rPr>
      </w:pPr>
      <w:r w:rsidRPr="00C175E1">
        <w:rPr>
          <w:rFonts w:ascii="Arial Nova Light" w:eastAsia="Times New Roman" w:hAnsi="Arial Nova Light" w:cs="Segoe UI"/>
          <w:sz w:val="24"/>
          <w:szCs w:val="24"/>
        </w:rPr>
        <w:lastRenderedPageBreak/>
        <w:t>De igual manera, hace valer la “</w:t>
      </w:r>
      <w:r w:rsidRPr="00C175E1">
        <w:rPr>
          <w:rFonts w:ascii="Arial Nova Light" w:eastAsia="Times New Roman" w:hAnsi="Arial Nova Light" w:cs="Segoe UI"/>
          <w:i/>
          <w:iCs/>
          <w:sz w:val="24"/>
          <w:szCs w:val="24"/>
        </w:rPr>
        <w:t>excepción de Obscuridad de las denuncias, pues el partido político denunciante, no menciona circunstancias de modo, tiempo y lugar en su libelo inicial, para con ella brinde la posibilidad de realizar una defensa adecuada a los intereses del partido que represento”</w:t>
      </w:r>
    </w:p>
    <w:p w14:paraId="05A7C668" w14:textId="77777777" w:rsidR="007039FF" w:rsidRPr="00C175E1" w:rsidRDefault="007039FF" w:rsidP="007039FF">
      <w:pPr>
        <w:shd w:val="clear" w:color="auto" w:fill="FFFFFF"/>
        <w:spacing w:after="0" w:line="360" w:lineRule="auto"/>
        <w:jc w:val="both"/>
        <w:textAlignment w:val="baseline"/>
        <w:rPr>
          <w:rFonts w:ascii="Arial Nova Light" w:eastAsia="Times New Roman" w:hAnsi="Arial Nova Light" w:cs="Segoe UI"/>
          <w:sz w:val="24"/>
          <w:szCs w:val="24"/>
        </w:rPr>
      </w:pPr>
    </w:p>
    <w:p w14:paraId="10733743" w14:textId="77777777" w:rsidR="007039FF" w:rsidRPr="00C175E1" w:rsidRDefault="007039FF" w:rsidP="007039FF">
      <w:pPr>
        <w:shd w:val="clear" w:color="auto" w:fill="FFFFFF"/>
        <w:spacing w:after="0" w:line="360" w:lineRule="auto"/>
        <w:jc w:val="both"/>
        <w:textAlignment w:val="baseline"/>
        <w:rPr>
          <w:rFonts w:ascii="Arial Nova Light" w:eastAsia="Times New Roman" w:hAnsi="Arial Nova Light" w:cs="Segoe UI"/>
          <w:sz w:val="24"/>
          <w:szCs w:val="24"/>
        </w:rPr>
      </w:pPr>
      <w:r w:rsidRPr="00C175E1">
        <w:rPr>
          <w:rFonts w:ascii="Arial Nova Light" w:eastAsia="Times New Roman" w:hAnsi="Arial Nova Light" w:cs="Segoe UI"/>
          <w:sz w:val="24"/>
          <w:szCs w:val="24"/>
        </w:rPr>
        <w:t>De su escrito de comparecencia no se desprende causal alguna que actualice la improcedencia o sobreseimiento previstas en el artículo 270 del Código Electoral</w:t>
      </w:r>
      <w:r w:rsidRPr="00C175E1">
        <w:rPr>
          <w:rStyle w:val="Refdenotaalpie"/>
          <w:rFonts w:ascii="Arial Nova Light" w:eastAsia="Times New Roman" w:hAnsi="Arial Nova Light" w:cs="Segoe UI"/>
          <w:sz w:val="24"/>
          <w:szCs w:val="24"/>
        </w:rPr>
        <w:footnoteReference w:id="11"/>
      </w:r>
      <w:r w:rsidRPr="00C175E1">
        <w:rPr>
          <w:rFonts w:ascii="Arial Nova Light" w:eastAsia="Times New Roman" w:hAnsi="Arial Nova Light" w:cs="Segoe UI"/>
          <w:sz w:val="24"/>
          <w:szCs w:val="24"/>
        </w:rPr>
        <w:t xml:space="preserve">. </w:t>
      </w:r>
    </w:p>
    <w:p w14:paraId="2F1BB0A6" w14:textId="77777777" w:rsidR="007039FF" w:rsidRPr="00C175E1" w:rsidRDefault="007039FF" w:rsidP="007039FF">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sz w:val="24"/>
          <w:szCs w:val="24"/>
        </w:rPr>
      </w:pPr>
    </w:p>
    <w:p w14:paraId="5454A9B1" w14:textId="77777777" w:rsidR="007039FF" w:rsidRPr="00C175E1" w:rsidRDefault="007039FF" w:rsidP="007039FF">
      <w:pPr>
        <w:shd w:val="clear" w:color="auto" w:fill="FFFFFF"/>
        <w:tabs>
          <w:tab w:val="left" w:pos="284"/>
          <w:tab w:val="left" w:pos="426"/>
        </w:tabs>
        <w:spacing w:after="0" w:line="360" w:lineRule="auto"/>
        <w:jc w:val="both"/>
        <w:rPr>
          <w:rFonts w:ascii="Arial Nova Light" w:hAnsi="Arial Nova Light" w:cs="Arial"/>
          <w:sz w:val="24"/>
          <w:szCs w:val="24"/>
        </w:rPr>
      </w:pPr>
      <w:r w:rsidRPr="00C175E1">
        <w:rPr>
          <w:rFonts w:ascii="Arial Nova Light" w:hAnsi="Arial Nova Light" w:cs="Arial"/>
          <w:sz w:val="24"/>
          <w:szCs w:val="24"/>
        </w:rPr>
        <w:t>No obstante, es preciso decir que este Tribunal Electoral, sostiene el criterio de la Sala Superior</w:t>
      </w:r>
      <w:r w:rsidRPr="00C175E1">
        <w:rPr>
          <w:rStyle w:val="Refdenotaalpie"/>
          <w:rFonts w:ascii="Arial Nova Light" w:hAnsi="Arial Nova Light" w:cs="Arial"/>
          <w:sz w:val="24"/>
          <w:szCs w:val="24"/>
        </w:rPr>
        <w:footnoteReference w:id="12"/>
      </w:r>
      <w:r w:rsidRPr="00C175E1">
        <w:rPr>
          <w:rFonts w:ascii="Arial Nova Light" w:hAnsi="Arial Nova Light" w:cs="Arial"/>
          <w:sz w:val="24"/>
          <w:szCs w:val="24"/>
        </w:rPr>
        <w:t>, referente a que el derecho a la Tutela judicial o a la jurisdicción, está consagrado en la Constitución Federal</w:t>
      </w:r>
      <w:r w:rsidRPr="00C175E1">
        <w:rPr>
          <w:rStyle w:val="Refdenotaalpie"/>
          <w:rFonts w:ascii="Arial Nova Light" w:hAnsi="Arial Nova Light" w:cs="Arial"/>
          <w:sz w:val="24"/>
          <w:szCs w:val="24"/>
        </w:rPr>
        <w:footnoteReference w:id="13"/>
      </w:r>
      <w:r w:rsidRPr="00C175E1">
        <w:rPr>
          <w:rFonts w:ascii="Arial Nova Light" w:hAnsi="Arial Nova Light" w:cs="Arial"/>
          <w:sz w:val="24"/>
          <w:szCs w:val="24"/>
        </w:rPr>
        <w:t xml:space="preserve">, en el artículo 41, segundo párrafo, base VI y 99, en relación con el artículo 17, y éste debe ser estrictamente interpretado a fin de garantizar plenamente los derechos y principios rectores de la función electoral. </w:t>
      </w:r>
    </w:p>
    <w:p w14:paraId="4EFEDFE3" w14:textId="77777777" w:rsidR="007039FF" w:rsidRPr="00C175E1" w:rsidRDefault="007039FF" w:rsidP="007039FF">
      <w:pPr>
        <w:shd w:val="clear" w:color="auto" w:fill="FFFFFF"/>
        <w:tabs>
          <w:tab w:val="left" w:pos="284"/>
          <w:tab w:val="left" w:pos="426"/>
        </w:tabs>
        <w:spacing w:after="0" w:line="360" w:lineRule="auto"/>
        <w:jc w:val="both"/>
        <w:rPr>
          <w:rFonts w:ascii="Arial Nova Light" w:hAnsi="Arial Nova Light" w:cs="Arial"/>
          <w:sz w:val="24"/>
          <w:szCs w:val="24"/>
        </w:rPr>
      </w:pPr>
    </w:p>
    <w:p w14:paraId="22DFF995" w14:textId="77777777" w:rsidR="007039FF" w:rsidRPr="00C175E1" w:rsidRDefault="007039FF" w:rsidP="007039FF">
      <w:pPr>
        <w:shd w:val="clear" w:color="auto" w:fill="FFFFFF"/>
        <w:tabs>
          <w:tab w:val="left" w:pos="0"/>
        </w:tabs>
        <w:spacing w:after="0" w:line="360" w:lineRule="auto"/>
        <w:jc w:val="both"/>
        <w:rPr>
          <w:rFonts w:ascii="Arial Nova Light" w:hAnsi="Arial Nova Light" w:cs="Arial"/>
          <w:sz w:val="24"/>
          <w:szCs w:val="24"/>
        </w:rPr>
      </w:pPr>
      <w:r w:rsidRPr="00C175E1">
        <w:rPr>
          <w:rFonts w:ascii="Arial Nova Light" w:hAnsi="Arial Nova Light" w:cs="Arial"/>
          <w:sz w:val="24"/>
          <w:szCs w:val="24"/>
        </w:rPr>
        <w:t xml:space="preserve">Ahora bien, en el caso concreto, se aportan probanzas en relación con el hecho denunciado que, al valorarlas en su conjunto, podrían demostrar que tales, vulneran la normativa electoral, situación que será determinada por este órgano jurisdiccional al estudiar el fondo del asunto en el apartado correspondiente de esta resolución, y en razón de lo anterior, no se aprecia causal que actualice la improcedencia pretendida por el denunciado. </w:t>
      </w:r>
    </w:p>
    <w:p w14:paraId="0576951C" w14:textId="77777777" w:rsidR="007039FF" w:rsidRPr="00C175E1" w:rsidRDefault="007039FF" w:rsidP="007039FF">
      <w:pPr>
        <w:shd w:val="clear" w:color="auto" w:fill="FFFFFF"/>
        <w:tabs>
          <w:tab w:val="left" w:pos="284"/>
          <w:tab w:val="left" w:pos="426"/>
        </w:tabs>
        <w:spacing w:after="0" w:line="360" w:lineRule="auto"/>
        <w:jc w:val="both"/>
        <w:rPr>
          <w:rFonts w:ascii="Arial Nova Light" w:hAnsi="Arial Nova Light" w:cs="Arial"/>
          <w:sz w:val="24"/>
          <w:szCs w:val="24"/>
        </w:rPr>
      </w:pPr>
    </w:p>
    <w:p w14:paraId="31430DB1" w14:textId="5AC88648" w:rsidR="007039FF" w:rsidRPr="00C175E1" w:rsidRDefault="007039FF" w:rsidP="007039FF">
      <w:pPr>
        <w:pStyle w:val="Prrafodelista"/>
        <w:numPr>
          <w:ilvl w:val="0"/>
          <w:numId w:val="1"/>
        </w:numPr>
        <w:shd w:val="clear" w:color="auto" w:fill="FFFFFF"/>
        <w:tabs>
          <w:tab w:val="left" w:pos="0"/>
        </w:tabs>
        <w:spacing w:after="0" w:line="360" w:lineRule="auto"/>
        <w:ind w:left="0" w:firstLine="284"/>
        <w:jc w:val="both"/>
        <w:textAlignment w:val="baseline"/>
        <w:rPr>
          <w:rFonts w:ascii="Arial Nova Light" w:eastAsia="Times New Roman" w:hAnsi="Arial Nova Light" w:cs="Segoe UI"/>
          <w:sz w:val="24"/>
          <w:szCs w:val="24"/>
        </w:rPr>
      </w:pPr>
      <w:r w:rsidRPr="00C175E1">
        <w:rPr>
          <w:rFonts w:ascii="Arial Nova Light" w:hAnsi="Arial Nova Light" w:cs="Arial"/>
          <w:b/>
          <w:bCs/>
          <w:sz w:val="24"/>
          <w:szCs w:val="24"/>
        </w:rPr>
        <w:t xml:space="preserve">COMPETENCIA. </w:t>
      </w:r>
      <w:r w:rsidRPr="00C175E1">
        <w:rPr>
          <w:rFonts w:ascii="Arial Nova Light" w:hAnsi="Arial Nova Light" w:cs="Arial"/>
          <w:sz w:val="24"/>
          <w:szCs w:val="24"/>
        </w:rPr>
        <w:t xml:space="preserve">Este Tribunal es competente para resolver el Procedimiento Especial Sancionador en términos de lo que disponen los artículos 252, fracción II, 268, fracción II, 274 y 275 del Código Electoral, ya que se denuncia la </w:t>
      </w:r>
      <w:r w:rsidRPr="00C175E1">
        <w:rPr>
          <w:rFonts w:ascii="Arial Nova Light" w:hAnsi="Arial Nova Light" w:cs="Arial"/>
          <w:b/>
          <w:bCs/>
          <w:sz w:val="24"/>
          <w:szCs w:val="24"/>
        </w:rPr>
        <w:t>“</w:t>
      </w:r>
      <w:r w:rsidRPr="00C175E1">
        <w:rPr>
          <w:rFonts w:ascii="Arial Nova Light" w:hAnsi="Arial Nova Light"/>
          <w:b/>
          <w:bCs/>
          <w:sz w:val="24"/>
          <w:szCs w:val="24"/>
        </w:rPr>
        <w:t xml:space="preserve">Colocación de propaganda electoral colocada dentro del perímetro del primer cuadro del </w:t>
      </w:r>
      <w:r w:rsidR="00EC11F0" w:rsidRPr="00C175E1">
        <w:rPr>
          <w:rFonts w:ascii="Arial Nova Light" w:hAnsi="Arial Nova Light"/>
          <w:b/>
          <w:bCs/>
          <w:sz w:val="24"/>
          <w:szCs w:val="24"/>
        </w:rPr>
        <w:t>Municipio</w:t>
      </w:r>
      <w:r w:rsidRPr="00C175E1">
        <w:rPr>
          <w:rFonts w:ascii="Arial Nova Light" w:hAnsi="Arial Nova Light"/>
          <w:b/>
          <w:bCs/>
          <w:sz w:val="24"/>
          <w:szCs w:val="24"/>
        </w:rPr>
        <w:t xml:space="preserve"> de San Francisco de los Romo, Aguascalientes</w:t>
      </w:r>
      <w:r w:rsidRPr="00C175E1">
        <w:rPr>
          <w:rFonts w:ascii="Arial Nova Light" w:hAnsi="Arial Nova Light"/>
          <w:sz w:val="24"/>
          <w:szCs w:val="24"/>
        </w:rPr>
        <w:t xml:space="preserve">” la cual se le atribuye a la C. </w:t>
      </w:r>
      <w:r w:rsidRPr="00C175E1">
        <w:rPr>
          <w:rFonts w:ascii="Arial Nova Light" w:eastAsia="Times New Roman" w:hAnsi="Arial Nova Light" w:cs="Segoe UI"/>
          <w:sz w:val="24"/>
          <w:szCs w:val="24"/>
        </w:rPr>
        <w:t xml:space="preserve">Rocío Reyes Gaytán, Candidata a la Presidencia Municipal de San Francisco de los Romo por el partido político </w:t>
      </w:r>
      <w:r w:rsidR="00225E52" w:rsidRPr="00C175E1">
        <w:rPr>
          <w:rFonts w:ascii="Arial Nova Light" w:eastAsia="Times New Roman" w:hAnsi="Arial Nova Light" w:cs="Segoe UI"/>
          <w:sz w:val="24"/>
          <w:szCs w:val="24"/>
        </w:rPr>
        <w:t>MORENA</w:t>
      </w:r>
      <w:r w:rsidRPr="00C175E1">
        <w:rPr>
          <w:rFonts w:ascii="Arial Nova Light" w:eastAsia="Times New Roman" w:hAnsi="Arial Nova Light" w:cs="Segoe UI"/>
          <w:sz w:val="24"/>
          <w:szCs w:val="24"/>
        </w:rPr>
        <w:t xml:space="preserve"> y por </w:t>
      </w:r>
      <w:r w:rsidRPr="00C175E1">
        <w:rPr>
          <w:rFonts w:ascii="Arial Nova Light" w:eastAsia="Times New Roman" w:hAnsi="Arial Nova Light" w:cs="Segoe UI"/>
          <w:i/>
          <w:iCs/>
          <w:sz w:val="24"/>
          <w:szCs w:val="24"/>
        </w:rPr>
        <w:t>Culpa in vigilando.</w:t>
      </w:r>
    </w:p>
    <w:p w14:paraId="747113D1" w14:textId="77777777" w:rsidR="007039FF" w:rsidRPr="00C175E1" w:rsidRDefault="007039FF" w:rsidP="007039FF">
      <w:pPr>
        <w:pStyle w:val="Prrafodelista"/>
        <w:shd w:val="clear" w:color="auto" w:fill="FFFFFF"/>
        <w:tabs>
          <w:tab w:val="left" w:pos="0"/>
        </w:tabs>
        <w:spacing w:after="0" w:line="360" w:lineRule="auto"/>
        <w:ind w:left="284"/>
        <w:jc w:val="both"/>
        <w:textAlignment w:val="baseline"/>
        <w:rPr>
          <w:rFonts w:ascii="Arial Nova Light" w:eastAsia="Times New Roman" w:hAnsi="Arial Nova Light" w:cs="Segoe UI"/>
          <w:sz w:val="24"/>
          <w:szCs w:val="24"/>
        </w:rPr>
      </w:pPr>
    </w:p>
    <w:p w14:paraId="311234EF" w14:textId="77777777" w:rsidR="007039FF" w:rsidRPr="00C175E1" w:rsidRDefault="007039FF" w:rsidP="007039FF">
      <w:pPr>
        <w:shd w:val="clear" w:color="auto" w:fill="FFFFFF"/>
        <w:tabs>
          <w:tab w:val="left" w:pos="284"/>
        </w:tabs>
        <w:spacing w:after="0" w:line="360" w:lineRule="auto"/>
        <w:mirrorIndents/>
        <w:jc w:val="both"/>
        <w:rPr>
          <w:rFonts w:ascii="Arial Nova Light" w:hAnsi="Arial Nova Light" w:cs="Arial"/>
          <w:b/>
          <w:bCs/>
          <w:sz w:val="24"/>
          <w:szCs w:val="24"/>
        </w:rPr>
      </w:pPr>
      <w:r w:rsidRPr="00C175E1">
        <w:rPr>
          <w:rFonts w:ascii="Arial Nova Light" w:hAnsi="Arial Nova Light" w:cs="Arial"/>
          <w:sz w:val="24"/>
          <w:szCs w:val="24"/>
        </w:rPr>
        <w:lastRenderedPageBreak/>
        <w:t xml:space="preserve">Lo anterior, además encuentra sustento en la </w:t>
      </w:r>
      <w:r w:rsidRPr="00C175E1">
        <w:rPr>
          <w:rFonts w:ascii="Arial Nova Light" w:hAnsi="Arial Nova Light" w:cs="Arial"/>
          <w:b/>
          <w:bCs/>
          <w:sz w:val="24"/>
          <w:szCs w:val="24"/>
        </w:rPr>
        <w:t>Jurisprudencia 25/2015</w:t>
      </w:r>
      <w:r w:rsidRPr="00C175E1">
        <w:rPr>
          <w:rFonts w:ascii="Arial Nova Light" w:hAnsi="Arial Nova Light" w:cs="Arial"/>
          <w:sz w:val="24"/>
          <w:szCs w:val="24"/>
        </w:rPr>
        <w:t xml:space="preserve">, de rubro: </w:t>
      </w:r>
      <w:r w:rsidRPr="00C175E1">
        <w:rPr>
          <w:rFonts w:ascii="Arial Nova Light" w:hAnsi="Arial Nova Light" w:cs="Arial"/>
          <w:b/>
          <w:bCs/>
          <w:sz w:val="24"/>
          <w:szCs w:val="24"/>
        </w:rPr>
        <w:t>COMPETENCIA. SISTEMA DE DISTRIBUCIÓN PARA CONOCER, SUSTANCIAR Y RESOLVER PROCEDIMIENTOS SANCIONADORES</w:t>
      </w:r>
      <w:r w:rsidRPr="00C175E1">
        <w:rPr>
          <w:rStyle w:val="Refdenotaalpie"/>
          <w:rFonts w:ascii="Arial Nova Light" w:hAnsi="Arial Nova Light" w:cs="Arial"/>
          <w:b/>
          <w:bCs/>
          <w:sz w:val="24"/>
          <w:szCs w:val="24"/>
        </w:rPr>
        <w:footnoteReference w:id="14"/>
      </w:r>
      <w:r w:rsidRPr="00C175E1">
        <w:rPr>
          <w:rFonts w:ascii="Arial Nova Light" w:hAnsi="Arial Nova Light" w:cs="Arial"/>
          <w:b/>
          <w:bCs/>
          <w:sz w:val="24"/>
          <w:szCs w:val="24"/>
        </w:rPr>
        <w:t xml:space="preserve">. </w:t>
      </w:r>
    </w:p>
    <w:p w14:paraId="60BA6D47" w14:textId="77777777" w:rsidR="002776BC" w:rsidRPr="00C175E1" w:rsidRDefault="002776BC" w:rsidP="007039FF">
      <w:pPr>
        <w:shd w:val="clear" w:color="auto" w:fill="FFFFFF"/>
        <w:tabs>
          <w:tab w:val="left" w:pos="284"/>
        </w:tabs>
        <w:spacing w:after="0" w:line="360" w:lineRule="auto"/>
        <w:mirrorIndents/>
        <w:jc w:val="both"/>
        <w:rPr>
          <w:rFonts w:ascii="Arial Nova Light" w:hAnsi="Arial Nova Light" w:cs="Arial"/>
          <w:b/>
          <w:bCs/>
          <w:sz w:val="24"/>
          <w:szCs w:val="24"/>
        </w:rPr>
      </w:pPr>
    </w:p>
    <w:bookmarkEnd w:id="4"/>
    <w:p w14:paraId="22857FFB" w14:textId="77777777" w:rsidR="007039FF" w:rsidRPr="00C175E1" w:rsidRDefault="007039FF" w:rsidP="007039FF">
      <w:pPr>
        <w:pStyle w:val="Prrafodelista"/>
        <w:numPr>
          <w:ilvl w:val="0"/>
          <w:numId w:val="1"/>
        </w:numPr>
        <w:shd w:val="clear" w:color="auto" w:fill="FFFFFF"/>
        <w:tabs>
          <w:tab w:val="left" w:pos="567"/>
        </w:tabs>
        <w:spacing w:line="360" w:lineRule="auto"/>
        <w:ind w:left="0" w:firstLine="284"/>
        <w:jc w:val="both"/>
        <w:rPr>
          <w:rFonts w:ascii="Arial Nova Light" w:hAnsi="Arial Nova Light" w:cs="Arial"/>
          <w:sz w:val="24"/>
          <w:szCs w:val="24"/>
        </w:rPr>
      </w:pPr>
      <w:r w:rsidRPr="00C175E1">
        <w:rPr>
          <w:rFonts w:ascii="Arial Nova Light" w:hAnsi="Arial Nova Light" w:cs="Arial"/>
          <w:b/>
          <w:bCs/>
          <w:sz w:val="24"/>
          <w:szCs w:val="24"/>
        </w:rPr>
        <w:t xml:space="preserve">  OPORTUNIDAD.</w:t>
      </w:r>
      <w:r w:rsidRPr="00C175E1">
        <w:rPr>
          <w:rFonts w:ascii="Arial Nova Light" w:hAnsi="Arial Nova Light" w:cs="Arial"/>
          <w:sz w:val="24"/>
          <w:szCs w:val="24"/>
        </w:rPr>
        <w:t xml:space="preserve"> </w:t>
      </w:r>
      <w:r w:rsidRPr="00C175E1">
        <w:rPr>
          <w:rFonts w:ascii="Arial Nova Light" w:eastAsia="Arial Nova" w:hAnsi="Arial Nova Light" w:cs="Arial"/>
          <w:sz w:val="24"/>
          <w:szCs w:val="24"/>
        </w:rPr>
        <w:t xml:space="preserve">Se cumple con tal requisito, toda vez que el hecho denunciado produce consecuencias en tanto sus efectos no cesen, por lo tanto, ante la subsistencia del hecho controvertido el plazo legal no podría estimarse agotado, en términos de la Jurisprudencia </w:t>
      </w:r>
      <w:r w:rsidRPr="00C175E1">
        <w:rPr>
          <w:rFonts w:ascii="Arial Nova Light" w:eastAsia="Arial Nova" w:hAnsi="Arial Nova Light" w:cs="Arial"/>
          <w:b/>
          <w:bCs/>
          <w:sz w:val="24"/>
          <w:szCs w:val="24"/>
        </w:rPr>
        <w:t>6/2007</w:t>
      </w:r>
      <w:r w:rsidRPr="00C175E1">
        <w:rPr>
          <w:rFonts w:ascii="Arial Nova Light" w:eastAsia="Arial Nova" w:hAnsi="Arial Nova Light" w:cs="Arial"/>
          <w:sz w:val="24"/>
          <w:szCs w:val="24"/>
        </w:rPr>
        <w:t xml:space="preserve">, de rubro: </w:t>
      </w:r>
      <w:r w:rsidRPr="00C175E1">
        <w:rPr>
          <w:rFonts w:ascii="Arial Nova Light" w:eastAsia="Arial Nova" w:hAnsi="Arial Nova Light" w:cs="Arial"/>
          <w:b/>
          <w:bCs/>
          <w:sz w:val="24"/>
          <w:szCs w:val="24"/>
        </w:rPr>
        <w:t>PLAZOS LEGALES.</w:t>
      </w:r>
      <w:r w:rsidRPr="00C175E1">
        <w:rPr>
          <w:rFonts w:ascii="Arial Nova Light" w:eastAsia="Arial Nova" w:hAnsi="Arial Nova Light" w:cs="Arial"/>
          <w:sz w:val="24"/>
          <w:szCs w:val="24"/>
        </w:rPr>
        <w:t xml:space="preserve"> </w:t>
      </w:r>
      <w:r w:rsidRPr="00C175E1">
        <w:rPr>
          <w:rFonts w:ascii="Arial Nova Light" w:eastAsia="Arial Nova" w:hAnsi="Arial Nova Light" w:cs="Arial"/>
          <w:b/>
          <w:bCs/>
          <w:sz w:val="24"/>
          <w:szCs w:val="24"/>
        </w:rPr>
        <w:t>CÓMPUTO PARA EL EJERCICIO DE UN DERECHO O LA LIBERACIÓN DE UNA OBLIGACIÓN, CUANDO SE TRATA DE ACTOS DE TRACTO SUCESIVO</w:t>
      </w:r>
      <w:r w:rsidRPr="00C175E1">
        <w:rPr>
          <w:rStyle w:val="Refdenotaalpie"/>
          <w:rFonts w:ascii="Arial Nova Light" w:eastAsia="Arial Nova" w:hAnsi="Arial Nova Light" w:cs="Arial"/>
          <w:b/>
          <w:bCs/>
          <w:sz w:val="24"/>
          <w:szCs w:val="24"/>
        </w:rPr>
        <w:footnoteReference w:id="15"/>
      </w:r>
      <w:r w:rsidRPr="00C175E1">
        <w:rPr>
          <w:rFonts w:ascii="Arial Nova Light" w:eastAsia="Arial Nova" w:hAnsi="Arial Nova Light" w:cs="Arial"/>
          <w:sz w:val="24"/>
          <w:szCs w:val="24"/>
        </w:rPr>
        <w:t>. Por lo tanto, es oportuna la presentación de la denuncia.</w:t>
      </w:r>
    </w:p>
    <w:p w14:paraId="768B7AC6" w14:textId="77777777" w:rsidR="007039FF" w:rsidRPr="00C175E1" w:rsidRDefault="007039FF" w:rsidP="007039FF">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5FF1FFC7" w14:textId="77777777" w:rsidR="007039FF" w:rsidRPr="00C175E1" w:rsidRDefault="007039FF" w:rsidP="007039FF">
      <w:pPr>
        <w:pStyle w:val="Prrafodelista"/>
        <w:numPr>
          <w:ilvl w:val="0"/>
          <w:numId w:val="1"/>
        </w:numPr>
        <w:pBdr>
          <w:top w:val="nil"/>
          <w:left w:val="nil"/>
          <w:bottom w:val="nil"/>
          <w:right w:val="nil"/>
          <w:between w:val="nil"/>
        </w:pBdr>
        <w:tabs>
          <w:tab w:val="left" w:pos="709"/>
        </w:tabs>
        <w:spacing w:after="0" w:line="360" w:lineRule="auto"/>
        <w:ind w:left="0" w:right="36" w:firstLine="284"/>
        <w:jc w:val="both"/>
        <w:rPr>
          <w:rFonts w:ascii="Arial Nova Light" w:eastAsia="Arial Nova" w:hAnsi="Arial Nova Light" w:cs="Arial Nova"/>
          <w:bCs/>
          <w:sz w:val="24"/>
          <w:szCs w:val="24"/>
        </w:rPr>
      </w:pPr>
      <w:r w:rsidRPr="00C175E1">
        <w:rPr>
          <w:rFonts w:ascii="Arial Nova Light" w:hAnsi="Arial Nova Light" w:cs="Arial"/>
          <w:b/>
          <w:sz w:val="24"/>
          <w:szCs w:val="24"/>
        </w:rPr>
        <w:t xml:space="preserve">  PERSONERÍA. </w:t>
      </w:r>
      <w:r w:rsidRPr="00C175E1">
        <w:rPr>
          <w:rFonts w:ascii="Arial Nova Light" w:hAnsi="Arial Nova Light" w:cs="Arial"/>
          <w:bCs/>
          <w:sz w:val="24"/>
          <w:szCs w:val="24"/>
        </w:rPr>
        <w:t xml:space="preserve">El </w:t>
      </w:r>
      <w:r w:rsidRPr="00C175E1">
        <w:rPr>
          <w:rFonts w:ascii="Arial Nova Light" w:eastAsia="Times New Roman" w:hAnsi="Arial Nova Light" w:cs="Arial"/>
          <w:sz w:val="24"/>
          <w:szCs w:val="24"/>
        </w:rPr>
        <w:t>C.</w:t>
      </w:r>
      <w:r w:rsidRPr="00C175E1">
        <w:t xml:space="preserve"> </w:t>
      </w:r>
      <w:r w:rsidRPr="00C175E1">
        <w:rPr>
          <w:rFonts w:ascii="Arial Nova Light" w:eastAsia="Times New Roman" w:hAnsi="Arial Nova Light" w:cs="Arial"/>
          <w:sz w:val="24"/>
          <w:szCs w:val="24"/>
        </w:rPr>
        <w:t xml:space="preserve">Salvador Gallegos Muñoz, representante propietario del PRI, ante el CMESFR del IEE </w:t>
      </w:r>
      <w:r w:rsidRPr="00C175E1">
        <w:rPr>
          <w:rFonts w:ascii="Arial Nova Light" w:eastAsia="Arial Nova" w:hAnsi="Arial Nova Light" w:cs="Arial Nova"/>
          <w:bCs/>
          <w:sz w:val="24"/>
          <w:szCs w:val="24"/>
        </w:rPr>
        <w:t xml:space="preserve">como parte denunciante, tiene acreditada su personalidad ante el IEE. </w:t>
      </w:r>
    </w:p>
    <w:p w14:paraId="61EE6D40" w14:textId="77777777" w:rsidR="007039FF" w:rsidRPr="00C175E1" w:rsidRDefault="007039FF" w:rsidP="007039FF">
      <w:pPr>
        <w:pBdr>
          <w:top w:val="nil"/>
          <w:left w:val="nil"/>
          <w:bottom w:val="nil"/>
          <w:right w:val="nil"/>
          <w:between w:val="nil"/>
        </w:pBdr>
        <w:tabs>
          <w:tab w:val="left" w:pos="709"/>
        </w:tabs>
        <w:spacing w:after="0" w:line="360" w:lineRule="auto"/>
        <w:ind w:right="36"/>
        <w:jc w:val="both"/>
        <w:rPr>
          <w:rFonts w:ascii="Arial Nova Light" w:eastAsia="Arial Nova" w:hAnsi="Arial Nova Light" w:cs="Arial Nova"/>
          <w:bCs/>
          <w:sz w:val="24"/>
          <w:szCs w:val="24"/>
        </w:rPr>
      </w:pPr>
    </w:p>
    <w:p w14:paraId="12E2290A" w14:textId="77777777" w:rsidR="007039FF" w:rsidRPr="00C175E1" w:rsidRDefault="007039FF" w:rsidP="007039FF">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Arial"/>
          <w:sz w:val="24"/>
          <w:szCs w:val="24"/>
        </w:rPr>
      </w:pPr>
      <w:r w:rsidRPr="00C175E1">
        <w:rPr>
          <w:rFonts w:ascii="Arial Nova Light" w:eastAsia="Arial Nova" w:hAnsi="Arial Nova Light" w:cs="Arial Nova"/>
          <w:bCs/>
          <w:sz w:val="24"/>
          <w:szCs w:val="24"/>
        </w:rPr>
        <w:t xml:space="preserve">En cuanto hace a la denunciada C. </w:t>
      </w:r>
      <w:r w:rsidRPr="00C175E1">
        <w:rPr>
          <w:rFonts w:ascii="Arial Nova Light" w:eastAsia="Times New Roman" w:hAnsi="Arial Nova Light" w:cs="Segoe UI"/>
          <w:sz w:val="24"/>
          <w:szCs w:val="24"/>
        </w:rPr>
        <w:t xml:space="preserve">Rocío Reyes Gaytán, Candidata a la Presidencia Municipal de San Francisco de los Romo </w:t>
      </w:r>
      <w:r w:rsidRPr="00C175E1">
        <w:rPr>
          <w:rFonts w:ascii="Arial Nova Light" w:eastAsia="Times New Roman" w:hAnsi="Arial Nova Light" w:cs="Arial"/>
          <w:sz w:val="24"/>
          <w:szCs w:val="24"/>
        </w:rPr>
        <w:t>ante el CMESFR del IEE.</w:t>
      </w:r>
    </w:p>
    <w:p w14:paraId="094D109F" w14:textId="77777777" w:rsidR="007039FF" w:rsidRPr="00C175E1" w:rsidRDefault="007039FF" w:rsidP="007039FF">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Arial"/>
          <w:sz w:val="24"/>
          <w:szCs w:val="24"/>
        </w:rPr>
      </w:pPr>
    </w:p>
    <w:p w14:paraId="6C8348C6" w14:textId="413A3707" w:rsidR="007039FF" w:rsidRPr="00C175E1" w:rsidRDefault="007039FF" w:rsidP="007039FF">
      <w:pPr>
        <w:pStyle w:val="Prrafodelista"/>
        <w:pBdr>
          <w:top w:val="nil"/>
          <w:left w:val="nil"/>
          <w:bottom w:val="nil"/>
          <w:right w:val="nil"/>
          <w:between w:val="nil"/>
        </w:pBdr>
        <w:tabs>
          <w:tab w:val="left" w:pos="709"/>
        </w:tabs>
        <w:spacing w:after="0" w:line="360" w:lineRule="auto"/>
        <w:ind w:left="0" w:right="36"/>
        <w:jc w:val="both"/>
        <w:rPr>
          <w:rFonts w:ascii="Arial Nova Light" w:eastAsia="Times New Roman" w:hAnsi="Arial Nova Light" w:cs="Segoe UI"/>
          <w:sz w:val="24"/>
          <w:szCs w:val="24"/>
        </w:rPr>
      </w:pPr>
      <w:r w:rsidRPr="00C175E1">
        <w:rPr>
          <w:rFonts w:ascii="Arial Nova Light" w:eastAsia="Times New Roman" w:hAnsi="Arial Nova Light" w:cs="Segoe UI"/>
          <w:sz w:val="24"/>
          <w:szCs w:val="24"/>
        </w:rPr>
        <w:t xml:space="preserve">De la misma manera, en cuanto a la representación del partido político </w:t>
      </w:r>
      <w:r w:rsidR="00225E52" w:rsidRPr="00C175E1">
        <w:rPr>
          <w:rFonts w:ascii="Arial Nova Light" w:eastAsia="Times New Roman" w:hAnsi="Arial Nova Light" w:cs="Segoe UI"/>
          <w:sz w:val="24"/>
          <w:szCs w:val="24"/>
        </w:rPr>
        <w:t>MORENA</w:t>
      </w:r>
      <w:r w:rsidRPr="00C175E1">
        <w:rPr>
          <w:rFonts w:ascii="Arial Nova Light" w:eastAsia="Times New Roman" w:hAnsi="Arial Nova Light" w:cs="Segoe UI"/>
          <w:sz w:val="24"/>
          <w:szCs w:val="24"/>
        </w:rPr>
        <w:t xml:space="preserve">, se tiene por acreditada la personería del C. Jesús Ricardo Barba Parra en su calidad de representante propietario </w:t>
      </w:r>
      <w:r w:rsidR="005A6B85" w:rsidRPr="00C175E1">
        <w:rPr>
          <w:rFonts w:ascii="Arial Nova Light" w:eastAsia="Times New Roman" w:hAnsi="Arial Nova Light" w:cs="Segoe UI"/>
          <w:sz w:val="24"/>
          <w:szCs w:val="24"/>
        </w:rPr>
        <w:t>ante</w:t>
      </w:r>
      <w:r w:rsidRPr="00C175E1">
        <w:rPr>
          <w:rFonts w:ascii="Arial Nova Light" w:eastAsia="Times New Roman" w:hAnsi="Arial Nova Light" w:cs="Segoe UI"/>
          <w:sz w:val="24"/>
          <w:szCs w:val="24"/>
        </w:rPr>
        <w:t xml:space="preserve"> el CG del IEE.</w:t>
      </w:r>
    </w:p>
    <w:p w14:paraId="038BC9CC" w14:textId="77777777" w:rsidR="007039FF" w:rsidRPr="00C175E1" w:rsidRDefault="007039FF" w:rsidP="007039FF">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b/>
          <w:bCs/>
          <w:sz w:val="24"/>
          <w:szCs w:val="24"/>
        </w:rPr>
      </w:pPr>
    </w:p>
    <w:p w14:paraId="24C93FF3" w14:textId="298CF670" w:rsidR="007039FF" w:rsidRPr="00C175E1" w:rsidRDefault="007039FF" w:rsidP="007039FF">
      <w:pPr>
        <w:pStyle w:val="Prrafodelista"/>
        <w:numPr>
          <w:ilvl w:val="0"/>
          <w:numId w:val="1"/>
        </w:numPr>
        <w:pBdr>
          <w:top w:val="nil"/>
          <w:left w:val="nil"/>
          <w:bottom w:val="nil"/>
          <w:right w:val="nil"/>
          <w:between w:val="nil"/>
        </w:pBdr>
        <w:tabs>
          <w:tab w:val="left" w:pos="709"/>
          <w:tab w:val="left" w:pos="1560"/>
        </w:tabs>
        <w:spacing w:after="0" w:line="360" w:lineRule="auto"/>
        <w:ind w:left="0" w:right="36" w:firstLine="284"/>
        <w:jc w:val="both"/>
        <w:rPr>
          <w:rFonts w:ascii="Arial Nova Light" w:eastAsia="Times New Roman" w:hAnsi="Arial Nova Light" w:cs="Segoe UI"/>
          <w:b/>
          <w:bCs/>
          <w:sz w:val="24"/>
          <w:szCs w:val="24"/>
        </w:rPr>
      </w:pPr>
      <w:r w:rsidRPr="00C175E1">
        <w:rPr>
          <w:rFonts w:ascii="Arial Nova Light" w:eastAsia="Times New Roman" w:hAnsi="Arial Nova Light" w:cs="Segoe UI"/>
          <w:b/>
          <w:bCs/>
          <w:sz w:val="24"/>
          <w:szCs w:val="24"/>
        </w:rPr>
        <w:t xml:space="preserve"> HECHOS DENUNCIADOS, DEFENSA Y ALEGATOS. </w:t>
      </w:r>
      <w:r w:rsidRPr="00C175E1">
        <w:rPr>
          <w:rFonts w:ascii="Arial Nova Light" w:hAnsi="Arial Nova Light" w:cs="Arial"/>
          <w:sz w:val="24"/>
          <w:szCs w:val="24"/>
        </w:rPr>
        <w:t xml:space="preserve">Para efectos prácticos, esta autoridad jurisdiccional considera oportuno sintetizar los argumentos expuestos en sus escritos de queja, por parte del denunciante y contestación </w:t>
      </w:r>
      <w:r w:rsidR="00EC11F0" w:rsidRPr="00C175E1">
        <w:rPr>
          <w:rFonts w:ascii="Arial Nova Light" w:hAnsi="Arial Nova Light" w:cs="Arial"/>
          <w:sz w:val="24"/>
          <w:szCs w:val="24"/>
        </w:rPr>
        <w:t>de la denunciada</w:t>
      </w:r>
      <w:r w:rsidRPr="00C175E1">
        <w:rPr>
          <w:rFonts w:ascii="Arial Nova Light" w:hAnsi="Arial Nova Light" w:cs="Arial"/>
          <w:sz w:val="24"/>
          <w:szCs w:val="24"/>
        </w:rPr>
        <w:t xml:space="preserve">. </w:t>
      </w:r>
    </w:p>
    <w:p w14:paraId="57A70087" w14:textId="77777777" w:rsidR="007039FF" w:rsidRPr="00C175E1" w:rsidRDefault="007039FF" w:rsidP="007039FF">
      <w:pPr>
        <w:pBdr>
          <w:top w:val="nil"/>
          <w:left w:val="nil"/>
          <w:bottom w:val="nil"/>
          <w:right w:val="nil"/>
          <w:between w:val="nil"/>
        </w:pBdr>
        <w:tabs>
          <w:tab w:val="left" w:pos="709"/>
          <w:tab w:val="left" w:pos="1560"/>
        </w:tabs>
        <w:spacing w:after="0" w:line="360" w:lineRule="auto"/>
        <w:ind w:right="36"/>
        <w:jc w:val="both"/>
        <w:rPr>
          <w:rFonts w:ascii="Arial Nova Light" w:eastAsia="Times New Roman" w:hAnsi="Arial Nova Light" w:cs="Segoe UI"/>
          <w:b/>
          <w:bCs/>
          <w:sz w:val="24"/>
          <w:szCs w:val="24"/>
        </w:rPr>
      </w:pPr>
    </w:p>
    <w:p w14:paraId="3CCC1E2C" w14:textId="77777777" w:rsidR="007039FF" w:rsidRPr="00C175E1" w:rsidRDefault="007039FF" w:rsidP="007039FF">
      <w:pPr>
        <w:pBdr>
          <w:top w:val="nil"/>
          <w:left w:val="nil"/>
          <w:bottom w:val="nil"/>
          <w:right w:val="nil"/>
          <w:between w:val="nil"/>
        </w:pBdr>
        <w:tabs>
          <w:tab w:val="left" w:pos="709"/>
          <w:tab w:val="left" w:pos="1560"/>
        </w:tabs>
        <w:spacing w:after="0" w:line="360" w:lineRule="auto"/>
        <w:ind w:right="36"/>
        <w:jc w:val="both"/>
        <w:rPr>
          <w:rFonts w:ascii="Arial Nova Light" w:hAnsi="Arial Nova Light" w:cs="Arial"/>
          <w:sz w:val="24"/>
          <w:szCs w:val="24"/>
        </w:rPr>
      </w:pPr>
      <w:r w:rsidRPr="00C175E1">
        <w:rPr>
          <w:rFonts w:ascii="Arial Nova Light" w:hAnsi="Arial Nova Light" w:cs="Arial"/>
          <w:sz w:val="24"/>
          <w:szCs w:val="24"/>
        </w:rPr>
        <w:t>Esto, para seguir con la fijación de los puntos materia del procedimiento a dirimir en la presente sentencia.</w:t>
      </w:r>
    </w:p>
    <w:p w14:paraId="7DAE63BC" w14:textId="77777777" w:rsidR="007039FF" w:rsidRPr="00C175E1" w:rsidRDefault="007039FF" w:rsidP="007039FF">
      <w:pPr>
        <w:pBdr>
          <w:top w:val="nil"/>
          <w:left w:val="nil"/>
          <w:bottom w:val="nil"/>
          <w:right w:val="nil"/>
          <w:between w:val="nil"/>
        </w:pBdr>
        <w:tabs>
          <w:tab w:val="left" w:pos="709"/>
          <w:tab w:val="left" w:pos="1560"/>
        </w:tabs>
        <w:spacing w:after="0" w:line="360" w:lineRule="auto"/>
        <w:ind w:right="36"/>
        <w:jc w:val="both"/>
        <w:rPr>
          <w:rFonts w:ascii="Arial Nova Light" w:hAnsi="Arial Nova Light" w:cs="Arial"/>
          <w:sz w:val="24"/>
          <w:szCs w:val="24"/>
        </w:rPr>
      </w:pPr>
    </w:p>
    <w:p w14:paraId="263516C3" w14:textId="3682E1F8" w:rsidR="007039FF" w:rsidRPr="00C175E1" w:rsidRDefault="007039FF" w:rsidP="007039FF">
      <w:pPr>
        <w:pStyle w:val="NormalWeb"/>
        <w:numPr>
          <w:ilvl w:val="1"/>
          <w:numId w:val="9"/>
        </w:numPr>
        <w:tabs>
          <w:tab w:val="left" w:pos="426"/>
          <w:tab w:val="left" w:pos="567"/>
        </w:tabs>
        <w:spacing w:before="0" w:beforeAutospacing="0" w:after="0" w:afterAutospacing="0" w:line="360" w:lineRule="auto"/>
        <w:ind w:left="0" w:right="36" w:firstLine="0"/>
        <w:contextualSpacing/>
        <w:mirrorIndents/>
        <w:jc w:val="both"/>
        <w:rPr>
          <w:rFonts w:ascii="Arial Nova Light" w:eastAsia="Arial Nova" w:hAnsi="Arial Nova Light" w:cs="Arial"/>
        </w:rPr>
      </w:pPr>
      <w:r w:rsidRPr="00C175E1">
        <w:rPr>
          <w:rFonts w:ascii="Arial Nova Light" w:hAnsi="Arial Nova Light" w:cs="Arial"/>
          <w:b/>
        </w:rPr>
        <w:t xml:space="preserve">DENUNCIANTE SALVADOR GALLEGOS MUÑOZ. </w:t>
      </w:r>
      <w:r w:rsidR="005A6B85" w:rsidRPr="00C175E1">
        <w:rPr>
          <w:rFonts w:ascii="Arial Nova Light" w:hAnsi="Arial Nova Light" w:cs="Arial"/>
          <w:bCs/>
        </w:rPr>
        <w:t>Denuncia</w:t>
      </w:r>
      <w:r w:rsidRPr="00C175E1">
        <w:rPr>
          <w:rFonts w:ascii="Arial Nova Light" w:hAnsi="Arial Nova Light" w:cs="Arial"/>
          <w:bCs/>
        </w:rPr>
        <w:t xml:space="preserve"> l</w:t>
      </w:r>
      <w:r w:rsidRPr="00C175E1">
        <w:rPr>
          <w:rFonts w:ascii="Arial Nova Light" w:eastAsia="Arial Nova" w:hAnsi="Arial Nova Light" w:cs="Arial"/>
        </w:rPr>
        <w:t xml:space="preserve">a colocación de propaganda electoral precisamente en el primer cuadro de la cabecera por parte de la C. </w:t>
      </w:r>
      <w:r w:rsidRPr="00C175E1">
        <w:rPr>
          <w:rFonts w:ascii="Arial Nova Light" w:eastAsia="Arial Nova" w:hAnsi="Arial Nova Light" w:cs="Arial Nova"/>
        </w:rPr>
        <w:t>Rocío Reyes Gaytán,</w:t>
      </w:r>
      <w:r w:rsidRPr="00C175E1">
        <w:rPr>
          <w:rFonts w:ascii="Arial Nova Light" w:eastAsia="Arial Nova" w:hAnsi="Arial Nova Light" w:cs="Arial Nova"/>
          <w:b/>
          <w:bCs/>
        </w:rPr>
        <w:t xml:space="preserve"> </w:t>
      </w:r>
      <w:r w:rsidRPr="00C175E1">
        <w:rPr>
          <w:rFonts w:ascii="Arial Nova Light" w:hAnsi="Arial Nova Light" w:cs="Segoe UI"/>
        </w:rPr>
        <w:t xml:space="preserve">Candidata a </w:t>
      </w:r>
      <w:proofErr w:type="gramStart"/>
      <w:r w:rsidRPr="00C175E1">
        <w:rPr>
          <w:rFonts w:ascii="Arial Nova Light" w:hAnsi="Arial Nova Light" w:cs="Segoe UI"/>
        </w:rPr>
        <w:t>Presidenta</w:t>
      </w:r>
      <w:proofErr w:type="gramEnd"/>
      <w:r w:rsidRPr="00C175E1">
        <w:rPr>
          <w:rFonts w:ascii="Arial Nova Light" w:hAnsi="Arial Nova Light" w:cs="Segoe UI"/>
        </w:rPr>
        <w:t xml:space="preserve"> Municipal de San Francisco de los Romo, Aguascalientes, por el partido político </w:t>
      </w:r>
      <w:r w:rsidR="00225E52" w:rsidRPr="00C175E1">
        <w:rPr>
          <w:rFonts w:ascii="Arial Nova Light" w:hAnsi="Arial Nova Light" w:cs="Segoe UI"/>
        </w:rPr>
        <w:t>MORENA</w:t>
      </w:r>
      <w:r w:rsidR="005A6B85" w:rsidRPr="00C175E1">
        <w:rPr>
          <w:rFonts w:ascii="Arial Nova Light" w:hAnsi="Arial Nova Light" w:cs="Segoe UI"/>
        </w:rPr>
        <w:t>, así como de la Culpa in vigilando, atribuida al partido político.</w:t>
      </w:r>
      <w:r w:rsidRPr="00C175E1">
        <w:rPr>
          <w:rFonts w:ascii="Arial Nova Light" w:hAnsi="Arial Nova Light" w:cs="Segoe UI"/>
        </w:rPr>
        <w:t xml:space="preserve"> </w:t>
      </w:r>
    </w:p>
    <w:p w14:paraId="5DB70D3B" w14:textId="77777777" w:rsidR="007039FF" w:rsidRPr="00C175E1" w:rsidRDefault="007039FF" w:rsidP="007039FF">
      <w:pPr>
        <w:pStyle w:val="NormalWeb"/>
        <w:spacing w:before="0" w:beforeAutospacing="0" w:after="0" w:afterAutospacing="0" w:line="360" w:lineRule="auto"/>
        <w:contextualSpacing/>
        <w:mirrorIndents/>
        <w:jc w:val="both"/>
        <w:rPr>
          <w:rFonts w:ascii="Arial Nova Light" w:eastAsia="Arial Nova" w:hAnsi="Arial Nova Light" w:cs="Arial Nova"/>
        </w:rPr>
      </w:pPr>
      <w:r w:rsidRPr="00C175E1">
        <w:rPr>
          <w:rFonts w:ascii="Arial Nova Light" w:eastAsia="Arial Nova" w:hAnsi="Arial Nova Light" w:cs="Arial Nova"/>
        </w:rPr>
        <w:t>El denunciante expone que la propaganda denunciada, afecta el desarrollo del proceso electoral ya que a su consideración se encuentra violando lo previsto en los artículos 162 y 258 del Código Electoral.</w:t>
      </w:r>
    </w:p>
    <w:p w14:paraId="52837AD5" w14:textId="77777777" w:rsidR="007039FF" w:rsidRPr="00C175E1" w:rsidRDefault="007039FF" w:rsidP="007039FF">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190C1486" w14:textId="77777777" w:rsidR="007039FF" w:rsidRPr="00C175E1" w:rsidRDefault="007039FF" w:rsidP="007039FF">
      <w:pPr>
        <w:pStyle w:val="NormalWeb"/>
        <w:spacing w:before="0" w:beforeAutospacing="0" w:after="0" w:afterAutospacing="0" w:line="360" w:lineRule="auto"/>
        <w:contextualSpacing/>
        <w:mirrorIndents/>
        <w:jc w:val="both"/>
        <w:rPr>
          <w:rFonts w:ascii="Arial Nova Light" w:eastAsia="Arial Nova" w:hAnsi="Arial Nova Light" w:cs="Arial Nova"/>
        </w:rPr>
      </w:pPr>
      <w:r w:rsidRPr="00C175E1">
        <w:rPr>
          <w:rFonts w:ascii="Arial Nova Light" w:eastAsia="Arial Nova" w:hAnsi="Arial Nova Light" w:cs="Arial Nova"/>
        </w:rPr>
        <w:t xml:space="preserve">Por lo que ante tales hechos, procedió a solicitar una oficialía electoral, la cual fue identificada con el número de clave </w:t>
      </w:r>
      <w:r w:rsidRPr="00C175E1">
        <w:rPr>
          <w:rFonts w:ascii="Arial Nova Light" w:eastAsia="Arial Nova" w:hAnsi="Arial Nova Light" w:cs="Arial Nova"/>
          <w:b/>
          <w:bCs/>
        </w:rPr>
        <w:t>IEE/OE/066/2024</w:t>
      </w:r>
      <w:r w:rsidRPr="00C175E1">
        <w:rPr>
          <w:rFonts w:ascii="Arial Nova Light" w:eastAsia="Arial Nova" w:hAnsi="Arial Nova Light" w:cs="Arial Nova"/>
        </w:rPr>
        <w:t>.</w:t>
      </w:r>
    </w:p>
    <w:p w14:paraId="7F7C15AB" w14:textId="77777777" w:rsidR="007039FF" w:rsidRPr="00C175E1" w:rsidRDefault="007039FF" w:rsidP="007039FF">
      <w:pPr>
        <w:pStyle w:val="NormalWeb"/>
        <w:spacing w:before="0" w:beforeAutospacing="0" w:after="0" w:afterAutospacing="0" w:line="360" w:lineRule="auto"/>
        <w:ind w:left="142"/>
        <w:contextualSpacing/>
        <w:mirrorIndents/>
        <w:jc w:val="both"/>
        <w:rPr>
          <w:rFonts w:ascii="Arial Nova Light" w:eastAsia="Arial Nova" w:hAnsi="Arial Nova Light" w:cs="Arial Nova"/>
        </w:rPr>
      </w:pPr>
    </w:p>
    <w:p w14:paraId="56583BC7" w14:textId="413516FD" w:rsidR="007039FF" w:rsidRPr="00C175E1" w:rsidRDefault="007039FF" w:rsidP="007039FF">
      <w:pPr>
        <w:pStyle w:val="NormalWeb"/>
        <w:spacing w:before="0" w:beforeAutospacing="0" w:after="0" w:afterAutospacing="0" w:line="360" w:lineRule="auto"/>
        <w:contextualSpacing/>
        <w:mirrorIndents/>
        <w:jc w:val="both"/>
        <w:rPr>
          <w:rFonts w:ascii="Arial Nova Light" w:eastAsia="Arial Nova" w:hAnsi="Arial Nova Light" w:cs="Arial Nova"/>
        </w:rPr>
      </w:pPr>
      <w:r w:rsidRPr="00C175E1">
        <w:rPr>
          <w:rFonts w:ascii="Arial Nova Light" w:eastAsia="Arial Nova" w:hAnsi="Arial Nova Light" w:cs="Arial Nova"/>
        </w:rPr>
        <w:t xml:space="preserve">El denunciante señala que se percató de tres lonas en diferentes domicilios, pertenecientes al primer cuadro de la cabecera municipal, el primero ubicado en la </w:t>
      </w:r>
      <w:r w:rsidRPr="00C175E1">
        <w:rPr>
          <w:rFonts w:ascii="Arial Nova Light" w:eastAsia="Arial Nova" w:hAnsi="Arial Nova Light" w:cs="Arial Nova"/>
          <w:b/>
          <w:bCs/>
        </w:rPr>
        <w:t xml:space="preserve">Av. Benito Juárez a la altura del número 414 de la Colonia El Barranco, Código Postal 2030 </w:t>
      </w:r>
      <w:r w:rsidRPr="00C175E1">
        <w:rPr>
          <w:rFonts w:ascii="Arial Nova Light" w:eastAsia="Arial Nova" w:hAnsi="Arial Nova Light" w:cs="Arial Nova"/>
        </w:rPr>
        <w:t xml:space="preserve">el segundo ubicado sobre la </w:t>
      </w:r>
      <w:r w:rsidRPr="00C175E1">
        <w:rPr>
          <w:rFonts w:ascii="Arial Nova Light" w:eastAsia="Arial Nova" w:hAnsi="Arial Nova Light" w:cs="Arial Nova"/>
          <w:b/>
          <w:bCs/>
        </w:rPr>
        <w:t xml:space="preserve">Av. Benito Juárez esquina con Calle la Paz de la colonia Barranco, Código postal 20305 </w:t>
      </w:r>
      <w:r w:rsidRPr="00C175E1">
        <w:rPr>
          <w:rFonts w:ascii="Arial Nova Light" w:eastAsia="Arial Nova" w:hAnsi="Arial Nova Light" w:cs="Arial Nova"/>
        </w:rPr>
        <w:t xml:space="preserve">y el ultimo ubicado en la </w:t>
      </w:r>
      <w:r w:rsidRPr="00C175E1">
        <w:rPr>
          <w:rFonts w:ascii="Arial Nova Light" w:eastAsia="Arial Nova" w:hAnsi="Arial Nova Light" w:cs="Arial Nova"/>
          <w:b/>
          <w:bCs/>
        </w:rPr>
        <w:t xml:space="preserve">Av. Benito Juárez esquina con calle las palmas de la Colonia Los Cedros, Código Postal 20303 del </w:t>
      </w:r>
      <w:r w:rsidR="00EC11F0" w:rsidRPr="00C175E1">
        <w:rPr>
          <w:rFonts w:ascii="Arial Nova Light" w:eastAsia="Arial Nova" w:hAnsi="Arial Nova Light" w:cs="Arial Nova"/>
          <w:b/>
          <w:bCs/>
        </w:rPr>
        <w:t>Municipio</w:t>
      </w:r>
      <w:r w:rsidRPr="00C175E1">
        <w:rPr>
          <w:rFonts w:ascii="Arial Nova Light" w:eastAsia="Arial Nova" w:hAnsi="Arial Nova Light" w:cs="Arial Nova"/>
          <w:b/>
          <w:bCs/>
        </w:rPr>
        <w:t xml:space="preserve"> de San Francisco de los Romo</w:t>
      </w:r>
      <w:r w:rsidRPr="00C175E1">
        <w:rPr>
          <w:rFonts w:ascii="Arial Nova Light" w:eastAsia="Arial Nova" w:hAnsi="Arial Nova Light" w:cs="Arial Nova"/>
        </w:rPr>
        <w:t>. Refiriendo que en las tres lonas aparece la foto de la Candidata Rocío Reyes Gaytán.</w:t>
      </w:r>
    </w:p>
    <w:p w14:paraId="11FA2879" w14:textId="77777777" w:rsidR="007039FF" w:rsidRPr="00C175E1" w:rsidRDefault="007039FF" w:rsidP="007039FF">
      <w:pPr>
        <w:pStyle w:val="NormalWeb"/>
        <w:spacing w:before="0" w:beforeAutospacing="0" w:after="0" w:afterAutospacing="0" w:line="360" w:lineRule="auto"/>
        <w:contextualSpacing/>
        <w:mirrorIndents/>
        <w:jc w:val="both"/>
        <w:rPr>
          <w:rFonts w:ascii="Arial Nova Light" w:eastAsia="Arial Nova" w:hAnsi="Arial Nova Light" w:cs="Arial Nova"/>
          <w:b/>
          <w:bCs/>
        </w:rPr>
      </w:pPr>
    </w:p>
    <w:p w14:paraId="44EF6201" w14:textId="329C7A4B" w:rsidR="007039FF" w:rsidRPr="00C175E1" w:rsidRDefault="007039FF" w:rsidP="007039FF">
      <w:pPr>
        <w:pStyle w:val="NormalWeb"/>
        <w:numPr>
          <w:ilvl w:val="1"/>
          <w:numId w:val="9"/>
        </w:numPr>
        <w:spacing w:before="0" w:beforeAutospacing="0" w:after="0" w:afterAutospacing="0" w:line="360" w:lineRule="auto"/>
        <w:ind w:left="0" w:firstLine="0"/>
        <w:contextualSpacing/>
        <w:mirrorIndents/>
        <w:jc w:val="both"/>
        <w:rPr>
          <w:rFonts w:ascii="Arial Nova Light" w:eastAsia="Arial Nova" w:hAnsi="Arial Nova Light" w:cs="Arial Nova"/>
        </w:rPr>
      </w:pPr>
      <w:r w:rsidRPr="00C175E1">
        <w:rPr>
          <w:rFonts w:ascii="Arial Nova Light" w:eastAsia="Arial Nova" w:hAnsi="Arial Nova Light" w:cs="Arial Nova"/>
          <w:b/>
          <w:bCs/>
          <w:lang w:val="pt-PT"/>
        </w:rPr>
        <w:t xml:space="preserve">DEFENSA PRESENTADA POR JESÚS RICARDO BARBA PARRA. </w:t>
      </w:r>
      <w:r w:rsidRPr="00C175E1">
        <w:rPr>
          <w:rFonts w:ascii="Arial Nova Light" w:hAnsi="Arial Nova Light" w:cs="Segoe UI"/>
        </w:rPr>
        <w:t xml:space="preserve">En su calidad de Representante Propietario por el partido político </w:t>
      </w:r>
      <w:r w:rsidR="00225E52" w:rsidRPr="00C175E1">
        <w:rPr>
          <w:rFonts w:ascii="Arial Nova Light" w:hAnsi="Arial Nova Light" w:cs="Segoe UI"/>
        </w:rPr>
        <w:t>MORENA</w:t>
      </w:r>
      <w:r w:rsidRPr="00C175E1">
        <w:rPr>
          <w:rFonts w:ascii="Arial Nova Light" w:hAnsi="Arial Nova Light" w:cs="Segoe UI"/>
        </w:rPr>
        <w:t xml:space="preserve">, alega que el denunciante no cuenta con los elementos jurídicos que presuntamente violen la normativa electoral, haciendo mención de la inexistencia de las infracciones denunciadas. </w:t>
      </w:r>
    </w:p>
    <w:p w14:paraId="2E8F951C" w14:textId="77777777" w:rsidR="007039FF" w:rsidRPr="00C175E1" w:rsidRDefault="007039FF" w:rsidP="007039FF">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5558175B" w14:textId="77777777" w:rsidR="007039FF" w:rsidRPr="00C175E1" w:rsidRDefault="007039FF" w:rsidP="007039FF">
      <w:pPr>
        <w:pStyle w:val="NormalWeb"/>
        <w:spacing w:before="0" w:beforeAutospacing="0" w:after="0" w:afterAutospacing="0" w:line="360" w:lineRule="auto"/>
        <w:contextualSpacing/>
        <w:mirrorIndents/>
        <w:jc w:val="both"/>
        <w:rPr>
          <w:rFonts w:ascii="Arial Nova Light" w:eastAsia="Arial Nova" w:hAnsi="Arial Nova Light" w:cs="Arial Nova"/>
        </w:rPr>
      </w:pPr>
      <w:r w:rsidRPr="00C175E1">
        <w:rPr>
          <w:rFonts w:ascii="Arial Nova Light" w:eastAsia="Arial Nova" w:hAnsi="Arial Nova Light" w:cs="Arial Nova"/>
        </w:rPr>
        <w:t>Manifiesta que el denunciante aporto pruebas ineficaces que acrediten los hechos denunciados, señalando que no menciona circunstancias de modo, tiempo y lugar en su escrito de queja.</w:t>
      </w:r>
    </w:p>
    <w:p w14:paraId="2F84E323" w14:textId="77777777" w:rsidR="007039FF" w:rsidRPr="00C175E1" w:rsidRDefault="007039FF" w:rsidP="007039FF">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180A90D5" w14:textId="4DBE12F5" w:rsidR="007039FF" w:rsidRPr="00C175E1" w:rsidRDefault="007039FF" w:rsidP="007039FF">
      <w:pPr>
        <w:pStyle w:val="NormalWeb"/>
        <w:spacing w:before="0" w:beforeAutospacing="0" w:after="0" w:afterAutospacing="0" w:line="360" w:lineRule="auto"/>
        <w:contextualSpacing/>
        <w:mirrorIndents/>
        <w:jc w:val="both"/>
        <w:rPr>
          <w:rFonts w:ascii="Arial Nova Light" w:eastAsia="Arial Nova" w:hAnsi="Arial Nova Light" w:cs="Arial Nova"/>
        </w:rPr>
      </w:pPr>
      <w:r w:rsidRPr="00C175E1">
        <w:rPr>
          <w:rFonts w:ascii="Arial Nova Light" w:eastAsia="Arial Nova" w:hAnsi="Arial Nova Light" w:cs="Arial Nova"/>
        </w:rPr>
        <w:t xml:space="preserve">Así mismo el representante de </w:t>
      </w:r>
      <w:r w:rsidR="00225E52" w:rsidRPr="00C175E1">
        <w:rPr>
          <w:rFonts w:ascii="Arial Nova Light" w:eastAsia="Arial Nova" w:hAnsi="Arial Nova Light" w:cs="Arial Nova"/>
        </w:rPr>
        <w:t>MORENA</w:t>
      </w:r>
      <w:r w:rsidRPr="00C175E1">
        <w:rPr>
          <w:rFonts w:ascii="Arial Nova Light" w:eastAsia="Arial Nova" w:hAnsi="Arial Nova Light" w:cs="Arial Nova"/>
        </w:rPr>
        <w:t xml:space="preserve"> menciona, que los hechos denunciados no están sustentados en pruebas plenas que den lugar a la presente queja toda vez que </w:t>
      </w:r>
      <w:r w:rsidRPr="00C175E1">
        <w:rPr>
          <w:rFonts w:ascii="Arial Nova Light" w:eastAsia="Arial Nova" w:hAnsi="Arial Nova Light" w:cs="Arial Nova"/>
        </w:rPr>
        <w:lastRenderedPageBreak/>
        <w:t>a su dicho de la propaganda electoral denunciada no se advierten conductas que violen los principios de neutralidad, imparcialidad y equidad. Refiriendo que se realizaron todas las actividades correspondientes para el buen desempeño de su campaña.</w:t>
      </w:r>
    </w:p>
    <w:p w14:paraId="6862EA0F" w14:textId="77777777" w:rsidR="007039FF" w:rsidRPr="00C175E1" w:rsidRDefault="007039FF" w:rsidP="007039FF">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35BA2182" w14:textId="77777777" w:rsidR="007039FF" w:rsidRPr="00C175E1" w:rsidRDefault="007039FF" w:rsidP="007039FF">
      <w:pPr>
        <w:pStyle w:val="Prrafodelista"/>
        <w:numPr>
          <w:ilvl w:val="1"/>
          <w:numId w:val="9"/>
        </w:numPr>
        <w:pBdr>
          <w:top w:val="nil"/>
          <w:left w:val="nil"/>
          <w:bottom w:val="nil"/>
          <w:right w:val="nil"/>
          <w:between w:val="nil"/>
        </w:pBdr>
        <w:tabs>
          <w:tab w:val="left" w:pos="0"/>
        </w:tabs>
        <w:spacing w:after="0" w:line="360" w:lineRule="auto"/>
        <w:ind w:left="0" w:firstLine="0"/>
        <w:jc w:val="both"/>
        <w:rPr>
          <w:rFonts w:ascii="Arial Nova Light" w:eastAsia="Times New Roman" w:hAnsi="Arial Nova Light" w:cs="Segoe UI"/>
          <w:i/>
          <w:iCs/>
          <w:sz w:val="24"/>
          <w:szCs w:val="24"/>
        </w:rPr>
      </w:pPr>
      <w:r w:rsidRPr="00C175E1">
        <w:rPr>
          <w:rFonts w:ascii="Arial Nova Light" w:eastAsia="Times New Roman" w:hAnsi="Arial Nova Light" w:cs="Segoe UI"/>
          <w:b/>
          <w:bCs/>
          <w:sz w:val="24"/>
          <w:szCs w:val="24"/>
        </w:rPr>
        <w:t xml:space="preserve">ALEGATOS. </w:t>
      </w:r>
      <w:r w:rsidRPr="00C175E1">
        <w:rPr>
          <w:rFonts w:ascii="Arial Nova Light" w:eastAsiaTheme="minorHAnsi" w:hAnsi="Arial Nova Light"/>
          <w:sz w:val="24"/>
          <w:szCs w:val="24"/>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Pr="00C175E1">
        <w:rPr>
          <w:rFonts w:ascii="Arial Nova Light" w:eastAsiaTheme="minorHAnsi" w:hAnsi="Arial Nova Light"/>
          <w:b/>
          <w:bCs/>
          <w:sz w:val="24"/>
          <w:szCs w:val="24"/>
          <w:lang w:eastAsia="en-US"/>
        </w:rPr>
        <w:t>jurisprudencia 29/2012</w:t>
      </w:r>
      <w:r w:rsidRPr="00C175E1">
        <w:rPr>
          <w:rFonts w:ascii="Arial Nova Light" w:eastAsiaTheme="minorHAnsi" w:hAnsi="Arial Nova Light"/>
          <w:sz w:val="24"/>
          <w:szCs w:val="24"/>
          <w:lang w:eastAsia="en-US"/>
        </w:rPr>
        <w:t xml:space="preserve"> de rubro: </w:t>
      </w:r>
      <w:r w:rsidRPr="00C175E1">
        <w:rPr>
          <w:rFonts w:ascii="Arial Nova Light" w:eastAsiaTheme="minorHAnsi" w:hAnsi="Arial Nova Light"/>
          <w:b/>
          <w:sz w:val="24"/>
          <w:szCs w:val="24"/>
          <w:lang w:eastAsia="en-US"/>
        </w:rPr>
        <w:t>“ALEGATOS. LA AUTORIDAD ADMINISTRATIVA ELECTORAL DEBE TOMARLOS EN CONSIDERACIÓN AL RESOLVER EL PROCEDIMIENTO ESPECIAL SANCIONADOR”.</w:t>
      </w:r>
      <w:r w:rsidRPr="00C175E1">
        <w:rPr>
          <w:rFonts w:eastAsiaTheme="minorHAnsi"/>
          <w:b/>
          <w:sz w:val="24"/>
          <w:szCs w:val="24"/>
          <w:vertAlign w:val="superscript"/>
          <w:lang w:eastAsia="en-US"/>
        </w:rPr>
        <w:footnoteReference w:id="16"/>
      </w:r>
    </w:p>
    <w:p w14:paraId="40A44CD2" w14:textId="77777777" w:rsidR="007039FF" w:rsidRPr="00C175E1" w:rsidRDefault="007039FF" w:rsidP="007039FF">
      <w:pPr>
        <w:pStyle w:val="Prrafodelista"/>
        <w:pBdr>
          <w:top w:val="nil"/>
          <w:left w:val="nil"/>
          <w:bottom w:val="nil"/>
          <w:right w:val="nil"/>
          <w:between w:val="nil"/>
        </w:pBdr>
        <w:tabs>
          <w:tab w:val="left" w:pos="0"/>
        </w:tabs>
        <w:spacing w:after="0" w:line="360" w:lineRule="auto"/>
        <w:ind w:left="0"/>
        <w:jc w:val="both"/>
        <w:rPr>
          <w:rFonts w:ascii="Arial Nova Light" w:eastAsia="Times New Roman" w:hAnsi="Arial Nova Light" w:cs="Segoe UI"/>
          <w:i/>
          <w:iCs/>
          <w:sz w:val="24"/>
          <w:szCs w:val="24"/>
        </w:rPr>
      </w:pPr>
    </w:p>
    <w:p w14:paraId="7A23F0E6" w14:textId="77777777" w:rsidR="007039FF" w:rsidRPr="00C175E1" w:rsidRDefault="007039FF" w:rsidP="007039FF">
      <w:pPr>
        <w:tabs>
          <w:tab w:val="left" w:pos="9072"/>
        </w:tabs>
        <w:spacing w:line="360" w:lineRule="auto"/>
        <w:ind w:right="142"/>
        <w:jc w:val="both"/>
        <w:rPr>
          <w:rFonts w:ascii="Arial Nova Light" w:eastAsiaTheme="minorHAnsi" w:hAnsi="Arial Nova Light"/>
          <w:b/>
          <w:bCs/>
          <w:sz w:val="24"/>
          <w:szCs w:val="24"/>
          <w:lang w:eastAsia="en-US"/>
        </w:rPr>
      </w:pPr>
      <w:r w:rsidRPr="00C175E1">
        <w:rPr>
          <w:rFonts w:ascii="Arial Nova Light" w:eastAsia="Arial Nova" w:hAnsi="Arial Nova Light" w:cs="Arial Nova"/>
          <w:iCs/>
          <w:sz w:val="24"/>
          <w:szCs w:val="24"/>
        </w:rPr>
        <w:t xml:space="preserve">En cuanto hace a los alegatos las partes, únicamente comparecieron por escrito a la audiencia de pruebas y alegatos, por lo tanto, se </w:t>
      </w:r>
      <w:r w:rsidRPr="00C175E1">
        <w:rPr>
          <w:rFonts w:ascii="Arial Nova Light" w:hAnsi="Arial Nova Light"/>
          <w:sz w:val="24"/>
          <w:szCs w:val="24"/>
        </w:rPr>
        <w:t xml:space="preserve">tienen tal y como quedaron asentados en el apartado anterior. </w:t>
      </w:r>
      <w:r w:rsidRPr="00C175E1">
        <w:rPr>
          <w:rFonts w:ascii="Arial Nova Light" w:eastAsiaTheme="minorHAnsi" w:hAnsi="Arial Nova Light"/>
          <w:b/>
          <w:bCs/>
          <w:sz w:val="24"/>
          <w:szCs w:val="24"/>
          <w:lang w:eastAsia="en-US"/>
        </w:rPr>
        <w:t xml:space="preserve"> </w:t>
      </w:r>
    </w:p>
    <w:p w14:paraId="4FDD94E0" w14:textId="77777777" w:rsidR="007039FF" w:rsidRPr="00C175E1" w:rsidRDefault="007039FF" w:rsidP="007039FF">
      <w:pPr>
        <w:tabs>
          <w:tab w:val="left" w:pos="9072"/>
        </w:tabs>
        <w:spacing w:line="360" w:lineRule="auto"/>
        <w:ind w:right="142"/>
        <w:jc w:val="both"/>
        <w:rPr>
          <w:rFonts w:ascii="Arial Nova Light" w:eastAsiaTheme="minorHAnsi" w:hAnsi="Arial Nova Light"/>
          <w:b/>
          <w:bCs/>
          <w:sz w:val="24"/>
          <w:szCs w:val="24"/>
          <w:lang w:eastAsia="en-US"/>
        </w:rPr>
      </w:pPr>
      <w:r w:rsidRPr="00C175E1">
        <w:rPr>
          <w:rFonts w:ascii="Arial Nova Light" w:hAnsi="Arial Nova Light" w:cs="Arial"/>
          <w:sz w:val="24"/>
          <w:szCs w:val="24"/>
        </w:rPr>
        <w:t>Ahora bien, respecto a la denunciada Rocío Reyes Gaytán, no compareció personalmente ni por escrito a la audiencia de pruebas y alegatos.</w:t>
      </w:r>
    </w:p>
    <w:p w14:paraId="02A52FD1" w14:textId="77777777" w:rsidR="007039FF" w:rsidRPr="00C175E1" w:rsidRDefault="007039FF" w:rsidP="007039FF">
      <w:pPr>
        <w:pBdr>
          <w:top w:val="nil"/>
          <w:left w:val="nil"/>
          <w:bottom w:val="nil"/>
          <w:right w:val="nil"/>
          <w:between w:val="nil"/>
        </w:pBdr>
        <w:tabs>
          <w:tab w:val="left" w:pos="709"/>
          <w:tab w:val="left" w:pos="1560"/>
        </w:tabs>
        <w:spacing w:after="0" w:line="360" w:lineRule="auto"/>
        <w:ind w:right="36"/>
        <w:jc w:val="both"/>
        <w:rPr>
          <w:rFonts w:ascii="Arial Nova Light" w:hAnsi="Arial Nova Light" w:cs="Arial"/>
          <w:sz w:val="24"/>
          <w:szCs w:val="24"/>
        </w:rPr>
      </w:pPr>
    </w:p>
    <w:p w14:paraId="1628219F" w14:textId="77777777" w:rsidR="007039FF" w:rsidRPr="00C175E1" w:rsidRDefault="007039FF" w:rsidP="007039FF">
      <w:pPr>
        <w:pStyle w:val="Prrafodelista"/>
        <w:numPr>
          <w:ilvl w:val="0"/>
          <w:numId w:val="9"/>
        </w:numPr>
        <w:spacing w:line="360" w:lineRule="auto"/>
        <w:ind w:left="0" w:firstLine="284"/>
        <w:jc w:val="both"/>
        <w:rPr>
          <w:rFonts w:ascii="Arial Nova Light" w:hAnsi="Arial Nova Light"/>
          <w:sz w:val="24"/>
          <w:szCs w:val="24"/>
        </w:rPr>
      </w:pPr>
      <w:r w:rsidRPr="00C175E1">
        <w:rPr>
          <w:rFonts w:ascii="Arial Nova Light" w:eastAsia="Times New Roman" w:hAnsi="Arial Nova Light" w:cs="Segoe UI"/>
          <w:b/>
          <w:bCs/>
          <w:sz w:val="24"/>
          <w:szCs w:val="24"/>
        </w:rPr>
        <w:t xml:space="preserve"> MEDIOS DE CONVICCIÓN. </w:t>
      </w:r>
      <w:r w:rsidRPr="00C175E1">
        <w:rPr>
          <w:rFonts w:ascii="Arial Nova Light" w:eastAsia="Arial Nova" w:hAnsi="Arial Nova Light" w:cs="Arial Nova"/>
          <w:sz w:val="24"/>
          <w:szCs w:val="24"/>
        </w:rPr>
        <w:t>Antes de analizar la legalidad, o no, de los hechos denunciados, es necesario verificar su existencia y las circunstancias de su realización, por tanto, es pertinente</w:t>
      </w:r>
      <w:r w:rsidRPr="00C175E1">
        <w:rPr>
          <w:rFonts w:ascii="Arial Nova Light" w:hAnsi="Arial Nova Light"/>
          <w:sz w:val="24"/>
          <w:szCs w:val="24"/>
        </w:rPr>
        <w:t xml:space="preserve">, a partir de los medios de prueba que constan en el expediente, precisar que únicamente se valorarán las pruebas relacionadas con los hechos que forman parte de la controversia en el presente procedimiento. </w:t>
      </w:r>
    </w:p>
    <w:p w14:paraId="1C9E8930" w14:textId="77777777" w:rsidR="007039FF" w:rsidRPr="00C175E1" w:rsidRDefault="007039FF" w:rsidP="007039FF">
      <w:pPr>
        <w:spacing w:line="360" w:lineRule="auto"/>
        <w:jc w:val="both"/>
        <w:rPr>
          <w:rFonts w:ascii="Arial Nova Light" w:eastAsia="Arial Nova" w:hAnsi="Arial Nova Light" w:cs="Arial Nova"/>
          <w:sz w:val="24"/>
          <w:szCs w:val="24"/>
        </w:rPr>
      </w:pPr>
      <w:r w:rsidRPr="00C175E1">
        <w:rPr>
          <w:rFonts w:ascii="Arial Nova Light" w:eastAsia="Arial Nova" w:hAnsi="Arial Nova Light" w:cs="Arial Nova"/>
          <w:sz w:val="24"/>
          <w:szCs w:val="24"/>
        </w:rPr>
        <w:t xml:space="preserve">En atención a ello, se enlistan los medios probatorios ofrecidos por las partes y admitidos por la autoridad substanciadora: </w:t>
      </w:r>
    </w:p>
    <w:p w14:paraId="0901B84E" w14:textId="77777777" w:rsidR="007039FF" w:rsidRPr="00C175E1" w:rsidRDefault="007039FF" w:rsidP="007039FF">
      <w:pPr>
        <w:numPr>
          <w:ilvl w:val="0"/>
          <w:numId w:val="4"/>
        </w:numPr>
        <w:pBdr>
          <w:top w:val="nil"/>
          <w:left w:val="nil"/>
          <w:bottom w:val="nil"/>
          <w:right w:val="nil"/>
          <w:between w:val="nil"/>
        </w:pBdr>
        <w:spacing w:after="160" w:line="360" w:lineRule="auto"/>
        <w:jc w:val="both"/>
        <w:rPr>
          <w:rFonts w:ascii="Arial Nova Light" w:eastAsia="Arial Nova" w:hAnsi="Arial Nova Light" w:cs="Arial Nova"/>
          <w:sz w:val="24"/>
          <w:szCs w:val="24"/>
        </w:rPr>
      </w:pPr>
      <w:r w:rsidRPr="00C175E1">
        <w:rPr>
          <w:rFonts w:ascii="Arial Nova Light" w:eastAsia="Arial Nova" w:hAnsi="Arial Nova Light" w:cs="Arial Nova"/>
          <w:b/>
          <w:sz w:val="24"/>
          <w:szCs w:val="24"/>
        </w:rPr>
        <w:t xml:space="preserve">PRUEBAS ADMITIDAS AL DENUNCIANTE </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3544"/>
        <w:gridCol w:w="2977"/>
      </w:tblGrid>
      <w:tr w:rsidR="007039FF" w:rsidRPr="00C175E1" w14:paraId="40EEB396" w14:textId="77777777" w:rsidTr="00430750">
        <w:trPr>
          <w:trHeight w:val="425"/>
        </w:trPr>
        <w:tc>
          <w:tcPr>
            <w:tcW w:w="2263" w:type="dxa"/>
            <w:shd w:val="clear" w:color="auto" w:fill="7F7F7F" w:themeFill="text1" w:themeFillTint="80"/>
          </w:tcPr>
          <w:p w14:paraId="22082EDA" w14:textId="77777777" w:rsidR="007039FF" w:rsidRPr="00C175E1" w:rsidRDefault="007039FF" w:rsidP="00430750">
            <w:pPr>
              <w:spacing w:line="360" w:lineRule="auto"/>
              <w:ind w:right="36"/>
              <w:jc w:val="center"/>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t>PRUEBA</w:t>
            </w:r>
          </w:p>
        </w:tc>
        <w:tc>
          <w:tcPr>
            <w:tcW w:w="3544" w:type="dxa"/>
            <w:shd w:val="clear" w:color="auto" w:fill="7F7F7F" w:themeFill="text1" w:themeFillTint="80"/>
          </w:tcPr>
          <w:p w14:paraId="2EFA229C" w14:textId="77777777" w:rsidR="007039FF" w:rsidRPr="00C175E1" w:rsidRDefault="007039FF" w:rsidP="00430750">
            <w:pPr>
              <w:spacing w:line="360" w:lineRule="auto"/>
              <w:ind w:right="36"/>
              <w:jc w:val="center"/>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t>CONSISTENTE EN</w:t>
            </w:r>
          </w:p>
        </w:tc>
        <w:tc>
          <w:tcPr>
            <w:tcW w:w="2977" w:type="dxa"/>
            <w:shd w:val="clear" w:color="auto" w:fill="7F7F7F" w:themeFill="text1" w:themeFillTint="80"/>
          </w:tcPr>
          <w:p w14:paraId="4D0E841A" w14:textId="77777777" w:rsidR="007039FF" w:rsidRPr="00C175E1" w:rsidRDefault="007039FF" w:rsidP="00430750">
            <w:pPr>
              <w:spacing w:line="360" w:lineRule="auto"/>
              <w:ind w:right="36"/>
              <w:jc w:val="center"/>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t>VALORACIÓN</w:t>
            </w:r>
          </w:p>
        </w:tc>
      </w:tr>
      <w:tr w:rsidR="007039FF" w:rsidRPr="00C175E1" w14:paraId="3843B487" w14:textId="77777777" w:rsidTr="00430750">
        <w:trPr>
          <w:trHeight w:val="885"/>
        </w:trPr>
        <w:tc>
          <w:tcPr>
            <w:tcW w:w="2263" w:type="dxa"/>
            <w:shd w:val="clear" w:color="auto" w:fill="D9D9D9" w:themeFill="background1" w:themeFillShade="D9"/>
          </w:tcPr>
          <w:p w14:paraId="206C48AD"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lastRenderedPageBreak/>
              <w:t>1.DOCUMENTAL PRIVADA</w:t>
            </w:r>
          </w:p>
          <w:p w14:paraId="752CDDC0"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p>
        </w:tc>
        <w:tc>
          <w:tcPr>
            <w:tcW w:w="3544" w:type="dxa"/>
            <w:shd w:val="clear" w:color="auto" w:fill="D9D9D9" w:themeFill="background1" w:themeFillShade="D9"/>
          </w:tcPr>
          <w:p w14:paraId="554404D6" w14:textId="77777777" w:rsidR="007039FF" w:rsidRPr="00C175E1" w:rsidRDefault="007039FF" w:rsidP="00430750">
            <w:pPr>
              <w:spacing w:line="360" w:lineRule="auto"/>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Reproducción gráfica (</w:t>
            </w:r>
            <w:r w:rsidR="00C0475E" w:rsidRPr="00C175E1">
              <w:rPr>
                <w:rFonts w:ascii="Arial Nova Light" w:eastAsia="Arial Nova" w:hAnsi="Arial Nova Light" w:cs="Arial Nova"/>
                <w:sz w:val="18"/>
                <w:szCs w:val="18"/>
              </w:rPr>
              <w:t>imagen</w:t>
            </w:r>
            <w:r w:rsidRPr="00C175E1">
              <w:rPr>
                <w:rFonts w:ascii="Arial Nova Light" w:eastAsia="Arial Nova" w:hAnsi="Arial Nova Light" w:cs="Arial Nova"/>
                <w:sz w:val="18"/>
                <w:szCs w:val="18"/>
              </w:rPr>
              <w:t>).</w:t>
            </w:r>
          </w:p>
          <w:p w14:paraId="2D7A69C6" w14:textId="77777777" w:rsidR="007039FF" w:rsidRPr="00C175E1" w:rsidRDefault="007039FF" w:rsidP="00430750">
            <w:pPr>
              <w:spacing w:line="360" w:lineRule="auto"/>
              <w:jc w:val="both"/>
              <w:rPr>
                <w:rFonts w:ascii="Arial Nova Light" w:eastAsia="Arial Nova" w:hAnsi="Arial Nova Light" w:cs="Arial Nova"/>
                <w:sz w:val="18"/>
                <w:szCs w:val="18"/>
              </w:rPr>
            </w:pPr>
            <w:r w:rsidRPr="00C175E1">
              <w:rPr>
                <w:noProof/>
                <w:sz w:val="18"/>
                <w:szCs w:val="18"/>
                <w14:ligatures w14:val="standardContextual"/>
              </w:rPr>
              <w:drawing>
                <wp:inline distT="0" distB="0" distL="0" distR="0" wp14:anchorId="02DD46E5" wp14:editId="7DF57F1A">
                  <wp:extent cx="2113280" cy="1388110"/>
                  <wp:effectExtent l="0" t="0" r="1270" b="2540"/>
                  <wp:docPr id="19796949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94995" name=""/>
                          <pic:cNvPicPr/>
                        </pic:nvPicPr>
                        <pic:blipFill>
                          <a:blip r:embed="rId8"/>
                          <a:stretch>
                            <a:fillRect/>
                          </a:stretch>
                        </pic:blipFill>
                        <pic:spPr>
                          <a:xfrm>
                            <a:off x="0" y="0"/>
                            <a:ext cx="2113280" cy="1388110"/>
                          </a:xfrm>
                          <a:prstGeom prst="rect">
                            <a:avLst/>
                          </a:prstGeom>
                        </pic:spPr>
                      </pic:pic>
                    </a:graphicData>
                  </a:graphic>
                </wp:inline>
              </w:drawing>
            </w:r>
          </w:p>
          <w:p w14:paraId="4C389736" w14:textId="55AEFAF2" w:rsidR="007039FF" w:rsidRPr="00C175E1" w:rsidRDefault="007039FF" w:rsidP="00430750">
            <w:pPr>
              <w:spacing w:line="360" w:lineRule="auto"/>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"...evidencias fotográficas de la propaganda política electoral de la Candidata Rocío Reyes Gaytán por el Partido Político Movimiento de Regeneración Nacional (</w:t>
            </w:r>
            <w:r w:rsidR="00225E52" w:rsidRPr="00C175E1">
              <w:rPr>
                <w:rFonts w:ascii="Arial Nova Light" w:eastAsia="Arial Nova" w:hAnsi="Arial Nova Light" w:cs="Arial Nova"/>
                <w:sz w:val="18"/>
                <w:szCs w:val="18"/>
              </w:rPr>
              <w:t>MORENA</w:t>
            </w:r>
            <w:r w:rsidRPr="00C175E1">
              <w:rPr>
                <w:rFonts w:ascii="Arial Nova Light" w:eastAsia="Arial Nova" w:hAnsi="Arial Nova Light" w:cs="Arial Nova"/>
                <w:sz w:val="18"/>
                <w:szCs w:val="18"/>
              </w:rPr>
              <w:t xml:space="preserve">) la cual se encuentra colocada en (sic) sobre la avenida Benito Juárez a la altura del número 414 de la Colonia El Barranco, Código Postal 20305 del </w:t>
            </w:r>
            <w:r w:rsidR="00EC11F0" w:rsidRPr="00C175E1">
              <w:rPr>
                <w:rFonts w:ascii="Arial Nova Light" w:eastAsia="Arial Nova" w:hAnsi="Arial Nova Light" w:cs="Arial Nova"/>
                <w:sz w:val="18"/>
                <w:szCs w:val="18"/>
              </w:rPr>
              <w:t>Municipio</w:t>
            </w:r>
            <w:r w:rsidRPr="00C175E1">
              <w:rPr>
                <w:rFonts w:ascii="Arial Nova Light" w:eastAsia="Arial Nova" w:hAnsi="Arial Nova Light" w:cs="Arial Nova"/>
                <w:sz w:val="18"/>
                <w:szCs w:val="18"/>
              </w:rPr>
              <w:t xml:space="preserve"> de San Francisco de los Romo...";</w:t>
            </w:r>
          </w:p>
        </w:tc>
        <w:tc>
          <w:tcPr>
            <w:tcW w:w="2977" w:type="dxa"/>
            <w:shd w:val="clear" w:color="auto" w:fill="D9D9D9" w:themeFill="background1" w:themeFillShade="D9"/>
          </w:tcPr>
          <w:p w14:paraId="320DDAFE" w14:textId="77777777" w:rsidR="007039FF" w:rsidRPr="00C175E1" w:rsidRDefault="007039FF" w:rsidP="00430750">
            <w:pPr>
              <w:spacing w:line="360" w:lineRule="auto"/>
              <w:ind w:right="36"/>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Conforme a lo previsto en el artículo 255, fracción II del Código Electoral.</w:t>
            </w:r>
          </w:p>
          <w:p w14:paraId="58971D16" w14:textId="77777777" w:rsidR="007039FF" w:rsidRPr="00C175E1" w:rsidRDefault="007039FF" w:rsidP="00430750">
            <w:pPr>
              <w:spacing w:line="360" w:lineRule="auto"/>
              <w:ind w:right="36"/>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7039FF" w:rsidRPr="00C175E1" w14:paraId="4BD95BB1" w14:textId="77777777" w:rsidTr="00430750">
        <w:trPr>
          <w:trHeight w:val="885"/>
        </w:trPr>
        <w:tc>
          <w:tcPr>
            <w:tcW w:w="2263" w:type="dxa"/>
            <w:shd w:val="clear" w:color="auto" w:fill="D9D9D9" w:themeFill="background1" w:themeFillShade="D9"/>
          </w:tcPr>
          <w:p w14:paraId="1871693A"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t>2.DOCUMENTAL PRIVADA</w:t>
            </w:r>
          </w:p>
          <w:p w14:paraId="51DE82CD"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p>
        </w:tc>
        <w:tc>
          <w:tcPr>
            <w:tcW w:w="3544" w:type="dxa"/>
            <w:shd w:val="clear" w:color="auto" w:fill="D9D9D9" w:themeFill="background1" w:themeFillShade="D9"/>
          </w:tcPr>
          <w:p w14:paraId="604CDD2B" w14:textId="77777777" w:rsidR="007039FF" w:rsidRPr="00C175E1" w:rsidRDefault="007039FF" w:rsidP="00430750">
            <w:pPr>
              <w:spacing w:line="360" w:lineRule="auto"/>
              <w:jc w:val="both"/>
              <w:rPr>
                <w:rFonts w:ascii="Arial Nova Light" w:eastAsia="Arial Nova" w:hAnsi="Arial Nova Light" w:cs="Arial Nova"/>
                <w:sz w:val="18"/>
                <w:szCs w:val="18"/>
              </w:rPr>
            </w:pPr>
            <w:r w:rsidRPr="00C175E1">
              <w:rPr>
                <w:noProof/>
                <w:sz w:val="18"/>
                <w:szCs w:val="18"/>
                <w14:ligatures w14:val="standardContextual"/>
              </w:rPr>
              <w:drawing>
                <wp:anchor distT="0" distB="0" distL="114300" distR="114300" simplePos="0" relativeHeight="251656192" behindDoc="0" locked="0" layoutInCell="1" allowOverlap="1" wp14:anchorId="4E1A0654" wp14:editId="57719510">
                  <wp:simplePos x="0" y="0"/>
                  <wp:positionH relativeFrom="column">
                    <wp:posOffset>100728</wp:posOffset>
                  </wp:positionH>
                  <wp:positionV relativeFrom="paragraph">
                    <wp:posOffset>230298</wp:posOffset>
                  </wp:positionV>
                  <wp:extent cx="1794304" cy="1320388"/>
                  <wp:effectExtent l="0" t="0" r="0" b="0"/>
                  <wp:wrapNone/>
                  <wp:docPr id="5233708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370855" name=""/>
                          <pic:cNvPicPr/>
                        </pic:nvPicPr>
                        <pic:blipFill>
                          <a:blip r:embed="rId9">
                            <a:extLst>
                              <a:ext uri="{28A0092B-C50C-407E-A947-70E740481C1C}">
                                <a14:useLocalDpi xmlns:a14="http://schemas.microsoft.com/office/drawing/2010/main" val="0"/>
                              </a:ext>
                            </a:extLst>
                          </a:blip>
                          <a:stretch>
                            <a:fillRect/>
                          </a:stretch>
                        </pic:blipFill>
                        <pic:spPr>
                          <a:xfrm>
                            <a:off x="0" y="0"/>
                            <a:ext cx="1794304" cy="1320388"/>
                          </a:xfrm>
                          <a:prstGeom prst="rect">
                            <a:avLst/>
                          </a:prstGeom>
                        </pic:spPr>
                      </pic:pic>
                    </a:graphicData>
                  </a:graphic>
                  <wp14:sizeRelH relativeFrom="margin">
                    <wp14:pctWidth>0</wp14:pctWidth>
                  </wp14:sizeRelH>
                  <wp14:sizeRelV relativeFrom="margin">
                    <wp14:pctHeight>0</wp14:pctHeight>
                  </wp14:sizeRelV>
                </wp:anchor>
              </w:drawing>
            </w:r>
            <w:r w:rsidRPr="00C175E1">
              <w:rPr>
                <w:rFonts w:ascii="Arial Nova Light" w:eastAsia="Arial Nova" w:hAnsi="Arial Nova Light" w:cs="Arial Nova"/>
                <w:sz w:val="18"/>
                <w:szCs w:val="18"/>
              </w:rPr>
              <w:t xml:space="preserve">   Reproducción graficas (imagen).</w:t>
            </w:r>
          </w:p>
          <w:p w14:paraId="7FCDADA2" w14:textId="77777777" w:rsidR="007039FF" w:rsidRPr="00C175E1" w:rsidRDefault="007039FF" w:rsidP="00430750">
            <w:pPr>
              <w:spacing w:line="360" w:lineRule="auto"/>
              <w:jc w:val="both"/>
              <w:rPr>
                <w:rFonts w:ascii="Arial Nova Light" w:eastAsia="Arial Nova" w:hAnsi="Arial Nova Light" w:cs="Arial Nova"/>
                <w:sz w:val="18"/>
                <w:szCs w:val="18"/>
              </w:rPr>
            </w:pPr>
          </w:p>
          <w:p w14:paraId="108B1917" w14:textId="77777777" w:rsidR="007039FF" w:rsidRPr="00C175E1" w:rsidRDefault="007039FF" w:rsidP="00430750">
            <w:pPr>
              <w:spacing w:line="360" w:lineRule="auto"/>
              <w:jc w:val="both"/>
              <w:rPr>
                <w:rFonts w:ascii="Arial Nova Light" w:eastAsia="Arial Nova" w:hAnsi="Arial Nova Light" w:cs="Arial Nova"/>
                <w:sz w:val="18"/>
                <w:szCs w:val="18"/>
              </w:rPr>
            </w:pPr>
          </w:p>
          <w:p w14:paraId="434E36EF" w14:textId="77777777" w:rsidR="007039FF" w:rsidRPr="00C175E1" w:rsidRDefault="007039FF" w:rsidP="00430750">
            <w:pPr>
              <w:spacing w:line="360" w:lineRule="auto"/>
              <w:jc w:val="both"/>
              <w:rPr>
                <w:rFonts w:ascii="Arial Nova Light" w:eastAsia="Arial Nova" w:hAnsi="Arial Nova Light" w:cs="Arial Nova"/>
                <w:sz w:val="18"/>
                <w:szCs w:val="18"/>
              </w:rPr>
            </w:pPr>
          </w:p>
          <w:p w14:paraId="2A9E55C7" w14:textId="77777777" w:rsidR="007039FF" w:rsidRPr="00C175E1" w:rsidRDefault="007039FF" w:rsidP="00430750">
            <w:pPr>
              <w:spacing w:line="360" w:lineRule="auto"/>
              <w:jc w:val="both"/>
              <w:rPr>
                <w:rFonts w:ascii="Arial Nova Light" w:eastAsia="Arial Nova" w:hAnsi="Arial Nova Light" w:cs="Arial Nova"/>
                <w:sz w:val="18"/>
                <w:szCs w:val="18"/>
              </w:rPr>
            </w:pPr>
          </w:p>
          <w:p w14:paraId="174D7CCD" w14:textId="77777777" w:rsidR="007039FF" w:rsidRPr="00C175E1" w:rsidRDefault="007039FF" w:rsidP="00430750">
            <w:pPr>
              <w:spacing w:line="360" w:lineRule="auto"/>
              <w:jc w:val="both"/>
              <w:rPr>
                <w:rFonts w:ascii="Arial Nova Light" w:eastAsia="Arial Nova" w:hAnsi="Arial Nova Light" w:cs="Arial Nova"/>
                <w:sz w:val="18"/>
                <w:szCs w:val="18"/>
              </w:rPr>
            </w:pPr>
          </w:p>
          <w:p w14:paraId="12B97F38" w14:textId="77777777" w:rsidR="007039FF" w:rsidRPr="00C175E1" w:rsidRDefault="007039FF" w:rsidP="00430750">
            <w:pPr>
              <w:spacing w:line="360" w:lineRule="auto"/>
              <w:jc w:val="both"/>
              <w:rPr>
                <w:rFonts w:ascii="Arial Nova Light" w:eastAsia="Arial Nova" w:hAnsi="Arial Nova Light" w:cs="Arial Nova"/>
                <w:sz w:val="18"/>
                <w:szCs w:val="18"/>
              </w:rPr>
            </w:pPr>
          </w:p>
          <w:p w14:paraId="71524A67" w14:textId="4043BC4C" w:rsidR="007039FF" w:rsidRPr="00C175E1" w:rsidRDefault="007039FF" w:rsidP="00430750">
            <w:pPr>
              <w:spacing w:line="360" w:lineRule="auto"/>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“evidencias fotográficas de la propaganda política electoral de la Candidata Rocío Reyes Gaytán por el Partido Político Movimiento de Regeneración Nacional (</w:t>
            </w:r>
            <w:r w:rsidR="00225E52" w:rsidRPr="00C175E1">
              <w:rPr>
                <w:rFonts w:ascii="Arial Nova Light" w:eastAsia="Arial Nova" w:hAnsi="Arial Nova Light" w:cs="Arial Nova"/>
                <w:sz w:val="18"/>
                <w:szCs w:val="18"/>
              </w:rPr>
              <w:t>MORENA</w:t>
            </w:r>
            <w:r w:rsidRPr="00C175E1">
              <w:rPr>
                <w:rFonts w:ascii="Arial Nova Light" w:eastAsia="Arial Nova" w:hAnsi="Arial Nova Light" w:cs="Arial Nova"/>
                <w:sz w:val="18"/>
                <w:szCs w:val="18"/>
              </w:rPr>
              <w:t xml:space="preserve">) la cual se encuentra colocada en (sic) sobre avenida Benito Juárez esquina con calle la Paz de la Colonia El Barranco, Código Postal 20305, del </w:t>
            </w:r>
            <w:r w:rsidR="00EC11F0" w:rsidRPr="00C175E1">
              <w:rPr>
                <w:rFonts w:ascii="Arial Nova Light" w:eastAsia="Arial Nova" w:hAnsi="Arial Nova Light" w:cs="Arial Nova"/>
                <w:sz w:val="18"/>
                <w:szCs w:val="18"/>
              </w:rPr>
              <w:t>Municipio</w:t>
            </w:r>
            <w:r w:rsidRPr="00C175E1">
              <w:rPr>
                <w:rFonts w:ascii="Arial Nova Light" w:eastAsia="Arial Nova" w:hAnsi="Arial Nova Light" w:cs="Arial Nova"/>
                <w:sz w:val="18"/>
                <w:szCs w:val="18"/>
              </w:rPr>
              <w:t xml:space="preserve"> de San Francisco de los Romo...";</w:t>
            </w:r>
          </w:p>
        </w:tc>
        <w:tc>
          <w:tcPr>
            <w:tcW w:w="2977" w:type="dxa"/>
            <w:shd w:val="clear" w:color="auto" w:fill="D9D9D9" w:themeFill="background1" w:themeFillShade="D9"/>
          </w:tcPr>
          <w:p w14:paraId="7CFD410F" w14:textId="77777777" w:rsidR="007039FF" w:rsidRPr="00C175E1" w:rsidRDefault="007039FF" w:rsidP="00430750">
            <w:pPr>
              <w:spacing w:line="360" w:lineRule="auto"/>
              <w:ind w:right="36"/>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Conforme a lo previsto en el artículo 255, fracción II del Código Electoral.</w:t>
            </w:r>
          </w:p>
          <w:p w14:paraId="1AB5CF2B" w14:textId="77777777" w:rsidR="007039FF" w:rsidRPr="00C175E1" w:rsidRDefault="007039FF" w:rsidP="00430750">
            <w:pPr>
              <w:spacing w:line="360" w:lineRule="auto"/>
              <w:ind w:right="36"/>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7039FF" w:rsidRPr="00C175E1" w14:paraId="5F4E7E62" w14:textId="77777777" w:rsidTr="00430750">
        <w:trPr>
          <w:trHeight w:val="885"/>
        </w:trPr>
        <w:tc>
          <w:tcPr>
            <w:tcW w:w="2263" w:type="dxa"/>
            <w:shd w:val="clear" w:color="auto" w:fill="D9D9D9" w:themeFill="background1" w:themeFillShade="D9"/>
          </w:tcPr>
          <w:p w14:paraId="6C9F828B"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t>3.DOCUMENTAL PRIVADA</w:t>
            </w:r>
          </w:p>
          <w:p w14:paraId="3E600841"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p>
        </w:tc>
        <w:tc>
          <w:tcPr>
            <w:tcW w:w="3544" w:type="dxa"/>
            <w:shd w:val="clear" w:color="auto" w:fill="D9D9D9" w:themeFill="background1" w:themeFillShade="D9"/>
          </w:tcPr>
          <w:p w14:paraId="052985E6" w14:textId="77777777" w:rsidR="007039FF" w:rsidRPr="00C175E1" w:rsidRDefault="007039FF" w:rsidP="00430750">
            <w:pPr>
              <w:spacing w:line="360" w:lineRule="auto"/>
              <w:jc w:val="both"/>
              <w:rPr>
                <w:rFonts w:ascii="Arial Nova Light" w:eastAsia="Arial Nova" w:hAnsi="Arial Nova Light" w:cs="Arial Nova"/>
                <w:sz w:val="18"/>
                <w:szCs w:val="18"/>
              </w:rPr>
            </w:pPr>
            <w:r w:rsidRPr="00C175E1">
              <w:rPr>
                <w:noProof/>
                <w:sz w:val="18"/>
                <w:szCs w:val="18"/>
                <w14:ligatures w14:val="standardContextual"/>
              </w:rPr>
              <w:drawing>
                <wp:anchor distT="0" distB="0" distL="114300" distR="114300" simplePos="0" relativeHeight="251657216" behindDoc="0" locked="0" layoutInCell="1" allowOverlap="1" wp14:anchorId="3B706AC4" wp14:editId="62BCC6E1">
                  <wp:simplePos x="0" y="0"/>
                  <wp:positionH relativeFrom="column">
                    <wp:posOffset>44458</wp:posOffset>
                  </wp:positionH>
                  <wp:positionV relativeFrom="paragraph">
                    <wp:posOffset>284612</wp:posOffset>
                  </wp:positionV>
                  <wp:extent cx="1950347" cy="1306286"/>
                  <wp:effectExtent l="0" t="0" r="0" b="8255"/>
                  <wp:wrapNone/>
                  <wp:docPr id="10646348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63489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50347" cy="1306286"/>
                          </a:xfrm>
                          <a:prstGeom prst="rect">
                            <a:avLst/>
                          </a:prstGeom>
                        </pic:spPr>
                      </pic:pic>
                    </a:graphicData>
                  </a:graphic>
                  <wp14:sizeRelH relativeFrom="margin">
                    <wp14:pctWidth>0</wp14:pctWidth>
                  </wp14:sizeRelH>
                  <wp14:sizeRelV relativeFrom="margin">
                    <wp14:pctHeight>0</wp14:pctHeight>
                  </wp14:sizeRelV>
                </wp:anchor>
              </w:drawing>
            </w:r>
            <w:r w:rsidRPr="00C175E1">
              <w:rPr>
                <w:rFonts w:ascii="Arial Nova Light" w:eastAsia="Arial Nova" w:hAnsi="Arial Nova Light" w:cs="Arial Nova"/>
                <w:sz w:val="18"/>
                <w:szCs w:val="18"/>
              </w:rPr>
              <w:t>Reproducción graficas (imagen).</w:t>
            </w:r>
          </w:p>
          <w:p w14:paraId="25028BB1" w14:textId="77777777" w:rsidR="007039FF" w:rsidRPr="00C175E1" w:rsidRDefault="007039FF" w:rsidP="00430750">
            <w:pPr>
              <w:spacing w:line="360" w:lineRule="auto"/>
              <w:jc w:val="both"/>
              <w:rPr>
                <w:rFonts w:ascii="Arial Nova Light" w:eastAsia="Arial Nova" w:hAnsi="Arial Nova Light" w:cs="Arial Nova"/>
                <w:sz w:val="18"/>
                <w:szCs w:val="18"/>
              </w:rPr>
            </w:pPr>
          </w:p>
          <w:p w14:paraId="6DB5D58C" w14:textId="77777777" w:rsidR="007039FF" w:rsidRPr="00C175E1" w:rsidRDefault="007039FF" w:rsidP="00430750">
            <w:pPr>
              <w:spacing w:line="360" w:lineRule="auto"/>
              <w:jc w:val="both"/>
              <w:rPr>
                <w:rFonts w:ascii="Arial Nova Light" w:eastAsia="Arial Nova" w:hAnsi="Arial Nova Light" w:cs="Arial Nova"/>
                <w:sz w:val="18"/>
                <w:szCs w:val="18"/>
              </w:rPr>
            </w:pPr>
          </w:p>
          <w:p w14:paraId="73CE4A4D" w14:textId="77777777" w:rsidR="007039FF" w:rsidRPr="00C175E1" w:rsidRDefault="007039FF" w:rsidP="00430750">
            <w:pPr>
              <w:spacing w:line="360" w:lineRule="auto"/>
              <w:jc w:val="both"/>
              <w:rPr>
                <w:rFonts w:ascii="Arial Nova Light" w:eastAsia="Arial Nova" w:hAnsi="Arial Nova Light" w:cs="Arial Nova"/>
                <w:sz w:val="18"/>
                <w:szCs w:val="18"/>
              </w:rPr>
            </w:pPr>
          </w:p>
          <w:p w14:paraId="4C056249" w14:textId="77777777" w:rsidR="007039FF" w:rsidRPr="00C175E1" w:rsidRDefault="007039FF" w:rsidP="00430750">
            <w:pPr>
              <w:spacing w:line="360" w:lineRule="auto"/>
              <w:jc w:val="both"/>
              <w:rPr>
                <w:rFonts w:ascii="Arial Nova Light" w:eastAsia="Arial Nova" w:hAnsi="Arial Nova Light" w:cs="Arial Nova"/>
                <w:sz w:val="18"/>
                <w:szCs w:val="18"/>
              </w:rPr>
            </w:pPr>
          </w:p>
          <w:p w14:paraId="05985D2B" w14:textId="445CD053" w:rsidR="007039FF" w:rsidRPr="00C175E1" w:rsidRDefault="007039FF" w:rsidP="00430750">
            <w:pPr>
              <w:spacing w:line="360" w:lineRule="auto"/>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“evidencias fotográficas de la propaganda política electoral de la Candidata Rocío Reyes Gaytán por el Partido Político Movimiento de Regeneración Nacional (</w:t>
            </w:r>
            <w:r w:rsidR="00225E52" w:rsidRPr="00C175E1">
              <w:rPr>
                <w:rFonts w:ascii="Arial Nova Light" w:eastAsia="Arial Nova" w:hAnsi="Arial Nova Light" w:cs="Arial Nova"/>
                <w:sz w:val="18"/>
                <w:szCs w:val="18"/>
              </w:rPr>
              <w:t>MORENA</w:t>
            </w:r>
            <w:r w:rsidRPr="00C175E1">
              <w:rPr>
                <w:rFonts w:ascii="Arial Nova Light" w:eastAsia="Arial Nova" w:hAnsi="Arial Nova Light" w:cs="Arial Nova"/>
                <w:sz w:val="18"/>
                <w:szCs w:val="18"/>
              </w:rPr>
              <w:t xml:space="preserve">) la cual se encuentra colocada en (sic) sobre la avenida Benito Juárez esquina con calle las Palmas de la Colonia Los Cedros, Código Postal 20303 del </w:t>
            </w:r>
            <w:r w:rsidR="00EC11F0" w:rsidRPr="00C175E1">
              <w:rPr>
                <w:rFonts w:ascii="Arial Nova Light" w:eastAsia="Arial Nova" w:hAnsi="Arial Nova Light" w:cs="Arial Nova"/>
                <w:sz w:val="18"/>
                <w:szCs w:val="18"/>
              </w:rPr>
              <w:t>Municipio</w:t>
            </w:r>
            <w:r w:rsidRPr="00C175E1">
              <w:rPr>
                <w:rFonts w:ascii="Arial Nova Light" w:eastAsia="Arial Nova" w:hAnsi="Arial Nova Light" w:cs="Arial Nova"/>
                <w:sz w:val="18"/>
                <w:szCs w:val="18"/>
              </w:rPr>
              <w:t xml:space="preserve"> de San Francisco de los Romo...";</w:t>
            </w:r>
          </w:p>
          <w:p w14:paraId="413AFB82" w14:textId="77777777" w:rsidR="007039FF" w:rsidRPr="00C175E1" w:rsidRDefault="007039FF" w:rsidP="00430750">
            <w:pPr>
              <w:spacing w:line="360" w:lineRule="auto"/>
              <w:jc w:val="both"/>
              <w:rPr>
                <w:rFonts w:ascii="Arial Nova Light" w:eastAsia="Arial Nova" w:hAnsi="Arial Nova Light" w:cs="Arial Nova"/>
                <w:sz w:val="18"/>
                <w:szCs w:val="18"/>
              </w:rPr>
            </w:pPr>
          </w:p>
        </w:tc>
        <w:tc>
          <w:tcPr>
            <w:tcW w:w="2977" w:type="dxa"/>
            <w:shd w:val="clear" w:color="auto" w:fill="D9D9D9" w:themeFill="background1" w:themeFillShade="D9"/>
          </w:tcPr>
          <w:p w14:paraId="0ECF8F9C" w14:textId="77777777" w:rsidR="007039FF" w:rsidRPr="00C175E1" w:rsidRDefault="007039FF" w:rsidP="00430750">
            <w:pPr>
              <w:spacing w:line="360" w:lineRule="auto"/>
              <w:ind w:right="36"/>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lastRenderedPageBreak/>
              <w:t>Conforme a lo previsto en el artículo 255, fracción II del Código Electoral.</w:t>
            </w:r>
          </w:p>
          <w:p w14:paraId="4BC4FDEE" w14:textId="77777777" w:rsidR="007039FF" w:rsidRPr="00C175E1" w:rsidRDefault="007039FF" w:rsidP="00430750">
            <w:pPr>
              <w:spacing w:line="360" w:lineRule="auto"/>
              <w:ind w:right="36"/>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lastRenderedPageBreak/>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7039FF" w:rsidRPr="00C175E1" w14:paraId="76C66821" w14:textId="77777777" w:rsidTr="00430750">
        <w:trPr>
          <w:trHeight w:val="885"/>
        </w:trPr>
        <w:tc>
          <w:tcPr>
            <w:tcW w:w="2263" w:type="dxa"/>
            <w:shd w:val="clear" w:color="auto" w:fill="D9D9D9" w:themeFill="background1" w:themeFillShade="D9"/>
          </w:tcPr>
          <w:p w14:paraId="61535728"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lastRenderedPageBreak/>
              <w:t>4.DOCUMENTAL PÚBLICA</w:t>
            </w:r>
          </w:p>
          <w:p w14:paraId="55438667"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p>
          <w:p w14:paraId="1A87F456"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p>
        </w:tc>
        <w:tc>
          <w:tcPr>
            <w:tcW w:w="3544" w:type="dxa"/>
            <w:shd w:val="clear" w:color="auto" w:fill="D9D9D9" w:themeFill="background1" w:themeFillShade="D9"/>
          </w:tcPr>
          <w:p w14:paraId="6CB555B1" w14:textId="77777777" w:rsidR="007039FF" w:rsidRPr="00C175E1" w:rsidRDefault="007039FF" w:rsidP="00430750">
            <w:pPr>
              <w:spacing w:line="360" w:lineRule="auto"/>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Copia certificada del nombramiento de Salvador Gallegos Muñoz, como Representante Propietario del Partido Político denominado PRI ante el CMESFR del IEE.</w:t>
            </w:r>
          </w:p>
        </w:tc>
        <w:tc>
          <w:tcPr>
            <w:tcW w:w="2977" w:type="dxa"/>
            <w:shd w:val="clear" w:color="auto" w:fill="D9D9D9" w:themeFill="background1" w:themeFillShade="D9"/>
          </w:tcPr>
          <w:p w14:paraId="03A547F6" w14:textId="77777777" w:rsidR="007039FF" w:rsidRPr="00C175E1" w:rsidRDefault="007039FF" w:rsidP="00430750">
            <w:pPr>
              <w:spacing w:line="360" w:lineRule="auto"/>
              <w:ind w:right="36"/>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7039FF" w:rsidRPr="00C175E1" w14:paraId="334F2D29" w14:textId="77777777" w:rsidTr="00430750">
        <w:trPr>
          <w:trHeight w:val="885"/>
        </w:trPr>
        <w:tc>
          <w:tcPr>
            <w:tcW w:w="2263" w:type="dxa"/>
            <w:shd w:val="clear" w:color="auto" w:fill="D9D9D9" w:themeFill="background1" w:themeFillShade="D9"/>
          </w:tcPr>
          <w:p w14:paraId="3495A9EF"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t>5.DOCUMENTAL PÚBLICA</w:t>
            </w:r>
          </w:p>
          <w:p w14:paraId="6CA4F7AF"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p>
          <w:p w14:paraId="0FBEE7D1"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p>
        </w:tc>
        <w:tc>
          <w:tcPr>
            <w:tcW w:w="3544" w:type="dxa"/>
            <w:shd w:val="clear" w:color="auto" w:fill="D9D9D9" w:themeFill="background1" w:themeFillShade="D9"/>
          </w:tcPr>
          <w:p w14:paraId="29CFFE7D" w14:textId="77777777" w:rsidR="007039FF" w:rsidRPr="00C175E1" w:rsidRDefault="007039FF" w:rsidP="00430750">
            <w:pPr>
              <w:spacing w:line="360" w:lineRule="auto"/>
              <w:jc w:val="both"/>
              <w:rPr>
                <w:rFonts w:ascii="Arial Nova Light" w:eastAsia="Arial Nova" w:hAnsi="Arial Nova Light" w:cs="Arial Nova"/>
                <w:sz w:val="18"/>
                <w:szCs w:val="18"/>
              </w:rPr>
            </w:pPr>
            <w:r w:rsidRPr="00C175E1">
              <w:rPr>
                <w:rFonts w:ascii="Arial Nova Light" w:eastAsia="Arial Nova" w:hAnsi="Arial Nova Light" w:cs="Arial Nova"/>
                <w:b/>
                <w:bCs/>
                <w:sz w:val="18"/>
                <w:szCs w:val="18"/>
              </w:rPr>
              <w:t xml:space="preserve">Diligencia de Oficialía Electoral con número IEE/OE/066/2024. </w:t>
            </w:r>
          </w:p>
          <w:p w14:paraId="2B62D8C7" w14:textId="77777777" w:rsidR="007039FF" w:rsidRPr="00C175E1" w:rsidRDefault="007039FF" w:rsidP="00430750">
            <w:pPr>
              <w:spacing w:line="360" w:lineRule="auto"/>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 xml:space="preserve">Acta de certificación de los hechos, expedida por el Licenciado Josué Rodrigo Carreón Rodríguez Titular de la </w:t>
            </w:r>
            <w:proofErr w:type="gramStart"/>
            <w:r w:rsidRPr="00C175E1">
              <w:rPr>
                <w:rFonts w:ascii="Arial Nova Light" w:eastAsia="Arial Nova" w:hAnsi="Arial Nova Light" w:cs="Arial Nova"/>
                <w:sz w:val="18"/>
                <w:szCs w:val="18"/>
              </w:rPr>
              <w:t>Secretaria Técnica</w:t>
            </w:r>
            <w:proofErr w:type="gramEnd"/>
            <w:r w:rsidRPr="00C175E1">
              <w:rPr>
                <w:rFonts w:ascii="Arial Nova Light" w:eastAsia="Arial Nova" w:hAnsi="Arial Nova Light" w:cs="Arial Nova"/>
                <w:sz w:val="18"/>
                <w:szCs w:val="18"/>
              </w:rPr>
              <w:t xml:space="preserve"> del CMESFR.</w:t>
            </w:r>
          </w:p>
          <w:p w14:paraId="0A231C31" w14:textId="77777777" w:rsidR="007039FF" w:rsidRPr="00C175E1" w:rsidRDefault="007039FF" w:rsidP="00430750">
            <w:pPr>
              <w:spacing w:line="360" w:lineRule="auto"/>
              <w:jc w:val="both"/>
              <w:rPr>
                <w:rFonts w:ascii="Arial Nova Light" w:eastAsia="Arial Nova" w:hAnsi="Arial Nova Light" w:cs="Arial Nova"/>
                <w:sz w:val="18"/>
                <w:szCs w:val="18"/>
              </w:rPr>
            </w:pPr>
          </w:p>
        </w:tc>
        <w:tc>
          <w:tcPr>
            <w:tcW w:w="2977" w:type="dxa"/>
            <w:shd w:val="clear" w:color="auto" w:fill="D9D9D9" w:themeFill="background1" w:themeFillShade="D9"/>
          </w:tcPr>
          <w:p w14:paraId="7FFD4BBA" w14:textId="77777777" w:rsidR="007039FF" w:rsidRPr="00C175E1" w:rsidRDefault="007039FF" w:rsidP="00430750">
            <w:pPr>
              <w:spacing w:line="360" w:lineRule="auto"/>
              <w:ind w:right="36"/>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7F844AD8" w14:textId="77777777" w:rsidR="007039FF" w:rsidRPr="00C175E1" w:rsidRDefault="007039FF" w:rsidP="007039FF">
      <w:pPr>
        <w:pBdr>
          <w:top w:val="nil"/>
          <w:left w:val="nil"/>
          <w:bottom w:val="nil"/>
          <w:right w:val="nil"/>
          <w:between w:val="nil"/>
        </w:pBdr>
        <w:spacing w:after="160" w:line="360" w:lineRule="auto"/>
        <w:jc w:val="both"/>
        <w:rPr>
          <w:rFonts w:ascii="Arial Nova Light" w:eastAsia="Arial Nova" w:hAnsi="Arial Nova Light" w:cs="Arial Nova"/>
          <w:b/>
          <w:sz w:val="24"/>
          <w:szCs w:val="24"/>
        </w:rPr>
      </w:pPr>
    </w:p>
    <w:p w14:paraId="11382F37" w14:textId="7ED61083" w:rsidR="007039FF" w:rsidRPr="00C175E1" w:rsidRDefault="007039FF" w:rsidP="007039FF">
      <w:pPr>
        <w:pStyle w:val="Prrafodelista"/>
        <w:numPr>
          <w:ilvl w:val="0"/>
          <w:numId w:val="5"/>
        </w:numPr>
        <w:pBdr>
          <w:top w:val="nil"/>
          <w:left w:val="nil"/>
          <w:bottom w:val="nil"/>
          <w:right w:val="nil"/>
          <w:between w:val="nil"/>
        </w:pBdr>
        <w:spacing w:after="160" w:line="360" w:lineRule="auto"/>
        <w:jc w:val="both"/>
        <w:rPr>
          <w:rFonts w:ascii="Arial Nova Light" w:eastAsia="Arial Nova" w:hAnsi="Arial Nova Light" w:cs="Arial Nova"/>
          <w:b/>
          <w:sz w:val="24"/>
          <w:szCs w:val="24"/>
        </w:rPr>
      </w:pPr>
      <w:r w:rsidRPr="00C175E1">
        <w:rPr>
          <w:rFonts w:ascii="Arial Nova Light" w:eastAsia="Arial Nova" w:hAnsi="Arial Nova Light" w:cs="Arial Nova"/>
          <w:b/>
          <w:sz w:val="24"/>
          <w:szCs w:val="24"/>
        </w:rPr>
        <w:t xml:space="preserve">PRUEBAS ADMITIDAS A LA PARTE DENUNCIADA PARTIDO POLÍTICO DENOMINADO </w:t>
      </w:r>
      <w:r w:rsidR="00225E52" w:rsidRPr="00C175E1">
        <w:rPr>
          <w:rFonts w:ascii="Arial Nova Light" w:eastAsia="Arial Nova" w:hAnsi="Arial Nova Light" w:cs="Arial Nova"/>
          <w:b/>
          <w:sz w:val="24"/>
          <w:szCs w:val="24"/>
        </w:rPr>
        <w:t>MORENA</w:t>
      </w:r>
      <w:r w:rsidRPr="00C175E1">
        <w:rPr>
          <w:rFonts w:ascii="Arial Nova Light" w:eastAsia="Arial Nova" w:hAnsi="Arial Nova Light" w:cs="Arial Nova"/>
          <w:b/>
          <w:sz w:val="24"/>
          <w:szCs w:val="24"/>
        </w:rPr>
        <w:t xml:space="preserve">.  </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3544"/>
        <w:gridCol w:w="2977"/>
      </w:tblGrid>
      <w:tr w:rsidR="007039FF" w:rsidRPr="00C175E1" w14:paraId="5AFAEA8C" w14:textId="77777777" w:rsidTr="00430750">
        <w:trPr>
          <w:trHeight w:val="885"/>
        </w:trPr>
        <w:tc>
          <w:tcPr>
            <w:tcW w:w="2263"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33781671"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t>PRUEBA</w:t>
            </w:r>
          </w:p>
        </w:tc>
        <w:tc>
          <w:tcPr>
            <w:tcW w:w="3544"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2101AF24"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t>CONSISTENTE EN</w:t>
            </w:r>
          </w:p>
        </w:tc>
        <w:tc>
          <w:tcPr>
            <w:tcW w:w="2977" w:type="dxa"/>
            <w:tcBorders>
              <w:top w:val="single" w:sz="4" w:space="0" w:color="666666"/>
              <w:left w:val="single" w:sz="4" w:space="0" w:color="666666"/>
              <w:bottom w:val="single" w:sz="4" w:space="0" w:color="666666"/>
              <w:right w:val="single" w:sz="4" w:space="0" w:color="666666"/>
            </w:tcBorders>
            <w:shd w:val="clear" w:color="auto" w:fill="7F7F7F" w:themeFill="text1" w:themeFillTint="80"/>
          </w:tcPr>
          <w:p w14:paraId="58A8B37F"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t>VALORACIÓN</w:t>
            </w:r>
          </w:p>
        </w:tc>
      </w:tr>
      <w:tr w:rsidR="007039FF" w:rsidRPr="00C175E1" w14:paraId="1F0CB97D" w14:textId="77777777" w:rsidTr="00430750">
        <w:trPr>
          <w:trHeight w:val="885"/>
        </w:trPr>
        <w:tc>
          <w:tcPr>
            <w:tcW w:w="2263" w:type="dxa"/>
            <w:shd w:val="clear" w:color="auto" w:fill="D9D9D9" w:themeFill="background1" w:themeFillShade="D9"/>
          </w:tcPr>
          <w:p w14:paraId="6704EDC6"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lastRenderedPageBreak/>
              <w:t>1.INSTRUMENTAL DE ACTUACIONES</w:t>
            </w:r>
          </w:p>
        </w:tc>
        <w:tc>
          <w:tcPr>
            <w:tcW w:w="3544" w:type="dxa"/>
            <w:shd w:val="clear" w:color="auto" w:fill="D9D9D9" w:themeFill="background1" w:themeFillShade="D9"/>
          </w:tcPr>
          <w:p w14:paraId="4322BADE" w14:textId="77777777" w:rsidR="007039FF" w:rsidRPr="00C175E1" w:rsidRDefault="007039FF" w:rsidP="00430750">
            <w:pPr>
              <w:spacing w:line="360" w:lineRule="auto"/>
              <w:ind w:right="36"/>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Todo lo que por su contenido y alcance favorezca a sus intereses.</w:t>
            </w:r>
          </w:p>
        </w:tc>
        <w:tc>
          <w:tcPr>
            <w:tcW w:w="2977" w:type="dxa"/>
            <w:shd w:val="clear" w:color="auto" w:fill="D9D9D9" w:themeFill="background1" w:themeFillShade="D9"/>
          </w:tcPr>
          <w:p w14:paraId="2667ACBE" w14:textId="77777777" w:rsidR="007039FF" w:rsidRPr="00C175E1" w:rsidRDefault="007039FF" w:rsidP="00430750">
            <w:pPr>
              <w:spacing w:line="360" w:lineRule="auto"/>
              <w:ind w:right="36"/>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Conforme a lo previsto en el artículo 255, fracción IV.</w:t>
            </w:r>
          </w:p>
          <w:p w14:paraId="725AC38C" w14:textId="77777777" w:rsidR="007039FF" w:rsidRPr="00C175E1" w:rsidRDefault="007039FF" w:rsidP="00430750">
            <w:pPr>
              <w:spacing w:line="360" w:lineRule="auto"/>
              <w:ind w:right="36"/>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7039FF" w:rsidRPr="00C175E1" w14:paraId="20FC2BBF" w14:textId="77777777" w:rsidTr="00430750">
        <w:trPr>
          <w:trHeight w:val="885"/>
        </w:trPr>
        <w:tc>
          <w:tcPr>
            <w:tcW w:w="2263" w:type="dxa"/>
            <w:shd w:val="clear" w:color="auto" w:fill="D9D9D9" w:themeFill="background1" w:themeFillShade="D9"/>
          </w:tcPr>
          <w:p w14:paraId="4634ABFA"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t>2.PRESUNCIONAL LEGAL Y HUMANA</w:t>
            </w:r>
          </w:p>
        </w:tc>
        <w:tc>
          <w:tcPr>
            <w:tcW w:w="3544" w:type="dxa"/>
            <w:shd w:val="clear" w:color="auto" w:fill="D9D9D9" w:themeFill="background1" w:themeFillShade="D9"/>
          </w:tcPr>
          <w:p w14:paraId="6DB67F2B" w14:textId="77777777" w:rsidR="007039FF" w:rsidRPr="00C175E1" w:rsidRDefault="007039FF" w:rsidP="00430750">
            <w:pPr>
              <w:spacing w:line="360" w:lineRule="auto"/>
              <w:ind w:right="36"/>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Todo lo que por su contenido y alcance favorezca a sus intereses.</w:t>
            </w:r>
          </w:p>
        </w:tc>
        <w:tc>
          <w:tcPr>
            <w:tcW w:w="2977" w:type="dxa"/>
            <w:shd w:val="clear" w:color="auto" w:fill="D9D9D9" w:themeFill="background1" w:themeFillShade="D9"/>
          </w:tcPr>
          <w:p w14:paraId="0D397D4D" w14:textId="77777777" w:rsidR="007039FF" w:rsidRPr="00C175E1" w:rsidRDefault="007039FF" w:rsidP="00430750">
            <w:pPr>
              <w:spacing w:line="360" w:lineRule="auto"/>
              <w:ind w:right="36"/>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Conforme a lo previsto en el artículo 255, fracción V, del Código Electoral</w:t>
            </w:r>
          </w:p>
          <w:p w14:paraId="71889D01" w14:textId="77777777" w:rsidR="007039FF" w:rsidRPr="00C175E1" w:rsidRDefault="007039FF" w:rsidP="00430750">
            <w:pPr>
              <w:spacing w:line="360" w:lineRule="auto"/>
              <w:ind w:right="36"/>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052705F2" w14:textId="77777777" w:rsidR="007039FF" w:rsidRPr="00C175E1" w:rsidRDefault="007039FF" w:rsidP="007039FF">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16"/>
          <w:szCs w:val="16"/>
        </w:rPr>
      </w:pPr>
    </w:p>
    <w:p w14:paraId="451BDA4C" w14:textId="77777777" w:rsidR="007039FF" w:rsidRPr="00C175E1" w:rsidRDefault="007039FF" w:rsidP="007039FF">
      <w:pPr>
        <w:pStyle w:val="Prrafodelista"/>
        <w:numPr>
          <w:ilvl w:val="0"/>
          <w:numId w:val="5"/>
        </w:numPr>
        <w:pBdr>
          <w:top w:val="nil"/>
          <w:left w:val="nil"/>
          <w:bottom w:val="nil"/>
          <w:right w:val="nil"/>
          <w:between w:val="nil"/>
        </w:pBdr>
        <w:spacing w:after="160" w:line="360" w:lineRule="auto"/>
        <w:jc w:val="both"/>
        <w:rPr>
          <w:rFonts w:ascii="Arial Nova Light" w:eastAsia="Arial Nova" w:hAnsi="Arial Nova Light" w:cs="Arial Nova"/>
          <w:b/>
          <w:bCs/>
          <w:sz w:val="24"/>
          <w:szCs w:val="24"/>
        </w:rPr>
      </w:pPr>
      <w:r w:rsidRPr="00C175E1">
        <w:rPr>
          <w:rFonts w:ascii="Arial Nova Light" w:eastAsia="Arial Nova" w:hAnsi="Arial Nova Light" w:cs="Arial Nova"/>
          <w:b/>
          <w:sz w:val="24"/>
          <w:szCs w:val="24"/>
        </w:rPr>
        <w:t>PRUEBAS RECABADAS POR LA AUTORIDAD INSTRUCTORA</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3828"/>
        <w:gridCol w:w="2693"/>
      </w:tblGrid>
      <w:tr w:rsidR="007039FF" w:rsidRPr="00C175E1" w14:paraId="084C3588" w14:textId="77777777" w:rsidTr="00430750">
        <w:trPr>
          <w:trHeight w:val="425"/>
        </w:trPr>
        <w:tc>
          <w:tcPr>
            <w:tcW w:w="2263" w:type="dxa"/>
            <w:shd w:val="clear" w:color="auto" w:fill="7F7F7F" w:themeFill="text1" w:themeFillTint="80"/>
          </w:tcPr>
          <w:p w14:paraId="58927717" w14:textId="77777777" w:rsidR="007039FF" w:rsidRPr="00C175E1" w:rsidRDefault="007039FF" w:rsidP="00430750">
            <w:pPr>
              <w:spacing w:line="360" w:lineRule="auto"/>
              <w:ind w:right="36"/>
              <w:jc w:val="center"/>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t>PRUEBA</w:t>
            </w:r>
          </w:p>
        </w:tc>
        <w:tc>
          <w:tcPr>
            <w:tcW w:w="3828" w:type="dxa"/>
            <w:shd w:val="clear" w:color="auto" w:fill="7F7F7F" w:themeFill="text1" w:themeFillTint="80"/>
          </w:tcPr>
          <w:p w14:paraId="05EF9343" w14:textId="77777777" w:rsidR="007039FF" w:rsidRPr="00C175E1" w:rsidRDefault="007039FF" w:rsidP="00430750">
            <w:pPr>
              <w:spacing w:line="360" w:lineRule="auto"/>
              <w:ind w:right="36"/>
              <w:jc w:val="center"/>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t>CONSISTENTE EN</w:t>
            </w:r>
          </w:p>
        </w:tc>
        <w:tc>
          <w:tcPr>
            <w:tcW w:w="2693" w:type="dxa"/>
            <w:shd w:val="clear" w:color="auto" w:fill="7F7F7F" w:themeFill="text1" w:themeFillTint="80"/>
          </w:tcPr>
          <w:p w14:paraId="52F12603" w14:textId="77777777" w:rsidR="007039FF" w:rsidRPr="00C175E1" w:rsidRDefault="007039FF" w:rsidP="00430750">
            <w:pPr>
              <w:spacing w:line="360" w:lineRule="auto"/>
              <w:ind w:right="36"/>
              <w:jc w:val="center"/>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t>VALORACIÓN</w:t>
            </w:r>
          </w:p>
        </w:tc>
      </w:tr>
      <w:tr w:rsidR="007039FF" w:rsidRPr="00C175E1" w14:paraId="248F8052" w14:textId="77777777" w:rsidTr="00430750">
        <w:trPr>
          <w:trHeight w:val="885"/>
        </w:trPr>
        <w:tc>
          <w:tcPr>
            <w:tcW w:w="2263" w:type="dxa"/>
            <w:shd w:val="clear" w:color="auto" w:fill="D9D9D9" w:themeFill="background1" w:themeFillShade="D9"/>
          </w:tcPr>
          <w:p w14:paraId="6EAE6038"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t>1.DOCUMENTAL PÚBLICA</w:t>
            </w:r>
          </w:p>
          <w:p w14:paraId="32AE3EED"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p>
          <w:p w14:paraId="61B0EA3B"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p>
        </w:tc>
        <w:tc>
          <w:tcPr>
            <w:tcW w:w="3828" w:type="dxa"/>
            <w:shd w:val="clear" w:color="auto" w:fill="D9D9D9" w:themeFill="background1" w:themeFillShade="D9"/>
          </w:tcPr>
          <w:p w14:paraId="5B16B4FF" w14:textId="15856F79" w:rsidR="007039FF" w:rsidRPr="00C175E1" w:rsidRDefault="007039FF" w:rsidP="00430750">
            <w:pPr>
              <w:spacing w:line="360" w:lineRule="auto"/>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 xml:space="preserve">Copia certificada oficio PM/021/2024, signada por la C. Margarita Gallegos Soto, en su carácter de Presidenta Municipal de San Francisco de los Romo, Aguascalientes,  mediante el cual informó a ese Instituto, respecto de la aprobación de la circunscripción que forma el Primer Cuadro de la cabecera Municipal del H. Ayuntamiento de San Francisco de los Romo, así como la Copia de la PRIMERA SESIÓN DE CABILDO CELEBRADA EL DÍA CINCO DE ENERO DEL AÑO DOS MIL VEINTICUATRO EL HONORABLE </w:t>
            </w:r>
            <w:r w:rsidRPr="00C175E1">
              <w:rPr>
                <w:rFonts w:ascii="Arial Nova Light" w:eastAsia="Arial Nova" w:hAnsi="Arial Nova Light" w:cs="Arial Nova"/>
                <w:sz w:val="18"/>
                <w:szCs w:val="18"/>
              </w:rPr>
              <w:lastRenderedPageBreak/>
              <w:t xml:space="preserve">AYUNTAMIENTO DEL </w:t>
            </w:r>
            <w:r w:rsidR="00EC11F0" w:rsidRPr="00C175E1">
              <w:rPr>
                <w:rFonts w:ascii="Arial Nova Light" w:eastAsia="Arial Nova" w:hAnsi="Arial Nova Light" w:cs="Arial Nova"/>
                <w:sz w:val="18"/>
                <w:szCs w:val="18"/>
              </w:rPr>
              <w:t>MUNICIPIO</w:t>
            </w:r>
            <w:r w:rsidRPr="00C175E1">
              <w:rPr>
                <w:rFonts w:ascii="Arial Nova Light" w:eastAsia="Arial Nova" w:hAnsi="Arial Nova Light" w:cs="Arial Nova"/>
                <w:sz w:val="18"/>
                <w:szCs w:val="18"/>
              </w:rPr>
              <w:t xml:space="preserve"> DE SAN FRANCISCO DE LOS ROMO, AGUASCALIENTES 2021-2024.</w:t>
            </w:r>
          </w:p>
        </w:tc>
        <w:tc>
          <w:tcPr>
            <w:tcW w:w="2693" w:type="dxa"/>
            <w:shd w:val="clear" w:color="auto" w:fill="D9D9D9" w:themeFill="background1" w:themeFillShade="D9"/>
          </w:tcPr>
          <w:p w14:paraId="112A7321" w14:textId="77777777" w:rsidR="007039FF" w:rsidRPr="00C175E1" w:rsidRDefault="007039FF" w:rsidP="00430750">
            <w:pPr>
              <w:spacing w:line="360" w:lineRule="auto"/>
              <w:ind w:right="36"/>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lastRenderedPageBreak/>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7039FF" w:rsidRPr="00C175E1" w14:paraId="6B880561" w14:textId="77777777" w:rsidTr="00430750">
        <w:trPr>
          <w:trHeight w:val="885"/>
        </w:trPr>
        <w:tc>
          <w:tcPr>
            <w:tcW w:w="2263" w:type="dxa"/>
            <w:shd w:val="clear" w:color="auto" w:fill="D9D9D9" w:themeFill="background1" w:themeFillShade="D9"/>
          </w:tcPr>
          <w:p w14:paraId="303AA0A2"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r w:rsidRPr="00C175E1">
              <w:rPr>
                <w:rFonts w:ascii="Arial Nova Light" w:eastAsia="Arial Nova" w:hAnsi="Arial Nova Light" w:cs="Arial Nova"/>
                <w:b/>
                <w:bCs/>
                <w:sz w:val="18"/>
                <w:szCs w:val="18"/>
              </w:rPr>
              <w:t>2.DOCUMENTAL PÚBLICA</w:t>
            </w:r>
          </w:p>
          <w:p w14:paraId="54312E55" w14:textId="77777777" w:rsidR="007039FF" w:rsidRPr="00C175E1" w:rsidRDefault="007039FF" w:rsidP="00430750">
            <w:pPr>
              <w:spacing w:line="360" w:lineRule="auto"/>
              <w:ind w:right="36"/>
              <w:jc w:val="both"/>
              <w:rPr>
                <w:rFonts w:ascii="Arial Nova Light" w:eastAsia="Arial Nova" w:hAnsi="Arial Nova Light" w:cs="Arial Nova"/>
                <w:b/>
                <w:bCs/>
                <w:sz w:val="18"/>
                <w:szCs w:val="18"/>
              </w:rPr>
            </w:pPr>
          </w:p>
        </w:tc>
        <w:tc>
          <w:tcPr>
            <w:tcW w:w="3828" w:type="dxa"/>
            <w:shd w:val="clear" w:color="auto" w:fill="D9D9D9" w:themeFill="background1" w:themeFillShade="D9"/>
          </w:tcPr>
          <w:p w14:paraId="7DCB57A7" w14:textId="77777777" w:rsidR="007039FF" w:rsidRPr="00C175E1" w:rsidRDefault="007039FF" w:rsidP="00430750">
            <w:pPr>
              <w:spacing w:line="360" w:lineRule="auto"/>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Copia Certificada de la sesión extraordinaria de la Comisión de Quejas y Denuncias de ese Instituto, de fecha veinticuatro de mayo, donde se aprobó la "RESOLUCIÓN DE LA COMISIÓN DE QUEJAS Y DENUNCIAS DEL INSTITUTO ESTATAL ELECTORAL DE AGUASCALIENTES, MEDIANTE LA CUAL SE DETERMINA SOBRE LA ADOPCIÓN DE MEDIDAS CAUTELARES PROPUESTAS POR LA SECRETARÍA EJECUTIVA DE ESTE INSTITUTO, DENTRO DEL PROCEDIMIENTO ESPECIAL SANCIONADOR IDENTIFICADO CON EL NÚMERO DE EXPEDIENTE IEE/PES/036/2024.", identificada con la clave CQD-R-10/24, mediante la cual se ordenó como medida cautelar, el retiro de la propaganda político-electoral denunciada.</w:t>
            </w:r>
          </w:p>
        </w:tc>
        <w:tc>
          <w:tcPr>
            <w:tcW w:w="2693" w:type="dxa"/>
            <w:shd w:val="clear" w:color="auto" w:fill="D9D9D9" w:themeFill="background1" w:themeFillShade="D9"/>
          </w:tcPr>
          <w:p w14:paraId="7CEEADA1" w14:textId="77777777" w:rsidR="007039FF" w:rsidRPr="00C175E1" w:rsidRDefault="007039FF" w:rsidP="00430750">
            <w:pPr>
              <w:spacing w:line="360" w:lineRule="auto"/>
              <w:ind w:right="36"/>
              <w:jc w:val="both"/>
              <w:rPr>
                <w:rFonts w:ascii="Arial Nova Light" w:eastAsia="Arial Nova" w:hAnsi="Arial Nova Light" w:cs="Arial Nova"/>
                <w:sz w:val="18"/>
                <w:szCs w:val="18"/>
              </w:rPr>
            </w:pPr>
            <w:r w:rsidRPr="00C175E1">
              <w:rPr>
                <w:rFonts w:ascii="Arial Nova Light" w:eastAsia="Arial Nova" w:hAnsi="Arial Nova Light" w:cs="Arial Nova"/>
                <w:sz w:val="18"/>
                <w:szCs w:val="18"/>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5C4338DF" w14:textId="77777777" w:rsidR="007039FF" w:rsidRPr="00C175E1" w:rsidRDefault="007039FF" w:rsidP="007039FF">
      <w:pPr>
        <w:pBdr>
          <w:top w:val="nil"/>
          <w:left w:val="nil"/>
          <w:bottom w:val="nil"/>
          <w:right w:val="nil"/>
          <w:between w:val="nil"/>
        </w:pBdr>
        <w:tabs>
          <w:tab w:val="left" w:pos="709"/>
          <w:tab w:val="left" w:pos="1560"/>
        </w:tabs>
        <w:spacing w:after="0" w:line="360" w:lineRule="auto"/>
        <w:ind w:right="36"/>
        <w:jc w:val="both"/>
        <w:rPr>
          <w:rFonts w:ascii="Arial Nova Light" w:hAnsi="Arial Nova Light" w:cs="Arial"/>
          <w:sz w:val="24"/>
          <w:szCs w:val="24"/>
        </w:rPr>
      </w:pPr>
    </w:p>
    <w:p w14:paraId="19E9ACBD" w14:textId="77777777" w:rsidR="007039FF" w:rsidRPr="00C175E1" w:rsidRDefault="007039FF" w:rsidP="007039FF">
      <w:pPr>
        <w:pStyle w:val="Prrafodelista"/>
        <w:numPr>
          <w:ilvl w:val="0"/>
          <w:numId w:val="10"/>
        </w:numPr>
        <w:spacing w:after="0" w:line="360" w:lineRule="auto"/>
        <w:ind w:left="0" w:firstLine="0"/>
        <w:jc w:val="both"/>
        <w:rPr>
          <w:rFonts w:ascii="Arial Nova Light" w:hAnsi="Arial Nova Light" w:cs="Arial"/>
          <w:b/>
          <w:sz w:val="24"/>
          <w:szCs w:val="24"/>
        </w:rPr>
      </w:pPr>
      <w:r w:rsidRPr="00C175E1">
        <w:rPr>
          <w:rFonts w:ascii="Arial Nova Light" w:hAnsi="Arial Nova Light" w:cs="Arial"/>
          <w:b/>
          <w:sz w:val="24"/>
          <w:szCs w:val="24"/>
        </w:rPr>
        <w:t xml:space="preserve">HECHOS ACREDITADOS. </w:t>
      </w:r>
      <w:r w:rsidRPr="00C175E1">
        <w:rPr>
          <w:rFonts w:ascii="Arial Nova Light" w:hAnsi="Arial Nova Light"/>
          <w:sz w:val="24"/>
          <w:szCs w:val="24"/>
        </w:rPr>
        <w:t xml:space="preserve">De </w:t>
      </w:r>
      <w:r w:rsidRPr="00C175E1">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 </w:t>
      </w:r>
    </w:p>
    <w:p w14:paraId="34948D73" w14:textId="77777777" w:rsidR="007039FF" w:rsidRPr="00C175E1" w:rsidRDefault="007039FF" w:rsidP="007039FF">
      <w:pPr>
        <w:pStyle w:val="Prrafodelista"/>
        <w:spacing w:after="0" w:line="360" w:lineRule="auto"/>
        <w:ind w:left="0"/>
        <w:jc w:val="both"/>
        <w:rPr>
          <w:rFonts w:ascii="Arial Nova Light" w:hAnsi="Arial Nova Light" w:cs="Arial"/>
          <w:b/>
          <w:sz w:val="24"/>
          <w:szCs w:val="24"/>
        </w:rPr>
      </w:pPr>
    </w:p>
    <w:p w14:paraId="420356DC" w14:textId="77777777" w:rsidR="007039FF" w:rsidRPr="00C175E1" w:rsidRDefault="007039FF" w:rsidP="007039FF">
      <w:pPr>
        <w:spacing w:line="360" w:lineRule="auto"/>
        <w:jc w:val="both"/>
        <w:rPr>
          <w:rFonts w:ascii="Arial Nova Light" w:hAnsi="Arial Nova Light"/>
          <w:sz w:val="24"/>
          <w:szCs w:val="24"/>
        </w:rPr>
      </w:pPr>
      <w:r w:rsidRPr="00C175E1">
        <w:rPr>
          <w:rFonts w:ascii="Arial Nova Light" w:hAnsi="Arial Nova Light"/>
          <w:b/>
          <w:bCs/>
          <w:sz w:val="24"/>
          <w:szCs w:val="24"/>
        </w:rPr>
        <w:t xml:space="preserve">Calidad del denunciante </w:t>
      </w:r>
      <w:r w:rsidRPr="00C175E1">
        <w:rPr>
          <w:rFonts w:ascii="Arial Nova Light" w:hAnsi="Arial Nova Light" w:cs="Arial"/>
          <w:b/>
          <w:sz w:val="24"/>
          <w:szCs w:val="24"/>
        </w:rPr>
        <w:t>Salvador Gallegos Muñoz</w:t>
      </w:r>
      <w:r w:rsidRPr="00C175E1">
        <w:rPr>
          <w:rFonts w:ascii="Arial Nova Light" w:hAnsi="Arial Nova Light"/>
          <w:b/>
          <w:bCs/>
          <w:sz w:val="24"/>
          <w:szCs w:val="24"/>
        </w:rPr>
        <w:t>.</w:t>
      </w:r>
      <w:r w:rsidRPr="00C175E1">
        <w:rPr>
          <w:rFonts w:ascii="Arial Nova Light" w:hAnsi="Arial Nova Light"/>
          <w:sz w:val="24"/>
          <w:szCs w:val="24"/>
        </w:rPr>
        <w:t xml:space="preserve"> Tiene reconocida la personalidad en su calidad de representante propietario del Partido Revolucionario Institucional, ante el CMESFR, Aguascalientes.</w:t>
      </w:r>
    </w:p>
    <w:p w14:paraId="152806D9" w14:textId="006084C7" w:rsidR="00C0475E" w:rsidRPr="00C175E1" w:rsidRDefault="007039FF" w:rsidP="007039FF">
      <w:pPr>
        <w:spacing w:line="360" w:lineRule="auto"/>
        <w:jc w:val="both"/>
        <w:rPr>
          <w:rFonts w:ascii="Arial Nova Light" w:hAnsi="Arial Nova Light"/>
          <w:sz w:val="24"/>
          <w:szCs w:val="24"/>
        </w:rPr>
      </w:pPr>
      <w:r w:rsidRPr="00C175E1">
        <w:rPr>
          <w:rFonts w:ascii="Arial Nova Light" w:hAnsi="Arial Nova Light"/>
          <w:b/>
          <w:bCs/>
          <w:sz w:val="24"/>
          <w:szCs w:val="24"/>
        </w:rPr>
        <w:t>Calidad de la denunciada Ro</w:t>
      </w:r>
      <w:r w:rsidR="00225E52" w:rsidRPr="00C175E1">
        <w:rPr>
          <w:rFonts w:ascii="Arial Nova Light" w:hAnsi="Arial Nova Light"/>
          <w:b/>
          <w:bCs/>
          <w:sz w:val="24"/>
          <w:szCs w:val="24"/>
        </w:rPr>
        <w:t>cío</w:t>
      </w:r>
      <w:r w:rsidRPr="00C175E1">
        <w:rPr>
          <w:rFonts w:ascii="Arial Nova Light" w:hAnsi="Arial Nova Light"/>
          <w:b/>
          <w:bCs/>
          <w:sz w:val="24"/>
          <w:szCs w:val="24"/>
        </w:rPr>
        <w:t xml:space="preserve"> Reyes Gaytán.</w:t>
      </w:r>
      <w:r w:rsidRPr="00C175E1">
        <w:rPr>
          <w:rFonts w:ascii="Arial Nova Light" w:hAnsi="Arial Nova Light"/>
          <w:sz w:val="24"/>
          <w:szCs w:val="24"/>
        </w:rPr>
        <w:t xml:space="preserve">  Tiene reconocida la personalidad en su calidad de candidata a la Presidencia Municipal de San Francisco de los Rom</w:t>
      </w:r>
      <w:r w:rsidR="00C0475E" w:rsidRPr="00C175E1">
        <w:rPr>
          <w:rFonts w:ascii="Arial Nova Light" w:hAnsi="Arial Nova Light"/>
          <w:sz w:val="24"/>
          <w:szCs w:val="24"/>
        </w:rPr>
        <w:t>o.</w:t>
      </w:r>
    </w:p>
    <w:p w14:paraId="3B9B6CE7" w14:textId="452F08C8" w:rsidR="007039FF" w:rsidRPr="00C175E1" w:rsidRDefault="007039FF" w:rsidP="007039FF">
      <w:pPr>
        <w:spacing w:line="360" w:lineRule="auto"/>
        <w:jc w:val="both"/>
        <w:rPr>
          <w:rFonts w:ascii="Arial Nova Light" w:hAnsi="Arial Nova Light"/>
          <w:sz w:val="24"/>
          <w:szCs w:val="24"/>
        </w:rPr>
      </w:pPr>
      <w:r w:rsidRPr="00C175E1">
        <w:rPr>
          <w:rFonts w:ascii="Arial Nova Light" w:hAnsi="Arial Nova Light"/>
          <w:b/>
          <w:bCs/>
          <w:sz w:val="24"/>
          <w:szCs w:val="24"/>
        </w:rPr>
        <w:t xml:space="preserve">Calidad </w:t>
      </w:r>
      <w:r w:rsidR="00EC11F0" w:rsidRPr="00C175E1">
        <w:rPr>
          <w:rFonts w:ascii="Arial Nova Light" w:hAnsi="Arial Nova Light"/>
          <w:b/>
          <w:bCs/>
          <w:sz w:val="24"/>
          <w:szCs w:val="24"/>
        </w:rPr>
        <w:t>de la denunciada</w:t>
      </w:r>
      <w:r w:rsidRPr="00C175E1">
        <w:rPr>
          <w:rFonts w:ascii="Arial Nova Light" w:hAnsi="Arial Nova Light"/>
          <w:b/>
          <w:bCs/>
          <w:sz w:val="24"/>
          <w:szCs w:val="24"/>
        </w:rPr>
        <w:t xml:space="preserve"> representante de </w:t>
      </w:r>
      <w:r w:rsidR="00225E52" w:rsidRPr="00C175E1">
        <w:rPr>
          <w:rFonts w:ascii="Arial Nova Light" w:hAnsi="Arial Nova Light"/>
          <w:b/>
          <w:bCs/>
          <w:sz w:val="24"/>
          <w:szCs w:val="24"/>
        </w:rPr>
        <w:t>MORENA</w:t>
      </w:r>
      <w:r w:rsidRPr="00C175E1">
        <w:rPr>
          <w:rFonts w:ascii="Arial Nova Light" w:hAnsi="Arial Nova Light"/>
          <w:b/>
          <w:bCs/>
          <w:sz w:val="24"/>
          <w:szCs w:val="24"/>
        </w:rPr>
        <w:t xml:space="preserve"> Jesús Ricardo Barba Parra. </w:t>
      </w:r>
      <w:r w:rsidRPr="00C175E1">
        <w:rPr>
          <w:rFonts w:ascii="Arial Nova Light" w:hAnsi="Arial Nova Light"/>
          <w:sz w:val="24"/>
          <w:szCs w:val="24"/>
        </w:rPr>
        <w:t xml:space="preserve">Tiene reconocida la personalidad en su calidad de representante propietario </w:t>
      </w:r>
      <w:r w:rsidR="00EC11F0" w:rsidRPr="00C175E1">
        <w:rPr>
          <w:rFonts w:ascii="Arial Nova Light" w:hAnsi="Arial Nova Light"/>
          <w:sz w:val="24"/>
          <w:szCs w:val="24"/>
        </w:rPr>
        <w:t>de la denunciada</w:t>
      </w:r>
      <w:r w:rsidRPr="00C175E1">
        <w:rPr>
          <w:rFonts w:ascii="Arial Nova Light" w:hAnsi="Arial Nova Light"/>
          <w:sz w:val="24"/>
          <w:szCs w:val="24"/>
        </w:rPr>
        <w:t xml:space="preserve"> Partido Político </w:t>
      </w:r>
      <w:r w:rsidR="00225E52" w:rsidRPr="00C175E1">
        <w:rPr>
          <w:rFonts w:ascii="Arial Nova Light" w:hAnsi="Arial Nova Light"/>
          <w:sz w:val="24"/>
          <w:szCs w:val="24"/>
        </w:rPr>
        <w:t>MORENA</w:t>
      </w:r>
      <w:r w:rsidRPr="00C175E1">
        <w:rPr>
          <w:rFonts w:ascii="Arial Nova Light" w:hAnsi="Arial Nova Light"/>
          <w:sz w:val="24"/>
          <w:szCs w:val="24"/>
        </w:rPr>
        <w:t xml:space="preserve"> ante el CG del IEE.</w:t>
      </w:r>
    </w:p>
    <w:p w14:paraId="54ADAAFD" w14:textId="4643925A" w:rsidR="00C0475E" w:rsidRPr="00C175E1" w:rsidRDefault="007039FF" w:rsidP="00C0475E">
      <w:pPr>
        <w:spacing w:line="360" w:lineRule="auto"/>
        <w:jc w:val="both"/>
      </w:pPr>
      <w:r w:rsidRPr="00C175E1">
        <w:rPr>
          <w:rFonts w:ascii="Arial Nova Light" w:hAnsi="Arial Nova Light"/>
          <w:b/>
          <w:bCs/>
          <w:sz w:val="24"/>
          <w:szCs w:val="24"/>
        </w:rPr>
        <w:lastRenderedPageBreak/>
        <w:t xml:space="preserve">Existencia de materia en propaganda electoral (tres lonas) en el </w:t>
      </w:r>
      <w:r w:rsidR="00EC11F0" w:rsidRPr="00C175E1">
        <w:rPr>
          <w:rFonts w:ascii="Arial Nova Light" w:hAnsi="Arial Nova Light"/>
          <w:b/>
          <w:bCs/>
          <w:sz w:val="24"/>
          <w:szCs w:val="24"/>
        </w:rPr>
        <w:t>Municipio</w:t>
      </w:r>
      <w:r w:rsidRPr="00C175E1">
        <w:rPr>
          <w:rFonts w:ascii="Arial Nova Light" w:hAnsi="Arial Nova Light"/>
          <w:b/>
          <w:bCs/>
          <w:sz w:val="24"/>
          <w:szCs w:val="24"/>
        </w:rPr>
        <w:t xml:space="preserve"> de San Francisco de los Romo, Aguascalientes. </w:t>
      </w:r>
      <w:r w:rsidR="00C0475E" w:rsidRPr="00C175E1">
        <w:rPr>
          <w:rFonts w:ascii="Arial Nova Light" w:hAnsi="Arial Nova Light"/>
          <w:sz w:val="24"/>
          <w:szCs w:val="24"/>
        </w:rPr>
        <w:t xml:space="preserve">De conformidad con la Oficialía Electoral identificada con el numero </w:t>
      </w:r>
      <w:r w:rsidR="00C0475E" w:rsidRPr="00C175E1">
        <w:rPr>
          <w:rFonts w:ascii="Arial Nova Light" w:hAnsi="Arial Nova Light"/>
          <w:b/>
          <w:bCs/>
          <w:sz w:val="24"/>
          <w:szCs w:val="24"/>
        </w:rPr>
        <w:t>IEE/OE/036/2024</w:t>
      </w:r>
      <w:r w:rsidR="00C0475E" w:rsidRPr="00C175E1">
        <w:rPr>
          <w:rFonts w:ascii="Arial Nova Light" w:hAnsi="Arial Nova Light"/>
          <w:sz w:val="24"/>
          <w:szCs w:val="24"/>
        </w:rPr>
        <w:t xml:space="preserve"> de fecha </w:t>
      </w:r>
      <w:r w:rsidR="00C0475E" w:rsidRPr="00C175E1">
        <w:rPr>
          <w:rFonts w:ascii="Arial Nova Light" w:hAnsi="Arial Nova Light"/>
          <w:b/>
          <w:bCs/>
          <w:sz w:val="24"/>
          <w:szCs w:val="24"/>
        </w:rPr>
        <w:t>ocho de mayo</w:t>
      </w:r>
      <w:r w:rsidR="00C0475E" w:rsidRPr="00C175E1">
        <w:rPr>
          <w:rFonts w:ascii="Arial Nova Light" w:hAnsi="Arial Nova Light"/>
          <w:sz w:val="24"/>
          <w:szCs w:val="24"/>
        </w:rPr>
        <w:t>, ofertada como medio probatorio se describe lo siguiente:</w:t>
      </w:r>
    </w:p>
    <w:p w14:paraId="25859A48" w14:textId="1DEF0FA5" w:rsidR="00C0475E" w:rsidRPr="00C175E1" w:rsidRDefault="00C0475E" w:rsidP="00C0475E">
      <w:pPr>
        <w:spacing w:line="360" w:lineRule="auto"/>
        <w:ind w:left="1134" w:right="1467"/>
        <w:jc w:val="both"/>
        <w:rPr>
          <w:rFonts w:ascii="Arial Nova Light" w:hAnsi="Arial Nova Light"/>
          <w:i/>
          <w:iCs/>
          <w:sz w:val="18"/>
          <w:szCs w:val="18"/>
        </w:rPr>
      </w:pPr>
      <w:r w:rsidRPr="00C175E1">
        <w:rPr>
          <w:rFonts w:ascii="Arial Nova Light" w:hAnsi="Arial Nova Light"/>
          <w:b/>
          <w:bCs/>
          <w:i/>
          <w:iCs/>
          <w:sz w:val="18"/>
          <w:szCs w:val="18"/>
        </w:rPr>
        <w:t>1.-</w:t>
      </w:r>
      <w:r w:rsidRPr="00C175E1">
        <w:rPr>
          <w:rFonts w:ascii="Arial Nova Light" w:hAnsi="Arial Nova Light"/>
          <w:i/>
          <w:iCs/>
          <w:sz w:val="18"/>
          <w:szCs w:val="18"/>
        </w:rPr>
        <w:t xml:space="preserve">Con relación a la certificación referida en el primer párrafo de la presente Acta, hago constar que siendo las once horas con veintidós minutos del día seis de mayo de dos mil veinticuatro, me constituí en la </w:t>
      </w:r>
      <w:r w:rsidRPr="00C175E1">
        <w:rPr>
          <w:rFonts w:ascii="Arial Nova Light" w:hAnsi="Arial Nova Light"/>
          <w:b/>
          <w:bCs/>
          <w:i/>
          <w:iCs/>
          <w:sz w:val="18"/>
          <w:szCs w:val="18"/>
        </w:rPr>
        <w:t xml:space="preserve">Avenida Benito Juárez, número 414 (cuatrocientos catorce) de la Colonia El Barranco, en el </w:t>
      </w:r>
      <w:r w:rsidR="00EC11F0" w:rsidRPr="00C175E1">
        <w:rPr>
          <w:rFonts w:ascii="Arial Nova Light" w:hAnsi="Arial Nova Light"/>
          <w:b/>
          <w:bCs/>
          <w:i/>
          <w:iCs/>
          <w:sz w:val="18"/>
          <w:szCs w:val="18"/>
        </w:rPr>
        <w:t>Municipio</w:t>
      </w:r>
      <w:r w:rsidRPr="00C175E1">
        <w:rPr>
          <w:rFonts w:ascii="Arial Nova Light" w:hAnsi="Arial Nova Light"/>
          <w:b/>
          <w:bCs/>
          <w:i/>
          <w:iCs/>
          <w:sz w:val="18"/>
          <w:szCs w:val="18"/>
        </w:rPr>
        <w:t xml:space="preserve"> de San Francisco de los Romo</w:t>
      </w:r>
      <w:r w:rsidRPr="00C175E1">
        <w:rPr>
          <w:rFonts w:ascii="Arial Nova Light" w:hAnsi="Arial Nova Light"/>
          <w:i/>
          <w:iCs/>
          <w:sz w:val="18"/>
          <w:szCs w:val="18"/>
        </w:rPr>
        <w:t xml:space="preserve">, Aguascalientes, cerciorado de ser el lugar a certificar por haberlo verificado con la nomenclatura oficial, además de que en el poste que sostiene un anuncio de "ABARROTES SAGITARIO", consta el número señalado, también, del dicho de quien dijo ser propietario y/o encargado de una supuesta tienda de abarrotes, quien no proporcionó su nombre por no querer meterse en problemas, así como por ser coincidente la dirección con la fotografía proporcionada en la solicitud motivo de la presente diligencia lugar donde observé lo siguiente: Se trata de la Avenida Benito Juárez misma que se ubica en la Colonia El Barranco del </w:t>
      </w:r>
      <w:r w:rsidR="00EC11F0" w:rsidRPr="00C175E1">
        <w:rPr>
          <w:rFonts w:ascii="Arial Nova Light" w:hAnsi="Arial Nova Light"/>
          <w:i/>
          <w:iCs/>
          <w:sz w:val="18"/>
          <w:szCs w:val="18"/>
        </w:rPr>
        <w:t>Municipio</w:t>
      </w:r>
      <w:r w:rsidRPr="00C175E1">
        <w:rPr>
          <w:rFonts w:ascii="Arial Nova Light" w:hAnsi="Arial Nova Light"/>
          <w:i/>
          <w:iCs/>
          <w:sz w:val="18"/>
          <w:szCs w:val="18"/>
        </w:rPr>
        <w:t xml:space="preserve"> de San Francisco de los Romo, donde se ubica un inmueble que no cuenta con numero exterior, el mismo se encuentra ubicado a un costado de lo que parece ser una tienda de abarrotes marcada con el número 414 (cuatrocientos catorce) por lo que una vez teniendo a la vista el inmueble, el cual era de tres pisos, fachada MI rosa con gris, con tres aparentes cortina de acero, que parecer ser locales comerciales, en el primer piso, en el segundo nivel se observó un balcón JOS R ventanales con marco aparentemente de aluminio color negro y en el tercer piso, se visualizó lo que parece ser una terraza con enmallado de hierro color negro y columnas color rosa, por lo que al observar el inmueble por la pared del lado derecho que da a la tienda de "ABARROTES SAGITARIO", del tercer piso cuelga una lona con fondo blanco, con una fotografía de una persona, aparentemente del sexo femenino, de lado izquierdo, la cual vestía prendas en color blanco y tinto, así mismo se puede leer del lado derecho de arriba hacia abajo la leyenda "2 de junio vota", seguido de las letras en color tinto y negro, "ROCÍO REYES PRESIDENTA MUNICIPAL SAN FRANCISCO DE LOS ROMO", continuando con las palabras "moreno La esperanza de México" así como la frase "Amor al pueblo finalmente en letras de menor tamaño en color negro "candidata a presidenta municipal del partido </w:t>
      </w:r>
      <w:r w:rsidR="00225E52" w:rsidRPr="00C175E1">
        <w:rPr>
          <w:rFonts w:ascii="Arial Nova Light" w:hAnsi="Arial Nova Light"/>
          <w:i/>
          <w:iCs/>
          <w:sz w:val="18"/>
          <w:szCs w:val="18"/>
        </w:rPr>
        <w:t>MORENA</w:t>
      </w:r>
      <w:r w:rsidRPr="00C175E1">
        <w:rPr>
          <w:rFonts w:ascii="Arial Nova Light" w:hAnsi="Arial Nova Light"/>
          <w:i/>
          <w:iCs/>
          <w:sz w:val="18"/>
          <w:szCs w:val="18"/>
        </w:rPr>
        <w:t>".</w:t>
      </w:r>
    </w:p>
    <w:p w14:paraId="117C84FD" w14:textId="2F7FEBB3" w:rsidR="00C0475E" w:rsidRPr="00C175E1" w:rsidRDefault="00C0475E" w:rsidP="00C0475E">
      <w:pPr>
        <w:spacing w:line="360" w:lineRule="auto"/>
        <w:ind w:left="1134" w:right="1467"/>
        <w:jc w:val="both"/>
        <w:rPr>
          <w:rFonts w:ascii="Arial Nova Light" w:hAnsi="Arial Nova Light"/>
          <w:i/>
          <w:iCs/>
          <w:sz w:val="18"/>
          <w:szCs w:val="18"/>
        </w:rPr>
      </w:pPr>
      <w:r w:rsidRPr="00C175E1">
        <w:rPr>
          <w:rFonts w:ascii="Arial Nova Light" w:hAnsi="Arial Nova Light"/>
          <w:b/>
          <w:bCs/>
          <w:i/>
          <w:iCs/>
          <w:sz w:val="18"/>
          <w:szCs w:val="18"/>
        </w:rPr>
        <w:t>2.-</w:t>
      </w:r>
      <w:r w:rsidRPr="00C175E1">
        <w:rPr>
          <w:rFonts w:ascii="Arial Nova Light" w:hAnsi="Arial Nova Light"/>
          <w:i/>
          <w:iCs/>
          <w:sz w:val="18"/>
          <w:szCs w:val="18"/>
        </w:rPr>
        <w:t xml:space="preserve">Con relación a la certificación referida en este punto, me constituí en la </w:t>
      </w:r>
      <w:r w:rsidRPr="00C175E1">
        <w:rPr>
          <w:rFonts w:ascii="Arial Nova Light" w:hAnsi="Arial Nova Light"/>
          <w:b/>
          <w:bCs/>
          <w:i/>
          <w:iCs/>
          <w:sz w:val="18"/>
          <w:szCs w:val="18"/>
        </w:rPr>
        <w:t xml:space="preserve">Avenida Benito Juárez esquina con calle La Paz de la Colonia El Barranco, en el </w:t>
      </w:r>
      <w:r w:rsidR="00EC11F0" w:rsidRPr="00C175E1">
        <w:rPr>
          <w:rFonts w:ascii="Arial Nova Light" w:hAnsi="Arial Nova Light"/>
          <w:b/>
          <w:bCs/>
          <w:i/>
          <w:iCs/>
          <w:sz w:val="18"/>
          <w:szCs w:val="18"/>
        </w:rPr>
        <w:t>Municipio</w:t>
      </w:r>
      <w:r w:rsidRPr="00C175E1">
        <w:rPr>
          <w:rFonts w:ascii="Arial Nova Light" w:hAnsi="Arial Nova Light"/>
          <w:b/>
          <w:bCs/>
          <w:i/>
          <w:iCs/>
          <w:sz w:val="18"/>
          <w:szCs w:val="18"/>
        </w:rPr>
        <w:t xml:space="preserve"> de San Francisco de los Romo</w:t>
      </w:r>
      <w:r w:rsidRPr="00C175E1">
        <w:rPr>
          <w:rFonts w:ascii="Arial Nova Light" w:hAnsi="Arial Nova Light"/>
          <w:i/>
          <w:iCs/>
          <w:sz w:val="18"/>
          <w:szCs w:val="18"/>
        </w:rPr>
        <w:t xml:space="preserve">, Aguascalientes, cerciorado de ser el lugar a certificar por haberlo verificado con la nomenclatura oficial que obra en la esquina de una barda en fondo color negro con una flecha y letras color verde y en la acera de enfrente se encuentra el inmueble que es coincidente con la dirección de la fotografía proporcionada en la solicitud motivo de la presente diligencia lugar donde observé lo siguiente: Se trata de la Avenida Benito Juárez esquina con calle </w:t>
      </w:r>
      <w:r w:rsidRPr="00C175E1">
        <w:rPr>
          <w:rFonts w:ascii="Arial Nova Light" w:hAnsi="Arial Nova Light"/>
          <w:i/>
          <w:iCs/>
          <w:sz w:val="18"/>
          <w:szCs w:val="18"/>
        </w:rPr>
        <w:lastRenderedPageBreak/>
        <w:t xml:space="preserve">La Paz en la Colonia El Barranco del </w:t>
      </w:r>
      <w:r w:rsidR="00EC11F0" w:rsidRPr="00C175E1">
        <w:rPr>
          <w:rFonts w:ascii="Arial Nova Light" w:hAnsi="Arial Nova Light"/>
          <w:i/>
          <w:iCs/>
          <w:sz w:val="18"/>
          <w:szCs w:val="18"/>
        </w:rPr>
        <w:t>Municipio</w:t>
      </w:r>
      <w:r w:rsidRPr="00C175E1">
        <w:rPr>
          <w:rFonts w:ascii="Arial Nova Light" w:hAnsi="Arial Nova Light"/>
          <w:i/>
          <w:iCs/>
          <w:sz w:val="18"/>
          <w:szCs w:val="18"/>
        </w:rPr>
        <w:t xml:space="preserve"> de San Francisco de los Romo, donde se ubica un inmueble que no cuenta con número exterior, por lo que una vez teniendo a la vista el inmueble, el mismo se encuentra en construcción al parecer de tres pisos, de fachada negra con amarillo con lo que parecía ser un balcón con enrejado en color negro, por lo que al observar el inmueble en la esquina del referido balcón se visualizó una lona, con la fotografía de una persona aparentemente del sexo femenino, del lado izquierdo, la cual vestía prendas en color blanco y tinto, así mismo se puede leer del lado derecho de arriba hacia abajo las letras en color tinto y negro, "ROCÍO REYES PRESIDENTA MUNICIPAL", seguido de izquierda a derecha la leyenda "2 DE JUNIO VOTA" "</w:t>
      </w:r>
      <w:r w:rsidR="00225E52" w:rsidRPr="00C175E1">
        <w:rPr>
          <w:rFonts w:ascii="Arial Nova Light" w:hAnsi="Arial Nova Light"/>
          <w:i/>
          <w:iCs/>
          <w:sz w:val="18"/>
          <w:szCs w:val="18"/>
        </w:rPr>
        <w:t>MORENA</w:t>
      </w:r>
      <w:r w:rsidRPr="00C175E1">
        <w:rPr>
          <w:rFonts w:ascii="Arial Nova Light" w:hAnsi="Arial Nova Light"/>
          <w:i/>
          <w:iCs/>
          <w:sz w:val="18"/>
          <w:szCs w:val="18"/>
        </w:rPr>
        <w:t xml:space="preserve"> La esperanza de UNICIPAL México", seguido de la frase "Amor al pueblo". </w:t>
      </w:r>
    </w:p>
    <w:p w14:paraId="7106A6AA" w14:textId="3622B4C3" w:rsidR="00C0475E" w:rsidRPr="00C175E1" w:rsidRDefault="00C0475E" w:rsidP="00C0475E">
      <w:pPr>
        <w:spacing w:line="360" w:lineRule="auto"/>
        <w:ind w:left="1134" w:right="1467"/>
        <w:jc w:val="both"/>
        <w:rPr>
          <w:rFonts w:ascii="Arial Nova Light" w:hAnsi="Arial Nova Light"/>
          <w:i/>
          <w:iCs/>
          <w:sz w:val="18"/>
          <w:szCs w:val="18"/>
        </w:rPr>
      </w:pPr>
      <w:r w:rsidRPr="00C175E1">
        <w:rPr>
          <w:rFonts w:ascii="Arial Nova Light" w:hAnsi="Arial Nova Light"/>
          <w:b/>
          <w:bCs/>
          <w:i/>
          <w:iCs/>
          <w:sz w:val="18"/>
          <w:szCs w:val="18"/>
        </w:rPr>
        <w:t>3.-</w:t>
      </w:r>
      <w:r w:rsidRPr="00C175E1">
        <w:rPr>
          <w:rFonts w:ascii="Arial Nova Light" w:hAnsi="Arial Nova Light"/>
          <w:i/>
          <w:iCs/>
          <w:sz w:val="18"/>
          <w:szCs w:val="18"/>
        </w:rPr>
        <w:t xml:space="preserve"> Con relación a la certificación referida en este punto, me constituí en la </w:t>
      </w:r>
      <w:r w:rsidRPr="00C175E1">
        <w:rPr>
          <w:rFonts w:ascii="Arial Nova Light" w:hAnsi="Arial Nova Light"/>
          <w:b/>
          <w:bCs/>
          <w:i/>
          <w:iCs/>
          <w:sz w:val="18"/>
          <w:szCs w:val="18"/>
        </w:rPr>
        <w:t xml:space="preserve">Avenida Benito Juárez esquina con calle Las Palmas de la Colonia Los Cedros, en el </w:t>
      </w:r>
      <w:r w:rsidR="00EC11F0" w:rsidRPr="00C175E1">
        <w:rPr>
          <w:rFonts w:ascii="Arial Nova Light" w:hAnsi="Arial Nova Light"/>
          <w:b/>
          <w:bCs/>
          <w:i/>
          <w:iCs/>
          <w:sz w:val="18"/>
          <w:szCs w:val="18"/>
        </w:rPr>
        <w:t>Municipio</w:t>
      </w:r>
      <w:r w:rsidRPr="00C175E1">
        <w:rPr>
          <w:rFonts w:ascii="Arial Nova Light" w:hAnsi="Arial Nova Light"/>
          <w:b/>
          <w:bCs/>
          <w:i/>
          <w:iCs/>
          <w:sz w:val="18"/>
          <w:szCs w:val="18"/>
        </w:rPr>
        <w:t xml:space="preserve"> de San Francisco de los Romo</w:t>
      </w:r>
      <w:r w:rsidRPr="00C175E1">
        <w:rPr>
          <w:rFonts w:ascii="Arial Nova Light" w:hAnsi="Arial Nova Light"/>
          <w:i/>
          <w:iCs/>
          <w:sz w:val="18"/>
          <w:szCs w:val="18"/>
        </w:rPr>
        <w:t xml:space="preserve">, Aguascalientes, cerciorado de ser el lugar a certificar por haberlo verificado con la nomenclatura oficial que obra en la esquina de un inmueble de fachada color blanco con naranja y en la acera de enfrente se encuentra el inmueble que es coincidente con la dirección de la fotografía proporcionada en la solicitud motivo de la presente diligencia lugar donde observé lo siguiente: Se trata de la Avenida Benito Juárez esquina con calle La Palma como consta en la nomenclatura en la Colonia Los Cedros del </w:t>
      </w:r>
      <w:r w:rsidR="00EC11F0" w:rsidRPr="00C175E1">
        <w:rPr>
          <w:rFonts w:ascii="Arial Nova Light" w:hAnsi="Arial Nova Light"/>
          <w:i/>
          <w:iCs/>
          <w:sz w:val="18"/>
          <w:szCs w:val="18"/>
        </w:rPr>
        <w:t>Municipio</w:t>
      </w:r>
      <w:r w:rsidRPr="00C175E1">
        <w:rPr>
          <w:rFonts w:ascii="Arial Nova Light" w:hAnsi="Arial Nova Light"/>
          <w:i/>
          <w:iCs/>
          <w:sz w:val="18"/>
          <w:szCs w:val="18"/>
        </w:rPr>
        <w:t xml:space="preserve"> de San Francisco de los Romo, donde se ubica un inmueble que no cuenta con número exterior, por lo que una vez teniendo a la vista el inmueble, el cual aparenta ser de dos pisos, de fachada en color blanco con un aparente toldo en color amarillo, y un anuncio en el que esta la leyenda: "Taquería Memo", por lo que al observar el inmueble, en una de las paredes, en específico la del segundo piso, que da a la calle La Palma, se visualizó una lona, misma que se encuentra al costado de lo que parece ser un tinaco en color café claro, dicha lona contaba con las siguientes características: en la esquina superior izquierda, se observó el logo de reciclaje con una fotografía de una persona, del lado izquierdo, aparentemente del sexo femenino, así mismo se puede leer del lado derecho de arriba hacia abajo la leyenda "2 DE JUNIO VOTA", seguido de las letras en color tinto y negro, "ROCÍO REYES PRESIDENTA MUNICIPAL SAN FRANCISCO DE LOS ROMO", continuando con las palabras "</w:t>
      </w:r>
      <w:r w:rsidR="00225E52" w:rsidRPr="00C175E1">
        <w:rPr>
          <w:rFonts w:ascii="Arial Nova Light" w:hAnsi="Arial Nova Light"/>
          <w:i/>
          <w:iCs/>
          <w:sz w:val="18"/>
          <w:szCs w:val="18"/>
        </w:rPr>
        <w:t>MORENA</w:t>
      </w:r>
      <w:r w:rsidRPr="00C175E1">
        <w:rPr>
          <w:rFonts w:ascii="Arial Nova Light" w:hAnsi="Arial Nova Light"/>
          <w:i/>
          <w:iCs/>
          <w:sz w:val="18"/>
          <w:szCs w:val="18"/>
        </w:rPr>
        <w:t xml:space="preserve"> La esperanza de México" así como la frase "Amor al pueblo”.</w:t>
      </w:r>
    </w:p>
    <w:p w14:paraId="2B4D43B4" w14:textId="63F4CA28" w:rsidR="007039FF" w:rsidRPr="00C175E1" w:rsidRDefault="00C0475E" w:rsidP="00EC11F0">
      <w:pPr>
        <w:spacing w:line="360" w:lineRule="auto"/>
        <w:jc w:val="both"/>
        <w:rPr>
          <w:rStyle w:val="Ninguno"/>
          <w:rFonts w:ascii="Arial Nova Light" w:eastAsia="Times New Roman" w:hAnsi="Arial Nova Light" w:cs="Arial"/>
          <w:bCs/>
          <w:color w:val="000000"/>
          <w:sz w:val="24"/>
          <w:szCs w:val="24"/>
        </w:rPr>
      </w:pPr>
      <w:r w:rsidRPr="00C175E1">
        <w:rPr>
          <w:rFonts w:ascii="Arial Nova Light" w:hAnsi="Arial Nova Light"/>
          <w:sz w:val="24"/>
          <w:szCs w:val="24"/>
        </w:rPr>
        <w:t xml:space="preserve">De lo anterior, por la narrativa realizada por el funcionario electoral, únicamente es dable tener por acreditada la existencia de tres lonas, las mismas que señala la parte denunciante. </w:t>
      </w:r>
      <w:r w:rsidR="007039FF" w:rsidRPr="00C175E1">
        <w:rPr>
          <w:rStyle w:val="Ninguno"/>
          <w:rFonts w:ascii="Arial Nova Light" w:eastAsia="Times New Roman" w:hAnsi="Arial Nova Light" w:cs="Arial"/>
          <w:bCs/>
          <w:color w:val="000000"/>
          <w:sz w:val="24"/>
          <w:szCs w:val="24"/>
        </w:rPr>
        <w:t>Lo anterior se acompaña de las siguientes imágenes ilustrativas:</w:t>
      </w:r>
    </w:p>
    <w:p w14:paraId="4E2B23DC" w14:textId="77777777" w:rsidR="007039FF" w:rsidRPr="00C175E1" w:rsidRDefault="007039FF" w:rsidP="007039FF">
      <w:pPr>
        <w:pStyle w:val="Prrafodelista"/>
        <w:spacing w:before="480" w:after="240" w:line="360" w:lineRule="auto"/>
        <w:ind w:left="0"/>
        <w:jc w:val="both"/>
        <w:rPr>
          <w:rStyle w:val="Ninguno"/>
          <w:rFonts w:ascii="Arial Nova Light" w:eastAsia="Times New Roman" w:hAnsi="Arial Nova Light" w:cs="Arial"/>
          <w:b/>
          <w:color w:val="000000"/>
          <w:sz w:val="24"/>
          <w:szCs w:val="24"/>
        </w:rPr>
      </w:pPr>
      <w:r w:rsidRPr="00C175E1">
        <w:rPr>
          <w:noProof/>
        </w:rPr>
        <w:lastRenderedPageBreak/>
        <w:drawing>
          <wp:anchor distT="0" distB="0" distL="114300" distR="114300" simplePos="0" relativeHeight="251658240" behindDoc="1" locked="0" layoutInCell="1" allowOverlap="1" wp14:anchorId="7F26923B" wp14:editId="05C4E23D">
            <wp:simplePos x="0" y="0"/>
            <wp:positionH relativeFrom="column">
              <wp:posOffset>748665</wp:posOffset>
            </wp:positionH>
            <wp:positionV relativeFrom="paragraph">
              <wp:posOffset>343189</wp:posOffset>
            </wp:positionV>
            <wp:extent cx="3937000" cy="2077720"/>
            <wp:effectExtent l="0" t="0" r="6350" b="0"/>
            <wp:wrapTight wrapText="bothSides">
              <wp:wrapPolygon edited="0">
                <wp:start x="0" y="0"/>
                <wp:lineTo x="0" y="21389"/>
                <wp:lineTo x="21530" y="21389"/>
                <wp:lineTo x="21530" y="0"/>
                <wp:lineTo x="0" y="0"/>
              </wp:wrapPolygon>
            </wp:wrapTight>
            <wp:docPr id="1860909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7000" cy="207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75E1">
        <w:rPr>
          <w:rStyle w:val="Ninguno"/>
          <w:rFonts w:ascii="Arial Nova Light" w:eastAsia="Times New Roman" w:hAnsi="Arial Nova Light" w:cs="Arial"/>
          <w:b/>
          <w:color w:val="000000"/>
          <w:sz w:val="24"/>
          <w:szCs w:val="24"/>
        </w:rPr>
        <w:t xml:space="preserve">Primera lona. </w:t>
      </w:r>
    </w:p>
    <w:p w14:paraId="680B9619" w14:textId="77777777" w:rsidR="007039FF" w:rsidRPr="00C175E1" w:rsidRDefault="007039FF" w:rsidP="007039FF">
      <w:pPr>
        <w:pStyle w:val="NormalWeb"/>
        <w:jc w:val="center"/>
      </w:pPr>
    </w:p>
    <w:p w14:paraId="1F8A1B7E" w14:textId="77777777" w:rsidR="007039FF" w:rsidRPr="00C175E1" w:rsidRDefault="007039FF" w:rsidP="007039FF">
      <w:pPr>
        <w:pStyle w:val="NormalWeb"/>
        <w:jc w:val="center"/>
      </w:pPr>
    </w:p>
    <w:p w14:paraId="104D8585" w14:textId="77777777" w:rsidR="007039FF" w:rsidRPr="00C175E1" w:rsidRDefault="007039FF" w:rsidP="007039FF">
      <w:pPr>
        <w:pStyle w:val="NormalWeb"/>
        <w:jc w:val="center"/>
      </w:pPr>
    </w:p>
    <w:p w14:paraId="09080381" w14:textId="77777777" w:rsidR="007039FF" w:rsidRPr="00C175E1" w:rsidRDefault="007039FF" w:rsidP="007039FF">
      <w:pPr>
        <w:pStyle w:val="NormalWeb"/>
        <w:jc w:val="center"/>
      </w:pPr>
    </w:p>
    <w:p w14:paraId="137B2A95" w14:textId="77777777" w:rsidR="007039FF" w:rsidRPr="00C175E1" w:rsidRDefault="007039FF" w:rsidP="007039FF">
      <w:pPr>
        <w:pStyle w:val="NormalWeb"/>
        <w:jc w:val="center"/>
      </w:pPr>
    </w:p>
    <w:p w14:paraId="771D4AE0" w14:textId="77777777" w:rsidR="007039FF" w:rsidRPr="00C175E1" w:rsidRDefault="007039FF" w:rsidP="007039FF">
      <w:pPr>
        <w:spacing w:line="360" w:lineRule="auto"/>
        <w:jc w:val="both"/>
        <w:rPr>
          <w:rFonts w:ascii="Arial Nova Light" w:hAnsi="Arial Nova Light"/>
          <w:sz w:val="24"/>
          <w:szCs w:val="24"/>
        </w:rPr>
      </w:pPr>
    </w:p>
    <w:p w14:paraId="39CE6EC8" w14:textId="77777777" w:rsidR="007039FF" w:rsidRPr="00C175E1" w:rsidRDefault="007039FF" w:rsidP="007039FF">
      <w:pPr>
        <w:spacing w:line="360" w:lineRule="auto"/>
        <w:jc w:val="both"/>
        <w:rPr>
          <w:rFonts w:ascii="Arial Nova Light" w:hAnsi="Arial Nova Light"/>
          <w:b/>
          <w:bCs/>
          <w:sz w:val="24"/>
          <w:szCs w:val="24"/>
        </w:rPr>
      </w:pPr>
      <w:r w:rsidRPr="00C175E1">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6D27FAED" wp14:editId="31D23BDA">
            <wp:simplePos x="0" y="0"/>
            <wp:positionH relativeFrom="margin">
              <wp:posOffset>772416</wp:posOffset>
            </wp:positionH>
            <wp:positionV relativeFrom="paragraph">
              <wp:posOffset>261958</wp:posOffset>
            </wp:positionV>
            <wp:extent cx="3913249" cy="1958839"/>
            <wp:effectExtent l="0" t="0" r="0" b="3810"/>
            <wp:wrapTight wrapText="bothSides">
              <wp:wrapPolygon edited="0">
                <wp:start x="0" y="0"/>
                <wp:lineTo x="0" y="21432"/>
                <wp:lineTo x="21453" y="21432"/>
                <wp:lineTo x="21453" y="0"/>
                <wp:lineTo x="0" y="0"/>
              </wp:wrapPolygon>
            </wp:wrapTight>
            <wp:docPr id="160916497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3249" cy="19588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75E1">
        <w:rPr>
          <w:rFonts w:ascii="Arial Nova Light" w:hAnsi="Arial Nova Light"/>
          <w:b/>
          <w:bCs/>
          <w:sz w:val="24"/>
          <w:szCs w:val="24"/>
        </w:rPr>
        <w:t>Segunda lona:</w:t>
      </w:r>
    </w:p>
    <w:p w14:paraId="3F7CCECA" w14:textId="77777777" w:rsidR="007039FF" w:rsidRPr="00C175E1" w:rsidRDefault="007039FF" w:rsidP="007039FF">
      <w:pPr>
        <w:pStyle w:val="NormalWeb"/>
        <w:jc w:val="center"/>
      </w:pPr>
    </w:p>
    <w:p w14:paraId="3215F6F2" w14:textId="77777777" w:rsidR="007039FF" w:rsidRPr="00C175E1" w:rsidRDefault="007039FF" w:rsidP="007039FF">
      <w:pPr>
        <w:pStyle w:val="NormalWeb"/>
        <w:jc w:val="center"/>
      </w:pPr>
    </w:p>
    <w:p w14:paraId="0FAF7A68" w14:textId="77777777" w:rsidR="007039FF" w:rsidRPr="00C175E1" w:rsidRDefault="007039FF" w:rsidP="007039FF">
      <w:pPr>
        <w:pStyle w:val="NormalWeb"/>
        <w:jc w:val="center"/>
      </w:pPr>
    </w:p>
    <w:p w14:paraId="59F7AF1D" w14:textId="77777777" w:rsidR="007039FF" w:rsidRPr="00C175E1" w:rsidRDefault="007039FF" w:rsidP="007039FF">
      <w:pPr>
        <w:pStyle w:val="NormalWeb"/>
        <w:jc w:val="center"/>
      </w:pPr>
    </w:p>
    <w:p w14:paraId="0E05C261" w14:textId="77777777" w:rsidR="007039FF" w:rsidRPr="00C175E1" w:rsidRDefault="007039FF" w:rsidP="007039FF">
      <w:pPr>
        <w:pStyle w:val="NormalWeb"/>
        <w:jc w:val="center"/>
      </w:pPr>
    </w:p>
    <w:p w14:paraId="0DFECAB9" w14:textId="77777777" w:rsidR="007039FF" w:rsidRPr="00C175E1" w:rsidRDefault="007039FF" w:rsidP="007039FF">
      <w:pPr>
        <w:pStyle w:val="NormalWeb"/>
        <w:jc w:val="center"/>
      </w:pPr>
    </w:p>
    <w:p w14:paraId="02B3D9A0" w14:textId="77777777" w:rsidR="007039FF" w:rsidRPr="00C175E1" w:rsidRDefault="007039FF" w:rsidP="007039FF">
      <w:pPr>
        <w:spacing w:line="360" w:lineRule="auto"/>
        <w:jc w:val="both"/>
        <w:rPr>
          <w:rFonts w:ascii="Arial Nova Light" w:hAnsi="Arial Nova Light"/>
          <w:b/>
          <w:bCs/>
          <w:sz w:val="24"/>
          <w:szCs w:val="24"/>
        </w:rPr>
      </w:pPr>
      <w:r w:rsidRPr="00C175E1">
        <w:rPr>
          <w:noProof/>
        </w:rPr>
        <w:drawing>
          <wp:anchor distT="0" distB="0" distL="114300" distR="114300" simplePos="0" relativeHeight="251660288" behindDoc="1" locked="0" layoutInCell="1" allowOverlap="1" wp14:anchorId="694EE772" wp14:editId="1311E4AC">
            <wp:simplePos x="0" y="0"/>
            <wp:positionH relativeFrom="column">
              <wp:posOffset>724535</wp:posOffset>
            </wp:positionH>
            <wp:positionV relativeFrom="paragraph">
              <wp:posOffset>222250</wp:posOffset>
            </wp:positionV>
            <wp:extent cx="3977005" cy="2663190"/>
            <wp:effectExtent l="0" t="0" r="4445" b="3810"/>
            <wp:wrapTight wrapText="bothSides">
              <wp:wrapPolygon edited="0">
                <wp:start x="0" y="0"/>
                <wp:lineTo x="0" y="21476"/>
                <wp:lineTo x="21521" y="21476"/>
                <wp:lineTo x="21521" y="0"/>
                <wp:lineTo x="0" y="0"/>
              </wp:wrapPolygon>
            </wp:wrapTight>
            <wp:docPr id="198974874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7005" cy="2663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75E1">
        <w:rPr>
          <w:rFonts w:ascii="Arial Nova Light" w:hAnsi="Arial Nova Light"/>
          <w:b/>
          <w:bCs/>
          <w:sz w:val="24"/>
          <w:szCs w:val="24"/>
        </w:rPr>
        <w:t>Tercera lona:</w:t>
      </w:r>
    </w:p>
    <w:p w14:paraId="48B08E5D" w14:textId="77777777" w:rsidR="007039FF" w:rsidRPr="00C175E1" w:rsidRDefault="007039FF" w:rsidP="007039FF">
      <w:pPr>
        <w:spacing w:line="360" w:lineRule="auto"/>
        <w:jc w:val="both"/>
        <w:rPr>
          <w:rFonts w:ascii="Arial Nova Light" w:hAnsi="Arial Nova Light"/>
          <w:b/>
          <w:bCs/>
          <w:sz w:val="24"/>
          <w:szCs w:val="24"/>
        </w:rPr>
      </w:pPr>
    </w:p>
    <w:p w14:paraId="38526B51" w14:textId="77777777" w:rsidR="007039FF" w:rsidRPr="00C175E1" w:rsidRDefault="007039FF" w:rsidP="007039FF">
      <w:pPr>
        <w:pStyle w:val="NormalWeb"/>
        <w:jc w:val="center"/>
      </w:pPr>
    </w:p>
    <w:p w14:paraId="4CEBD1A0" w14:textId="77777777" w:rsidR="007039FF" w:rsidRPr="00C175E1" w:rsidRDefault="007039FF" w:rsidP="007039FF">
      <w:pPr>
        <w:pStyle w:val="NormalWeb"/>
        <w:jc w:val="center"/>
      </w:pPr>
    </w:p>
    <w:p w14:paraId="0DD5C0BE" w14:textId="77777777" w:rsidR="007039FF" w:rsidRPr="00C175E1" w:rsidRDefault="007039FF" w:rsidP="007039FF">
      <w:pPr>
        <w:pStyle w:val="NormalWeb"/>
        <w:jc w:val="center"/>
      </w:pPr>
    </w:p>
    <w:p w14:paraId="5C4FF5CA" w14:textId="77777777" w:rsidR="007039FF" w:rsidRPr="00C175E1" w:rsidRDefault="007039FF" w:rsidP="007039FF">
      <w:pPr>
        <w:pStyle w:val="NormalWeb"/>
        <w:jc w:val="center"/>
      </w:pPr>
    </w:p>
    <w:p w14:paraId="02952C24" w14:textId="77777777" w:rsidR="007039FF" w:rsidRPr="00C175E1" w:rsidRDefault="007039FF" w:rsidP="007039FF">
      <w:pPr>
        <w:pStyle w:val="NormalWeb"/>
        <w:jc w:val="center"/>
      </w:pPr>
    </w:p>
    <w:p w14:paraId="2FCB07D1" w14:textId="77777777" w:rsidR="007039FF" w:rsidRPr="00C175E1" w:rsidRDefault="007039FF" w:rsidP="007039FF">
      <w:pPr>
        <w:pStyle w:val="NormalWeb"/>
      </w:pPr>
    </w:p>
    <w:p w14:paraId="1AF7B340" w14:textId="77777777" w:rsidR="007039FF" w:rsidRPr="00C175E1" w:rsidRDefault="007039FF" w:rsidP="007039FF">
      <w:pPr>
        <w:pStyle w:val="NormalWeb"/>
        <w:jc w:val="center"/>
      </w:pPr>
    </w:p>
    <w:p w14:paraId="2BA44BF5" w14:textId="77777777" w:rsidR="007039FF" w:rsidRPr="00C175E1" w:rsidRDefault="007039FF" w:rsidP="007039FF">
      <w:pPr>
        <w:spacing w:line="360" w:lineRule="auto"/>
        <w:jc w:val="both"/>
        <w:rPr>
          <w:rFonts w:ascii="Arial Nova Light" w:hAnsi="Arial Nova Light"/>
          <w:sz w:val="24"/>
          <w:szCs w:val="24"/>
        </w:rPr>
      </w:pPr>
      <w:r w:rsidRPr="00C175E1">
        <w:rPr>
          <w:rFonts w:ascii="Arial Nova Light" w:hAnsi="Arial Nova Light"/>
          <w:sz w:val="24"/>
          <w:szCs w:val="24"/>
        </w:rPr>
        <w:t xml:space="preserve">Por lo anterior, se tiene por acreditada la </w:t>
      </w:r>
      <w:r w:rsidRPr="00C175E1">
        <w:rPr>
          <w:rFonts w:ascii="Arial Nova Light" w:hAnsi="Arial Nova Light"/>
          <w:b/>
          <w:bCs/>
          <w:sz w:val="24"/>
          <w:szCs w:val="24"/>
        </w:rPr>
        <w:t xml:space="preserve">existencia de </w:t>
      </w:r>
      <w:r w:rsidR="00C0475E" w:rsidRPr="00C175E1">
        <w:rPr>
          <w:rFonts w:ascii="Arial Nova Light" w:hAnsi="Arial Nova Light"/>
          <w:b/>
          <w:bCs/>
          <w:sz w:val="24"/>
          <w:szCs w:val="24"/>
        </w:rPr>
        <w:t xml:space="preserve">las lonas objeto de la denuncia. </w:t>
      </w:r>
    </w:p>
    <w:p w14:paraId="5902C833" w14:textId="77777777" w:rsidR="007039FF" w:rsidRPr="00C175E1" w:rsidRDefault="007039FF" w:rsidP="007039FF">
      <w:pPr>
        <w:pStyle w:val="Prrafodelista"/>
        <w:numPr>
          <w:ilvl w:val="0"/>
          <w:numId w:val="10"/>
        </w:numPr>
        <w:spacing w:after="0" w:line="360" w:lineRule="auto"/>
        <w:ind w:left="0" w:firstLine="0"/>
        <w:jc w:val="both"/>
        <w:rPr>
          <w:rFonts w:ascii="Arial Nova Light" w:hAnsi="Arial Nova Light" w:cs="Arial"/>
          <w:b/>
        </w:rPr>
      </w:pPr>
      <w:r w:rsidRPr="00C175E1">
        <w:rPr>
          <w:rFonts w:ascii="Arial Nova Light" w:hAnsi="Arial Nova Light" w:cs="Arial"/>
          <w:b/>
          <w:sz w:val="24"/>
          <w:szCs w:val="24"/>
        </w:rPr>
        <w:lastRenderedPageBreak/>
        <w:t>ESTUDIO DE FONDO</w:t>
      </w:r>
      <w:r w:rsidRPr="00C175E1">
        <w:rPr>
          <w:rFonts w:ascii="Arial Nova Light" w:hAnsi="Arial Nova Light" w:cs="Arial"/>
          <w:b/>
        </w:rPr>
        <w:t xml:space="preserve"> </w:t>
      </w:r>
      <w:r w:rsidRPr="00C175E1">
        <w:rPr>
          <w:rFonts w:ascii="Arial Nova Light" w:eastAsia="Arial Nova" w:hAnsi="Arial Nova Light" w:cs="Arial Nova"/>
          <w:bCs/>
          <w:sz w:val="24"/>
          <w:szCs w:val="24"/>
        </w:rPr>
        <w:t>En un primer apartado, se asentará el marco jurídico a efecto de establecer los parámetros aplicables.</w:t>
      </w:r>
    </w:p>
    <w:p w14:paraId="5AC73055" w14:textId="77777777" w:rsidR="007039FF" w:rsidRPr="00C175E1" w:rsidRDefault="007039FF" w:rsidP="007039FF">
      <w:pPr>
        <w:pStyle w:val="Prrafodelista"/>
        <w:spacing w:after="0" w:line="360" w:lineRule="auto"/>
        <w:ind w:left="0"/>
        <w:jc w:val="both"/>
        <w:rPr>
          <w:rFonts w:ascii="Arial Nova Light" w:hAnsi="Arial Nova Light" w:cs="Arial"/>
          <w:b/>
        </w:rPr>
      </w:pPr>
    </w:p>
    <w:p w14:paraId="2696049F" w14:textId="663E216F" w:rsidR="007039FF" w:rsidRPr="00C175E1" w:rsidRDefault="007039FF" w:rsidP="007039FF">
      <w:pPr>
        <w:pStyle w:val="Prrafodelista"/>
        <w:pBdr>
          <w:top w:val="nil"/>
          <w:left w:val="nil"/>
          <w:bottom w:val="nil"/>
          <w:right w:val="nil"/>
          <w:between w:val="nil"/>
        </w:pBdr>
        <w:spacing w:line="360" w:lineRule="auto"/>
        <w:ind w:left="0"/>
        <w:jc w:val="both"/>
        <w:rPr>
          <w:rFonts w:ascii="Arial Nova Light" w:eastAsia="Arial Nova" w:hAnsi="Arial Nova Light" w:cs="Arial Nova"/>
          <w:bCs/>
          <w:sz w:val="24"/>
          <w:szCs w:val="24"/>
        </w:rPr>
      </w:pPr>
      <w:r w:rsidRPr="00C175E1">
        <w:rPr>
          <w:rFonts w:ascii="Arial Nova Light" w:eastAsia="Arial Nova" w:hAnsi="Arial Nova Light" w:cs="Arial Nova"/>
          <w:bCs/>
          <w:sz w:val="24"/>
          <w:szCs w:val="24"/>
        </w:rPr>
        <w:t xml:space="preserve">Posteriormente, a la luz de las probanzas valoradas en su conjunto, se analizarán los hechos para determinar si se acredita o no, la infracción denunciada, en cuyo caso, se procederá a establecer, si existe responsabilidad </w:t>
      </w:r>
      <w:r w:rsidR="00EC11F0" w:rsidRPr="00C175E1">
        <w:rPr>
          <w:rFonts w:ascii="Arial Nova Light" w:eastAsia="Arial Nova" w:hAnsi="Arial Nova Light" w:cs="Arial Nova"/>
          <w:bCs/>
          <w:sz w:val="24"/>
          <w:szCs w:val="24"/>
        </w:rPr>
        <w:t>de la denunciada</w:t>
      </w:r>
      <w:r w:rsidRPr="00C175E1">
        <w:rPr>
          <w:rFonts w:ascii="Arial Nova Light" w:eastAsia="Arial Nova" w:hAnsi="Arial Nova Light" w:cs="Arial Nova"/>
          <w:bCs/>
          <w:sz w:val="24"/>
          <w:szCs w:val="24"/>
        </w:rPr>
        <w:t xml:space="preserve">, y en su caso, la sanción a imponer. </w:t>
      </w:r>
    </w:p>
    <w:p w14:paraId="643C1623" w14:textId="77777777" w:rsidR="007039FF" w:rsidRPr="00C175E1" w:rsidRDefault="007039FF" w:rsidP="007039FF">
      <w:pPr>
        <w:pStyle w:val="Prrafodelista"/>
        <w:pBdr>
          <w:top w:val="nil"/>
          <w:left w:val="nil"/>
          <w:bottom w:val="nil"/>
          <w:right w:val="nil"/>
          <w:between w:val="nil"/>
        </w:pBdr>
        <w:spacing w:line="360" w:lineRule="auto"/>
        <w:ind w:left="0"/>
        <w:jc w:val="both"/>
        <w:rPr>
          <w:rFonts w:ascii="Arial Nova Light" w:eastAsia="Arial Nova" w:hAnsi="Arial Nova Light" w:cs="Arial Nova"/>
          <w:bCs/>
          <w:sz w:val="24"/>
          <w:szCs w:val="24"/>
        </w:rPr>
      </w:pPr>
    </w:p>
    <w:p w14:paraId="702A1667" w14:textId="77777777" w:rsidR="007039FF" w:rsidRPr="00C175E1" w:rsidRDefault="007039FF" w:rsidP="007039FF">
      <w:pPr>
        <w:pStyle w:val="Prrafodelista"/>
        <w:pBdr>
          <w:top w:val="nil"/>
          <w:left w:val="nil"/>
          <w:bottom w:val="nil"/>
          <w:right w:val="nil"/>
          <w:between w:val="nil"/>
        </w:pBdr>
        <w:spacing w:line="360" w:lineRule="auto"/>
        <w:ind w:left="0"/>
        <w:jc w:val="both"/>
        <w:rPr>
          <w:rFonts w:ascii="Arial Nova Light" w:hAnsi="Arial Nova Light" w:cs="Arial"/>
          <w:b/>
          <w:sz w:val="24"/>
          <w:szCs w:val="24"/>
        </w:rPr>
      </w:pPr>
      <w:r w:rsidRPr="00C175E1">
        <w:rPr>
          <w:rFonts w:ascii="Arial Nova Light" w:eastAsia="Arial Nova" w:hAnsi="Arial Nova Light" w:cs="Arial Nova"/>
          <w:bCs/>
          <w:sz w:val="24"/>
          <w:szCs w:val="24"/>
        </w:rPr>
        <w:t>Así, l</w:t>
      </w:r>
      <w:r w:rsidRPr="00C175E1">
        <w:rPr>
          <w:rFonts w:ascii="Arial Nova Light" w:hAnsi="Arial Nova Light" w:cs="Arial"/>
          <w:sz w:val="24"/>
          <w:szCs w:val="24"/>
        </w:rPr>
        <w:t>a</w:t>
      </w:r>
      <w:r w:rsidRPr="00C175E1">
        <w:rPr>
          <w:rFonts w:ascii="Arial Nova Light" w:eastAsia="Times New Roman" w:hAnsi="Arial Nova Light" w:cs="Arial"/>
          <w:sz w:val="24"/>
          <w:szCs w:val="24"/>
        </w:rPr>
        <w:t xml:space="preserve"> cuestión a resolver en el presente asunto se centra en constatar si se acredita o no, la colocación de propaganda electoral en el primer cuadro de la cabecera municipal de San Francisco de los Romo, por parte de la C. Rocío Reyes Gaytán.</w:t>
      </w:r>
      <w:r w:rsidRPr="00C175E1">
        <w:rPr>
          <w:rFonts w:ascii="Arial Nova Light" w:hAnsi="Arial Nova Light" w:cs="Arial"/>
          <w:b/>
          <w:sz w:val="24"/>
          <w:szCs w:val="24"/>
        </w:rPr>
        <w:t xml:space="preserve"> </w:t>
      </w:r>
    </w:p>
    <w:p w14:paraId="19AA5785" w14:textId="77777777" w:rsidR="007039FF" w:rsidRPr="00C175E1" w:rsidRDefault="007039FF" w:rsidP="007039FF">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r w:rsidRPr="00C175E1">
        <w:rPr>
          <w:rFonts w:ascii="Arial Nova Light" w:hAnsi="Arial Nova Light" w:cs="Arial"/>
          <w:bCs/>
          <w:sz w:val="24"/>
          <w:szCs w:val="24"/>
        </w:rPr>
        <w:t>Conforme a lo anterior, este Tribunal al estudiar más adelante el caso concreto, analizará si tales requisitos se colman.</w:t>
      </w:r>
    </w:p>
    <w:p w14:paraId="36EC4496" w14:textId="77777777" w:rsidR="007039FF" w:rsidRPr="00C175E1" w:rsidRDefault="007039FF" w:rsidP="007039FF">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Cs/>
          <w:sz w:val="24"/>
          <w:szCs w:val="24"/>
        </w:rPr>
      </w:pPr>
    </w:p>
    <w:p w14:paraId="210FFBF8" w14:textId="77777777" w:rsidR="007039FF" w:rsidRPr="00C175E1" w:rsidRDefault="007039FF" w:rsidP="007039FF">
      <w:pPr>
        <w:pStyle w:val="Prrafodelista"/>
        <w:numPr>
          <w:ilvl w:val="0"/>
          <w:numId w:val="12"/>
        </w:numPr>
        <w:spacing w:line="360" w:lineRule="auto"/>
        <w:ind w:left="426" w:hanging="426"/>
        <w:jc w:val="both"/>
        <w:rPr>
          <w:rFonts w:ascii="Arial Nova Light" w:eastAsia="Arial Nova" w:hAnsi="Arial Nova Light" w:cs="Arial Nova"/>
          <w:b/>
          <w:sz w:val="24"/>
          <w:szCs w:val="24"/>
        </w:rPr>
      </w:pPr>
      <w:r w:rsidRPr="00C175E1">
        <w:rPr>
          <w:rFonts w:ascii="Arial Nova Light" w:eastAsia="Arial Nova" w:hAnsi="Arial Nova Light" w:cs="Arial Nova"/>
          <w:b/>
          <w:sz w:val="24"/>
          <w:szCs w:val="24"/>
        </w:rPr>
        <w:t xml:space="preserve">     MARCO NORMATIVO. </w:t>
      </w:r>
    </w:p>
    <w:p w14:paraId="7D422BE3" w14:textId="77777777" w:rsidR="007039FF" w:rsidRPr="00C175E1" w:rsidRDefault="007039FF" w:rsidP="007039FF">
      <w:pPr>
        <w:spacing w:line="360" w:lineRule="auto"/>
        <w:jc w:val="both"/>
        <w:rPr>
          <w:rFonts w:ascii="Arial Nova Light" w:eastAsia="Arial Nova" w:hAnsi="Arial Nova Light"/>
          <w:b/>
          <w:bCs/>
          <w:sz w:val="24"/>
          <w:szCs w:val="24"/>
        </w:rPr>
      </w:pPr>
      <w:r w:rsidRPr="00C175E1">
        <w:rPr>
          <w:rFonts w:ascii="Arial Nova Light" w:eastAsia="Arial Nova" w:hAnsi="Arial Nova Light"/>
          <w:b/>
          <w:bCs/>
          <w:sz w:val="24"/>
          <w:szCs w:val="24"/>
        </w:rPr>
        <w:t>Prohibición de distribuir y colocar propaganda electoral en el primer cuadro de la ciudad.</w:t>
      </w:r>
    </w:p>
    <w:p w14:paraId="6E9A98A6" w14:textId="77777777" w:rsidR="007039FF" w:rsidRPr="00C175E1" w:rsidRDefault="00AE1869" w:rsidP="007039FF">
      <w:pPr>
        <w:spacing w:line="360" w:lineRule="auto"/>
        <w:jc w:val="both"/>
        <w:rPr>
          <w:rFonts w:ascii="Arial Nova Light" w:eastAsia="Arial Nova" w:hAnsi="Arial Nova Light"/>
          <w:sz w:val="24"/>
          <w:szCs w:val="24"/>
        </w:rPr>
      </w:pPr>
      <w:r w:rsidRPr="00C175E1">
        <w:rPr>
          <w:rFonts w:ascii="Arial Nova Light" w:eastAsia="Arial Nova" w:hAnsi="Arial Nova Light"/>
          <w:sz w:val="24"/>
          <w:szCs w:val="24"/>
        </w:rPr>
        <w:t>El</w:t>
      </w:r>
      <w:r w:rsidR="007039FF" w:rsidRPr="00C175E1">
        <w:rPr>
          <w:rFonts w:ascii="Arial Nova Light" w:eastAsia="Arial Nova" w:hAnsi="Arial Nova Light"/>
          <w:sz w:val="24"/>
          <w:szCs w:val="24"/>
        </w:rPr>
        <w:t xml:space="preserve"> artículo 162, párrafos sexto y séptimo del Código Electoral</w:t>
      </w:r>
      <w:r w:rsidRPr="00C175E1">
        <w:rPr>
          <w:rFonts w:ascii="Arial Nova Light" w:eastAsia="Arial Nova" w:hAnsi="Arial Nova Light"/>
          <w:sz w:val="24"/>
          <w:szCs w:val="24"/>
        </w:rPr>
        <w:t xml:space="preserve"> establece</w:t>
      </w:r>
      <w:r w:rsidR="007039FF" w:rsidRPr="00C175E1">
        <w:rPr>
          <w:rFonts w:ascii="Arial Nova Light" w:eastAsia="Arial Nova" w:hAnsi="Arial Nova Light"/>
          <w:sz w:val="24"/>
          <w:szCs w:val="24"/>
        </w:rPr>
        <w:t>:</w:t>
      </w:r>
    </w:p>
    <w:p w14:paraId="3BDF1BCE" w14:textId="77777777" w:rsidR="007039FF" w:rsidRPr="00C175E1" w:rsidRDefault="007039FF" w:rsidP="007039FF">
      <w:pPr>
        <w:spacing w:line="360" w:lineRule="auto"/>
        <w:ind w:left="1134" w:right="1467"/>
        <w:jc w:val="both"/>
        <w:rPr>
          <w:rFonts w:ascii="Arial Nova Light" w:eastAsia="Arial Nova" w:hAnsi="Arial Nova Light"/>
          <w:i/>
          <w:iCs/>
          <w:sz w:val="18"/>
          <w:szCs w:val="18"/>
        </w:rPr>
      </w:pPr>
      <w:r w:rsidRPr="00C175E1">
        <w:rPr>
          <w:rFonts w:ascii="Arial Nova Light" w:eastAsia="Arial Nova" w:hAnsi="Arial Nova Light"/>
          <w:i/>
          <w:iCs/>
          <w:sz w:val="18"/>
          <w:szCs w:val="18"/>
        </w:rPr>
        <w:t>Artículo 162. La propaganda impresa que los candidatos utilicen durante la campaña electoral deberá contener, en todo caso, una identificación precisa del partido político o coalición que ha registrado al candidato.</w:t>
      </w:r>
    </w:p>
    <w:p w14:paraId="793A7F48" w14:textId="77777777" w:rsidR="007039FF" w:rsidRPr="00C175E1" w:rsidRDefault="00AE1869" w:rsidP="007039FF">
      <w:pPr>
        <w:spacing w:line="360" w:lineRule="auto"/>
        <w:jc w:val="both"/>
        <w:rPr>
          <w:rFonts w:ascii="Arial Nova Light" w:eastAsia="Arial Nova" w:hAnsi="Arial Nova Light"/>
          <w:sz w:val="24"/>
          <w:szCs w:val="24"/>
        </w:rPr>
      </w:pPr>
      <w:r w:rsidRPr="00C175E1">
        <w:rPr>
          <w:rFonts w:ascii="Arial Nova Light" w:eastAsia="Arial Nova" w:hAnsi="Arial Nova Light"/>
          <w:sz w:val="24"/>
          <w:szCs w:val="24"/>
        </w:rPr>
        <w:t>También, señala que a</w:t>
      </w:r>
      <w:r w:rsidR="007039FF" w:rsidRPr="00C175E1">
        <w:rPr>
          <w:rFonts w:ascii="Arial Nova Light" w:eastAsia="Arial Nova" w:hAnsi="Arial Nova Light"/>
          <w:sz w:val="24"/>
          <w:szCs w:val="24"/>
        </w:rPr>
        <w:t>l interior y al exterior de las oficinas, edificios y locales ocupados por la administración y los poderes públicos no podrá fijarse ni distribuirse propaganda electoral de ningún tipo.</w:t>
      </w:r>
    </w:p>
    <w:p w14:paraId="5431D801" w14:textId="77777777" w:rsidR="007039FF" w:rsidRPr="00C175E1" w:rsidRDefault="007039FF" w:rsidP="007039FF">
      <w:pPr>
        <w:spacing w:line="360" w:lineRule="auto"/>
        <w:jc w:val="both"/>
        <w:rPr>
          <w:rFonts w:ascii="Arial Nova Light" w:eastAsia="Arial Nova" w:hAnsi="Arial Nova Light"/>
          <w:sz w:val="24"/>
          <w:szCs w:val="24"/>
        </w:rPr>
      </w:pPr>
      <w:r w:rsidRPr="00C175E1">
        <w:rPr>
          <w:rFonts w:ascii="Arial Nova Light" w:eastAsia="Arial Nova" w:hAnsi="Arial Nova Light"/>
          <w:sz w:val="24"/>
          <w:szCs w:val="24"/>
        </w:rPr>
        <w:t xml:space="preserve">En el mismo artículo, párrafo séptimo se establece que </w:t>
      </w:r>
      <w:r w:rsidRPr="00C175E1">
        <w:rPr>
          <w:rFonts w:ascii="Arial Nova Light" w:eastAsia="Arial Nova" w:hAnsi="Arial Nova Light"/>
          <w:b/>
          <w:bCs/>
          <w:sz w:val="24"/>
          <w:szCs w:val="24"/>
        </w:rPr>
        <w:t>no</w:t>
      </w:r>
      <w:r w:rsidRPr="00C175E1">
        <w:rPr>
          <w:rFonts w:ascii="Arial Nova Light" w:eastAsia="Arial Nova" w:hAnsi="Arial Nova Light"/>
          <w:sz w:val="24"/>
          <w:szCs w:val="24"/>
        </w:rPr>
        <w:t xml:space="preserve"> podrá colocarse propaganda </w:t>
      </w:r>
      <w:r w:rsidRPr="00C175E1">
        <w:rPr>
          <w:rFonts w:ascii="Arial Nova Light" w:eastAsia="Arial Nova" w:hAnsi="Arial Nova Light"/>
          <w:b/>
          <w:bCs/>
          <w:sz w:val="24"/>
          <w:szCs w:val="24"/>
        </w:rPr>
        <w:t>en el primer cuadro de las cabeceras Municipales</w:t>
      </w:r>
      <w:r w:rsidRPr="00C175E1">
        <w:rPr>
          <w:rFonts w:ascii="Arial Nova Light" w:eastAsia="Arial Nova" w:hAnsi="Arial Nova Light"/>
          <w:sz w:val="24"/>
          <w:szCs w:val="24"/>
        </w:rPr>
        <w:t>, circunscripción que determinarán los Ayuntamientos a más tardar el veinte de enero del año de la elección, acuerdo que deberán comunicar de inmediato al CG del IEE.</w:t>
      </w:r>
    </w:p>
    <w:p w14:paraId="1738791B" w14:textId="77777777" w:rsidR="007039FF" w:rsidRPr="00C175E1" w:rsidRDefault="007039FF" w:rsidP="007039FF">
      <w:pPr>
        <w:spacing w:line="360" w:lineRule="auto"/>
        <w:jc w:val="both"/>
        <w:rPr>
          <w:rFonts w:ascii="Arial Nova Light" w:eastAsia="Arial Nova" w:hAnsi="Arial Nova Light"/>
          <w:sz w:val="24"/>
          <w:szCs w:val="24"/>
        </w:rPr>
      </w:pPr>
      <w:r w:rsidRPr="00C175E1">
        <w:rPr>
          <w:rFonts w:ascii="Arial Nova Light" w:eastAsia="Arial Nova" w:hAnsi="Arial Nova Light"/>
          <w:sz w:val="24"/>
          <w:szCs w:val="24"/>
        </w:rPr>
        <w:t>Del mismo precepto legal, se advierte que la Presidencia del IEE a más tardar la última semana de enero del año de la elección, comunicará a los Ayuntamientos los términos de esta disposición para los efectos conducentes.</w:t>
      </w:r>
    </w:p>
    <w:p w14:paraId="6C8AB302" w14:textId="77777777" w:rsidR="007039FF" w:rsidRPr="00C175E1" w:rsidRDefault="007039FF" w:rsidP="007039FF">
      <w:pPr>
        <w:spacing w:line="360" w:lineRule="auto"/>
        <w:jc w:val="both"/>
        <w:rPr>
          <w:rFonts w:ascii="Arial Nova Light" w:eastAsia="Arial Nova" w:hAnsi="Arial Nova Light"/>
          <w:sz w:val="24"/>
          <w:szCs w:val="24"/>
        </w:rPr>
      </w:pPr>
      <w:r w:rsidRPr="00C175E1">
        <w:rPr>
          <w:rFonts w:ascii="Arial Nova Light" w:eastAsia="Arial Nova" w:hAnsi="Arial Nova Light"/>
          <w:sz w:val="24"/>
          <w:szCs w:val="24"/>
        </w:rPr>
        <w:lastRenderedPageBreak/>
        <w:t>De los dispositivos anteriores, se advierte la prohibición a los candidatos, de fijar o distribuir propaganda electoral en las oficinas, edificios y locales ocupados por la administración y los poderes públicos, así como colocarla dentro del primer cuadro de las cabeceras municipales.</w:t>
      </w:r>
    </w:p>
    <w:p w14:paraId="20024864" w14:textId="77777777" w:rsidR="007039FF" w:rsidRPr="00C175E1" w:rsidRDefault="007039FF" w:rsidP="007039FF">
      <w:pPr>
        <w:spacing w:line="360" w:lineRule="auto"/>
        <w:jc w:val="both"/>
        <w:rPr>
          <w:rFonts w:ascii="Arial Nova Light" w:eastAsia="Arial Nova" w:hAnsi="Arial Nova Light"/>
          <w:b/>
          <w:bCs/>
          <w:sz w:val="24"/>
          <w:szCs w:val="24"/>
        </w:rPr>
      </w:pPr>
      <w:r w:rsidRPr="00C175E1">
        <w:rPr>
          <w:rFonts w:ascii="Arial Nova Light" w:eastAsia="Arial Nova" w:hAnsi="Arial Nova Light"/>
          <w:b/>
          <w:bCs/>
          <w:sz w:val="24"/>
          <w:szCs w:val="24"/>
        </w:rPr>
        <w:t>Elementos para configurar las infracciones relativas a propagada electoral.</w:t>
      </w:r>
    </w:p>
    <w:p w14:paraId="129FF721" w14:textId="77777777" w:rsidR="007039FF" w:rsidRPr="00C175E1" w:rsidRDefault="007039FF" w:rsidP="007039FF">
      <w:pPr>
        <w:spacing w:line="360" w:lineRule="auto"/>
        <w:jc w:val="both"/>
        <w:rPr>
          <w:rFonts w:ascii="Arial Nova Light" w:eastAsia="Arial Nova" w:hAnsi="Arial Nova Light"/>
          <w:sz w:val="24"/>
          <w:szCs w:val="24"/>
        </w:rPr>
      </w:pPr>
      <w:r w:rsidRPr="00C175E1">
        <w:rPr>
          <w:rFonts w:ascii="Arial Nova Light" w:eastAsia="Arial Nova" w:hAnsi="Arial Nova Light"/>
          <w:sz w:val="24"/>
          <w:szCs w:val="24"/>
        </w:rPr>
        <w:t>La Sala Superior, ha establecido que, para actualizar la infracción a una norma relativa a propaganda electoral, como la prevista en el artículo 162, del Código Electoral, es necesario que se presenten tres elementos:</w:t>
      </w:r>
    </w:p>
    <w:p w14:paraId="1DD85574" w14:textId="77777777" w:rsidR="007039FF" w:rsidRPr="00C175E1" w:rsidRDefault="007039FF" w:rsidP="007039FF">
      <w:pPr>
        <w:spacing w:line="360" w:lineRule="auto"/>
        <w:jc w:val="both"/>
        <w:rPr>
          <w:rFonts w:ascii="Arial Nova Light" w:eastAsia="Arial Nova" w:hAnsi="Arial Nova Light"/>
          <w:sz w:val="24"/>
          <w:szCs w:val="24"/>
        </w:rPr>
      </w:pPr>
      <w:r w:rsidRPr="00C175E1">
        <w:rPr>
          <w:rFonts w:ascii="Arial Nova Light" w:eastAsia="Arial Nova" w:hAnsi="Arial Nova Light"/>
          <w:b/>
          <w:bCs/>
          <w:sz w:val="24"/>
          <w:szCs w:val="24"/>
        </w:rPr>
        <w:t>1. Temporal</w:t>
      </w:r>
      <w:r w:rsidRPr="00C175E1">
        <w:rPr>
          <w:rFonts w:ascii="Arial Nova Light" w:eastAsia="Arial Nova" w:hAnsi="Arial Nova Light"/>
          <w:sz w:val="24"/>
          <w:szCs w:val="24"/>
        </w:rPr>
        <w:t>. Esto es, que la conducta se realice en el periodo de campaña electoral.</w:t>
      </w:r>
    </w:p>
    <w:p w14:paraId="0F52F9EB" w14:textId="77777777" w:rsidR="007039FF" w:rsidRPr="00C175E1" w:rsidRDefault="007039FF" w:rsidP="007039FF">
      <w:pPr>
        <w:spacing w:line="360" w:lineRule="auto"/>
        <w:jc w:val="both"/>
        <w:rPr>
          <w:rFonts w:ascii="Arial Nova Light" w:eastAsia="Arial Nova" w:hAnsi="Arial Nova Light"/>
          <w:sz w:val="24"/>
          <w:szCs w:val="24"/>
        </w:rPr>
      </w:pPr>
      <w:r w:rsidRPr="00C175E1">
        <w:rPr>
          <w:rFonts w:ascii="Arial Nova Light" w:eastAsia="Arial Nova" w:hAnsi="Arial Nova Light"/>
          <w:b/>
          <w:bCs/>
          <w:sz w:val="24"/>
          <w:szCs w:val="24"/>
        </w:rPr>
        <w:t>2. Material.</w:t>
      </w:r>
      <w:r w:rsidRPr="00C175E1">
        <w:rPr>
          <w:rFonts w:ascii="Arial Nova Light" w:eastAsia="Arial Nova" w:hAnsi="Arial Nova Light"/>
          <w:sz w:val="24"/>
          <w:szCs w:val="24"/>
        </w:rPr>
        <w:t xml:space="preserve"> Que la conducta consista en la colocación o difusión de propaganda electoral en lugar prohibido por la norma.</w:t>
      </w:r>
    </w:p>
    <w:p w14:paraId="7D4A5760" w14:textId="77777777" w:rsidR="007039FF" w:rsidRPr="00C175E1" w:rsidRDefault="007039FF" w:rsidP="007039FF">
      <w:pPr>
        <w:spacing w:line="360" w:lineRule="auto"/>
        <w:jc w:val="both"/>
        <w:rPr>
          <w:rFonts w:ascii="Arial Nova Light" w:eastAsia="Arial Nova" w:hAnsi="Arial Nova Light"/>
          <w:sz w:val="24"/>
          <w:szCs w:val="24"/>
        </w:rPr>
      </w:pPr>
      <w:r w:rsidRPr="00C175E1">
        <w:rPr>
          <w:rFonts w:ascii="Arial Nova Light" w:eastAsia="Arial Nova" w:hAnsi="Arial Nova Light"/>
          <w:b/>
          <w:bCs/>
          <w:sz w:val="24"/>
          <w:szCs w:val="24"/>
        </w:rPr>
        <w:t>3. Personal</w:t>
      </w:r>
      <w:r w:rsidRPr="00C175E1">
        <w:rPr>
          <w:rFonts w:ascii="Arial Nova Light" w:eastAsia="Arial Nova" w:hAnsi="Arial Nova Light"/>
          <w:sz w:val="24"/>
          <w:szCs w:val="24"/>
        </w:rPr>
        <w:t>. Que la conducta sea realizada por partidos políticos, ya sea a través de sus dirigentes o militantes, candidatos y/o simpatizantes.</w:t>
      </w:r>
    </w:p>
    <w:p w14:paraId="2807081F" w14:textId="24AEDDD7" w:rsidR="007039FF" w:rsidRPr="00C175E1" w:rsidRDefault="007039FF" w:rsidP="007039FF">
      <w:pPr>
        <w:pStyle w:val="Prrafodelista"/>
        <w:numPr>
          <w:ilvl w:val="0"/>
          <w:numId w:val="12"/>
        </w:numPr>
        <w:spacing w:before="480" w:after="240" w:line="360" w:lineRule="auto"/>
        <w:ind w:left="0" w:firstLine="0"/>
        <w:jc w:val="both"/>
        <w:rPr>
          <w:rFonts w:ascii="Arial Nova Light" w:eastAsia="Times New Roman" w:hAnsi="Arial Nova Light" w:cs="Arial"/>
          <w:b/>
          <w:color w:val="000000"/>
          <w:sz w:val="24"/>
          <w:szCs w:val="24"/>
        </w:rPr>
      </w:pPr>
      <w:r w:rsidRPr="00C175E1">
        <w:rPr>
          <w:rFonts w:ascii="Arial Nova Light" w:eastAsia="Times New Roman" w:hAnsi="Arial Nova Light" w:cs="Arial"/>
          <w:b/>
          <w:color w:val="000000"/>
          <w:sz w:val="24"/>
          <w:szCs w:val="24"/>
        </w:rPr>
        <w:t xml:space="preserve">CASO CONCRETO. </w:t>
      </w:r>
      <w:r w:rsidR="00EC11F0" w:rsidRPr="00C175E1">
        <w:rPr>
          <w:rFonts w:ascii="Arial Nova Light" w:hAnsi="Arial Nova Light" w:cs="Arial"/>
          <w:sz w:val="24"/>
          <w:szCs w:val="24"/>
        </w:rPr>
        <w:t xml:space="preserve">La </w:t>
      </w:r>
      <w:r w:rsidRPr="00C175E1">
        <w:rPr>
          <w:rFonts w:ascii="Arial Nova Light" w:hAnsi="Arial Nova Light" w:cs="Arial"/>
          <w:sz w:val="24"/>
          <w:szCs w:val="24"/>
        </w:rPr>
        <w:t xml:space="preserve">denunciante refiere que la C. Rocío Reyes Gaytán, candidata a la Presidencia Municipal de San Francisco de los Romo, postulada por el partido político </w:t>
      </w:r>
      <w:r w:rsidR="00225E52" w:rsidRPr="00C175E1">
        <w:rPr>
          <w:rFonts w:ascii="Arial Nova Light" w:hAnsi="Arial Nova Light" w:cs="Arial"/>
          <w:sz w:val="24"/>
          <w:szCs w:val="24"/>
        </w:rPr>
        <w:t>MORENA</w:t>
      </w:r>
      <w:r w:rsidRPr="00C175E1">
        <w:rPr>
          <w:rFonts w:ascii="Arial Nova Light" w:hAnsi="Arial Nova Light" w:cs="Arial"/>
          <w:sz w:val="24"/>
          <w:szCs w:val="24"/>
        </w:rPr>
        <w:t>, coloco propaganda electoral dentro de</w:t>
      </w:r>
      <w:r w:rsidR="00AE1869" w:rsidRPr="00C175E1">
        <w:rPr>
          <w:rFonts w:ascii="Arial Nova Light" w:hAnsi="Arial Nova Light" w:cs="Arial"/>
          <w:sz w:val="24"/>
          <w:szCs w:val="24"/>
        </w:rPr>
        <w:t xml:space="preserve"> los límites del</w:t>
      </w:r>
      <w:r w:rsidRPr="00C175E1">
        <w:rPr>
          <w:rFonts w:ascii="Arial Nova Light" w:hAnsi="Arial Nova Light" w:cs="Arial"/>
          <w:sz w:val="24"/>
          <w:szCs w:val="24"/>
        </w:rPr>
        <w:t xml:space="preserve"> </w:t>
      </w:r>
      <w:r w:rsidRPr="00C175E1">
        <w:rPr>
          <w:rFonts w:ascii="Arial Nova Light" w:hAnsi="Arial Nova Light" w:cs="Arial"/>
          <w:b/>
          <w:bCs/>
          <w:sz w:val="24"/>
          <w:szCs w:val="24"/>
        </w:rPr>
        <w:t>primer cuadro</w:t>
      </w:r>
      <w:r w:rsidRPr="00C175E1">
        <w:rPr>
          <w:rFonts w:ascii="Arial Nova Light" w:hAnsi="Arial Nova Light" w:cs="Arial"/>
          <w:sz w:val="24"/>
          <w:szCs w:val="24"/>
        </w:rPr>
        <w:t xml:space="preserve"> de ese </w:t>
      </w:r>
      <w:r w:rsidR="00EC11F0" w:rsidRPr="00C175E1">
        <w:rPr>
          <w:rFonts w:ascii="Arial Nova Light" w:hAnsi="Arial Nova Light" w:cs="Arial"/>
          <w:sz w:val="24"/>
          <w:szCs w:val="24"/>
        </w:rPr>
        <w:t>Municipio</w:t>
      </w:r>
      <w:r w:rsidRPr="00C175E1">
        <w:rPr>
          <w:rFonts w:ascii="Arial Nova Light" w:hAnsi="Arial Nova Light" w:cs="Arial"/>
          <w:sz w:val="24"/>
          <w:szCs w:val="24"/>
        </w:rPr>
        <w:t xml:space="preserve">, situación que actualiza la prohibición estipulada en los artículos 162 séptimo párrafo y 258 del Código Electoral, que a la letra dicen: </w:t>
      </w:r>
    </w:p>
    <w:p w14:paraId="30CF45AF" w14:textId="77777777" w:rsidR="007039FF" w:rsidRPr="00C175E1" w:rsidRDefault="007039FF" w:rsidP="007039FF">
      <w:pPr>
        <w:pStyle w:val="Prrafodelista"/>
        <w:spacing w:before="480" w:after="240" w:line="360" w:lineRule="auto"/>
        <w:ind w:left="0"/>
        <w:jc w:val="both"/>
        <w:rPr>
          <w:rFonts w:ascii="Arial Nova Light" w:eastAsia="Times New Roman" w:hAnsi="Arial Nova Light" w:cs="Arial"/>
          <w:b/>
          <w:color w:val="000000"/>
          <w:sz w:val="24"/>
          <w:szCs w:val="24"/>
        </w:rPr>
      </w:pPr>
    </w:p>
    <w:p w14:paraId="1AB11BCD" w14:textId="77777777" w:rsidR="007039FF" w:rsidRPr="00C175E1" w:rsidRDefault="007039FF" w:rsidP="007039FF">
      <w:pPr>
        <w:pStyle w:val="Prrafodelista"/>
        <w:spacing w:before="480" w:after="240" w:line="360" w:lineRule="auto"/>
        <w:ind w:left="993" w:right="1467"/>
        <w:jc w:val="both"/>
        <w:rPr>
          <w:rFonts w:ascii="Arial Nova Light" w:eastAsia="Times New Roman" w:hAnsi="Arial Nova Light" w:cs="Arial"/>
          <w:bCs/>
          <w:i/>
          <w:iCs/>
          <w:color w:val="000000"/>
          <w:sz w:val="20"/>
          <w:szCs w:val="20"/>
        </w:rPr>
      </w:pPr>
      <w:r w:rsidRPr="00C175E1">
        <w:rPr>
          <w:rFonts w:ascii="Arial Nova Light" w:eastAsia="Times New Roman" w:hAnsi="Arial Nova Light" w:cs="Arial"/>
          <w:bCs/>
          <w:i/>
          <w:iCs/>
          <w:color w:val="000000"/>
          <w:sz w:val="20"/>
          <w:szCs w:val="20"/>
        </w:rPr>
        <w:t>ARTÍCULO 162.- La propaganda que los candidatos utilicen durante la campaña electoral deberá contener, en todo caso, una identificación precisa del partido político o coalición que ha registrado al candidato.</w:t>
      </w:r>
    </w:p>
    <w:p w14:paraId="1784370E" w14:textId="77777777" w:rsidR="007039FF" w:rsidRPr="00C175E1" w:rsidRDefault="007039FF" w:rsidP="007039FF">
      <w:pPr>
        <w:pStyle w:val="Prrafodelista"/>
        <w:spacing w:before="480" w:after="240" w:line="360" w:lineRule="auto"/>
        <w:ind w:left="993" w:right="1467" w:firstLine="141"/>
        <w:jc w:val="both"/>
        <w:rPr>
          <w:rFonts w:ascii="Arial Nova Light" w:eastAsia="Times New Roman" w:hAnsi="Arial Nova Light" w:cs="Arial"/>
          <w:bCs/>
          <w:i/>
          <w:iCs/>
          <w:color w:val="000000"/>
          <w:sz w:val="20"/>
          <w:szCs w:val="20"/>
        </w:rPr>
      </w:pPr>
      <w:r w:rsidRPr="00C175E1">
        <w:rPr>
          <w:rFonts w:ascii="Arial Nova Light" w:eastAsia="Times New Roman" w:hAnsi="Arial Nova Light" w:cs="Arial"/>
          <w:bCs/>
          <w:i/>
          <w:iCs/>
          <w:color w:val="000000"/>
          <w:sz w:val="20"/>
          <w:szCs w:val="20"/>
        </w:rPr>
        <w:t>.</w:t>
      </w:r>
    </w:p>
    <w:p w14:paraId="4640D4AD" w14:textId="77777777" w:rsidR="007039FF" w:rsidRPr="00C175E1" w:rsidRDefault="007039FF" w:rsidP="007039FF">
      <w:pPr>
        <w:pStyle w:val="Prrafodelista"/>
        <w:spacing w:before="480" w:after="240" w:line="360" w:lineRule="auto"/>
        <w:ind w:left="993" w:right="1467" w:firstLine="141"/>
        <w:jc w:val="both"/>
        <w:rPr>
          <w:rFonts w:ascii="Arial Nova Light" w:eastAsia="Times New Roman" w:hAnsi="Arial Nova Light" w:cs="Arial"/>
          <w:bCs/>
          <w:i/>
          <w:iCs/>
          <w:color w:val="000000"/>
          <w:sz w:val="20"/>
          <w:szCs w:val="20"/>
        </w:rPr>
      </w:pPr>
      <w:r w:rsidRPr="00C175E1">
        <w:rPr>
          <w:rFonts w:ascii="Arial Nova Light" w:eastAsia="Times New Roman" w:hAnsi="Arial Nova Light" w:cs="Arial"/>
          <w:bCs/>
          <w:i/>
          <w:iCs/>
          <w:color w:val="000000"/>
          <w:sz w:val="20"/>
          <w:szCs w:val="20"/>
        </w:rPr>
        <w:t>.</w:t>
      </w:r>
    </w:p>
    <w:p w14:paraId="402BBA5A" w14:textId="77777777" w:rsidR="007039FF" w:rsidRPr="00C175E1" w:rsidRDefault="007039FF" w:rsidP="007039FF">
      <w:pPr>
        <w:pStyle w:val="Prrafodelista"/>
        <w:spacing w:before="480" w:after="240" w:line="360" w:lineRule="auto"/>
        <w:ind w:left="993" w:right="1467" w:firstLine="141"/>
        <w:jc w:val="both"/>
        <w:rPr>
          <w:rFonts w:ascii="Arial Nova Light" w:eastAsia="Times New Roman" w:hAnsi="Arial Nova Light" w:cs="Arial"/>
          <w:bCs/>
          <w:i/>
          <w:iCs/>
          <w:color w:val="000000"/>
          <w:sz w:val="20"/>
          <w:szCs w:val="20"/>
        </w:rPr>
      </w:pPr>
      <w:r w:rsidRPr="00C175E1">
        <w:rPr>
          <w:rFonts w:ascii="Arial Nova Light" w:eastAsia="Times New Roman" w:hAnsi="Arial Nova Light" w:cs="Arial"/>
          <w:bCs/>
          <w:i/>
          <w:iCs/>
          <w:color w:val="000000"/>
          <w:sz w:val="20"/>
          <w:szCs w:val="20"/>
        </w:rPr>
        <w:t>.</w:t>
      </w:r>
    </w:p>
    <w:p w14:paraId="6898EFCD" w14:textId="77777777" w:rsidR="007039FF" w:rsidRPr="00C175E1" w:rsidRDefault="007039FF" w:rsidP="007039FF">
      <w:pPr>
        <w:pStyle w:val="Prrafodelista"/>
        <w:spacing w:before="480" w:after="240" w:line="360" w:lineRule="auto"/>
        <w:ind w:left="993" w:right="1467" w:firstLine="141"/>
        <w:jc w:val="both"/>
        <w:rPr>
          <w:rFonts w:ascii="Arial Nova Light" w:eastAsia="Times New Roman" w:hAnsi="Arial Nova Light" w:cs="Arial"/>
          <w:bCs/>
          <w:i/>
          <w:iCs/>
          <w:color w:val="000000"/>
          <w:sz w:val="20"/>
          <w:szCs w:val="20"/>
        </w:rPr>
      </w:pPr>
      <w:r w:rsidRPr="00C175E1">
        <w:rPr>
          <w:rFonts w:ascii="Arial Nova Light" w:eastAsia="Times New Roman" w:hAnsi="Arial Nova Light" w:cs="Arial"/>
          <w:bCs/>
          <w:i/>
          <w:iCs/>
          <w:color w:val="000000"/>
          <w:sz w:val="20"/>
          <w:szCs w:val="20"/>
        </w:rPr>
        <w:t>.</w:t>
      </w:r>
    </w:p>
    <w:p w14:paraId="4E3474E5" w14:textId="77777777" w:rsidR="007039FF" w:rsidRPr="00C175E1" w:rsidRDefault="007039FF" w:rsidP="007039FF">
      <w:pPr>
        <w:pStyle w:val="Prrafodelista"/>
        <w:spacing w:before="480" w:after="240" w:line="360" w:lineRule="auto"/>
        <w:ind w:left="993" w:right="1467" w:firstLine="141"/>
        <w:jc w:val="both"/>
        <w:rPr>
          <w:rFonts w:ascii="Arial Nova Light" w:eastAsia="Times New Roman" w:hAnsi="Arial Nova Light" w:cs="Arial"/>
          <w:bCs/>
          <w:i/>
          <w:iCs/>
          <w:color w:val="000000"/>
          <w:sz w:val="20"/>
          <w:szCs w:val="20"/>
        </w:rPr>
      </w:pPr>
      <w:r w:rsidRPr="00C175E1">
        <w:rPr>
          <w:rFonts w:ascii="Arial Nova Light" w:eastAsia="Times New Roman" w:hAnsi="Arial Nova Light" w:cs="Arial"/>
          <w:bCs/>
          <w:i/>
          <w:iCs/>
          <w:color w:val="000000"/>
          <w:sz w:val="20"/>
          <w:szCs w:val="20"/>
        </w:rPr>
        <w:t>.</w:t>
      </w:r>
    </w:p>
    <w:p w14:paraId="2BAA31F2" w14:textId="4FA7DA11" w:rsidR="007039FF" w:rsidRPr="00C175E1" w:rsidRDefault="007039FF" w:rsidP="00EC11F0">
      <w:pPr>
        <w:pStyle w:val="Prrafodelista"/>
        <w:spacing w:before="480" w:after="240" w:line="360" w:lineRule="auto"/>
        <w:ind w:left="993" w:right="1467" w:firstLine="141"/>
        <w:jc w:val="both"/>
        <w:rPr>
          <w:rFonts w:ascii="Arial Nova Light" w:eastAsia="Times New Roman" w:hAnsi="Arial Nova Light" w:cs="Arial"/>
          <w:bCs/>
          <w:i/>
          <w:iCs/>
          <w:color w:val="000000"/>
          <w:sz w:val="20"/>
          <w:szCs w:val="20"/>
        </w:rPr>
      </w:pPr>
      <w:r w:rsidRPr="00C175E1">
        <w:rPr>
          <w:rFonts w:ascii="Arial Nova Light" w:eastAsia="Times New Roman" w:hAnsi="Arial Nova Light" w:cs="Arial"/>
          <w:bCs/>
          <w:i/>
          <w:iCs/>
          <w:color w:val="000000"/>
          <w:sz w:val="20"/>
          <w:szCs w:val="20"/>
        </w:rPr>
        <w:t>[..]</w:t>
      </w:r>
    </w:p>
    <w:p w14:paraId="3B4AE057" w14:textId="77777777" w:rsidR="007039FF" w:rsidRPr="00C175E1" w:rsidRDefault="007039FF" w:rsidP="007039FF">
      <w:pPr>
        <w:pStyle w:val="Prrafodelista"/>
        <w:spacing w:before="480" w:after="240" w:line="360" w:lineRule="auto"/>
        <w:ind w:left="993" w:right="1467"/>
        <w:jc w:val="both"/>
        <w:rPr>
          <w:rFonts w:ascii="Arial Nova Light" w:eastAsia="Times New Roman" w:hAnsi="Arial Nova Light" w:cs="Arial"/>
          <w:bCs/>
          <w:i/>
          <w:iCs/>
          <w:color w:val="000000"/>
          <w:sz w:val="20"/>
          <w:szCs w:val="20"/>
        </w:rPr>
      </w:pPr>
      <w:r w:rsidRPr="00C175E1">
        <w:rPr>
          <w:rFonts w:ascii="Arial Nova Light" w:eastAsia="Times New Roman" w:hAnsi="Arial Nova Light" w:cs="Arial"/>
          <w:bCs/>
          <w:i/>
          <w:iCs/>
          <w:color w:val="000000"/>
          <w:sz w:val="20"/>
          <w:szCs w:val="20"/>
        </w:rPr>
        <w:t xml:space="preserve">No podrá colocarse </w:t>
      </w:r>
      <w:r w:rsidRPr="00C175E1">
        <w:rPr>
          <w:rFonts w:ascii="Arial Nova Light" w:eastAsia="Times New Roman" w:hAnsi="Arial Nova Light" w:cs="Arial"/>
          <w:b/>
          <w:i/>
          <w:iCs/>
          <w:color w:val="000000"/>
          <w:sz w:val="20"/>
          <w:szCs w:val="20"/>
        </w:rPr>
        <w:t>propaganda en el primer cuadro de las cabeceras municipales</w:t>
      </w:r>
      <w:r w:rsidRPr="00C175E1">
        <w:rPr>
          <w:rFonts w:ascii="Arial Nova Light" w:eastAsia="Times New Roman" w:hAnsi="Arial Nova Light" w:cs="Arial"/>
          <w:bCs/>
          <w:i/>
          <w:iCs/>
          <w:color w:val="000000"/>
          <w:sz w:val="20"/>
          <w:szCs w:val="20"/>
        </w:rPr>
        <w:t xml:space="preserve">, circunscripción que determinarán los ayuntamientos a más tardar el veinte de enero del año de la elección, acuerdo que deberán comunicar de inmediato al Consejo. El </w:t>
      </w:r>
      <w:proofErr w:type="gramStart"/>
      <w:r w:rsidRPr="00C175E1">
        <w:rPr>
          <w:rFonts w:ascii="Arial Nova Light" w:eastAsia="Times New Roman" w:hAnsi="Arial Nova Light" w:cs="Arial"/>
          <w:bCs/>
          <w:i/>
          <w:iCs/>
          <w:color w:val="000000"/>
          <w:sz w:val="20"/>
          <w:szCs w:val="20"/>
        </w:rPr>
        <w:t>Consejero Presidente</w:t>
      </w:r>
      <w:proofErr w:type="gramEnd"/>
      <w:r w:rsidRPr="00C175E1">
        <w:rPr>
          <w:rFonts w:ascii="Arial Nova Light" w:eastAsia="Times New Roman" w:hAnsi="Arial Nova Light" w:cs="Arial"/>
          <w:bCs/>
          <w:i/>
          <w:iCs/>
          <w:color w:val="000000"/>
          <w:sz w:val="20"/>
          <w:szCs w:val="20"/>
        </w:rPr>
        <w:t xml:space="preserve"> a más tardar </w:t>
      </w:r>
      <w:r w:rsidRPr="00C175E1">
        <w:rPr>
          <w:rFonts w:ascii="Arial Nova Light" w:eastAsia="Times New Roman" w:hAnsi="Arial Nova Light" w:cs="Arial"/>
          <w:bCs/>
          <w:i/>
          <w:iCs/>
          <w:color w:val="000000"/>
          <w:sz w:val="20"/>
          <w:szCs w:val="20"/>
        </w:rPr>
        <w:lastRenderedPageBreak/>
        <w:t>la última semana de enero del año de la elección, comunicará a los ayuntamientos los términos de esta disposición para los efectos conducentes. En caso de que los Ayuntamientos sean omisos en el cumplimiento de la obligación anterior serán sujetos de sanción de conformidad con la Ley de Responsabilidades Administrativas del Estado de Aguascalientes; y deberá de considerarse la circunscripción que se haya determinado para el proceso electoral local anterior inmediato.</w:t>
      </w:r>
    </w:p>
    <w:p w14:paraId="428D31C3" w14:textId="77777777" w:rsidR="007039FF" w:rsidRPr="00C175E1" w:rsidRDefault="007039FF" w:rsidP="007039FF">
      <w:pPr>
        <w:pStyle w:val="Prrafodelista"/>
        <w:spacing w:before="480" w:after="240" w:line="360" w:lineRule="auto"/>
        <w:ind w:left="993" w:right="1467" w:firstLine="141"/>
        <w:jc w:val="both"/>
        <w:rPr>
          <w:rFonts w:ascii="Arial Nova Light" w:eastAsia="Times New Roman" w:hAnsi="Arial Nova Light" w:cs="Arial"/>
          <w:bCs/>
          <w:i/>
          <w:iCs/>
          <w:color w:val="000000"/>
          <w:sz w:val="20"/>
          <w:szCs w:val="20"/>
        </w:rPr>
      </w:pPr>
    </w:p>
    <w:p w14:paraId="3DBADC9B" w14:textId="77777777" w:rsidR="007039FF" w:rsidRPr="00C175E1" w:rsidRDefault="007039FF" w:rsidP="007039FF">
      <w:pPr>
        <w:pStyle w:val="Prrafodelista"/>
        <w:spacing w:before="480" w:after="240" w:line="360" w:lineRule="auto"/>
        <w:ind w:left="993" w:right="1467"/>
        <w:jc w:val="both"/>
        <w:rPr>
          <w:rFonts w:ascii="Arial Nova Light" w:eastAsia="Times New Roman" w:hAnsi="Arial Nova Light" w:cs="Arial"/>
          <w:bCs/>
          <w:i/>
          <w:iCs/>
          <w:color w:val="000000"/>
          <w:sz w:val="20"/>
          <w:szCs w:val="20"/>
        </w:rPr>
      </w:pPr>
      <w:r w:rsidRPr="00C175E1">
        <w:rPr>
          <w:rFonts w:ascii="Arial Nova Light" w:eastAsia="Times New Roman" w:hAnsi="Arial Nova Light" w:cs="Arial"/>
          <w:bCs/>
          <w:i/>
          <w:iCs/>
          <w:color w:val="000000"/>
          <w:sz w:val="20"/>
          <w:szCs w:val="20"/>
        </w:rPr>
        <w:t xml:space="preserve">ARTÍCULO 258.- El procedimiento para el conocimiento de las faltas y aplicación de sanciones administrativas podrá iniciar a instancia de parte, o de oficio cuando cualquier órgano del Instituto tenga conocimiento de la comisión de conductas infractoras. </w:t>
      </w:r>
    </w:p>
    <w:p w14:paraId="44AE0D2F" w14:textId="77777777" w:rsidR="00AE1869" w:rsidRPr="00C175E1" w:rsidRDefault="007039FF" w:rsidP="007039FF">
      <w:pPr>
        <w:spacing w:before="480" w:after="240" w:line="360" w:lineRule="auto"/>
        <w:jc w:val="both"/>
        <w:rPr>
          <w:rFonts w:ascii="Arial Nova Light" w:eastAsia="Arial" w:hAnsi="Arial Nova Light" w:cs="Arial"/>
          <w:spacing w:val="4"/>
          <w:sz w:val="24"/>
          <w:szCs w:val="24"/>
        </w:rPr>
      </w:pPr>
      <w:r w:rsidRPr="00C175E1">
        <w:rPr>
          <w:rFonts w:ascii="Arial Nova Light" w:hAnsi="Arial Nova Light" w:cs="Arial"/>
          <w:sz w:val="24"/>
          <w:szCs w:val="24"/>
        </w:rPr>
        <w:t xml:space="preserve">Ahora bien, una vez precisado lo anterior, lo procedente es realizar </w:t>
      </w:r>
      <w:r w:rsidRPr="00C175E1">
        <w:rPr>
          <w:rFonts w:ascii="Arial Nova Light" w:eastAsia="Arial" w:hAnsi="Arial Nova Light" w:cs="Arial"/>
          <w:spacing w:val="4"/>
          <w:sz w:val="24"/>
          <w:szCs w:val="24"/>
        </w:rPr>
        <w:t xml:space="preserve">el análisis del contenido y la descripción de las imágenes, por lo que derivado de la Oficialía Electoral este Tribunal determina la </w:t>
      </w:r>
      <w:r w:rsidRPr="00C175E1">
        <w:rPr>
          <w:rFonts w:ascii="Arial Nova Light" w:eastAsia="Arial" w:hAnsi="Arial Nova Light" w:cs="Arial"/>
          <w:b/>
          <w:bCs/>
          <w:spacing w:val="4"/>
          <w:sz w:val="24"/>
          <w:szCs w:val="24"/>
        </w:rPr>
        <w:t xml:space="preserve">existencia </w:t>
      </w:r>
      <w:r w:rsidRPr="00C175E1">
        <w:rPr>
          <w:rFonts w:ascii="Arial Nova Light" w:eastAsia="Arial" w:hAnsi="Arial Nova Light" w:cs="Arial"/>
          <w:spacing w:val="4"/>
          <w:sz w:val="24"/>
          <w:szCs w:val="24"/>
        </w:rPr>
        <w:t xml:space="preserve">de propaganda electoral, pues, de conformidad con la Jurisprudencia </w:t>
      </w:r>
      <w:r w:rsidRPr="00C175E1">
        <w:rPr>
          <w:rFonts w:ascii="Arial Nova Light" w:eastAsia="Arial" w:hAnsi="Arial Nova Light" w:cs="Arial"/>
          <w:b/>
          <w:bCs/>
          <w:spacing w:val="4"/>
          <w:sz w:val="24"/>
          <w:szCs w:val="24"/>
        </w:rPr>
        <w:t>37/2010</w:t>
      </w:r>
      <w:r w:rsidRPr="00C175E1">
        <w:rPr>
          <w:rStyle w:val="Refdenotaalpie"/>
          <w:rFonts w:ascii="Arial Nova Light" w:eastAsia="Arial" w:hAnsi="Arial Nova Light" w:cs="Arial"/>
          <w:spacing w:val="4"/>
          <w:sz w:val="24"/>
          <w:szCs w:val="24"/>
        </w:rPr>
        <w:footnoteReference w:id="17"/>
      </w:r>
      <w:r w:rsidR="00AE1869" w:rsidRPr="00C175E1">
        <w:rPr>
          <w:rFonts w:ascii="Arial Nova Light" w:eastAsia="Arial" w:hAnsi="Arial Nova Light" w:cs="Arial"/>
          <w:spacing w:val="4"/>
          <w:sz w:val="24"/>
          <w:szCs w:val="24"/>
        </w:rPr>
        <w:t xml:space="preserve">. </w:t>
      </w:r>
    </w:p>
    <w:p w14:paraId="643CACF9" w14:textId="77777777" w:rsidR="007039FF" w:rsidRPr="00C175E1" w:rsidRDefault="00AE1869" w:rsidP="007039FF">
      <w:pPr>
        <w:spacing w:before="480" w:after="240" w:line="360" w:lineRule="auto"/>
        <w:jc w:val="both"/>
        <w:rPr>
          <w:rFonts w:ascii="Arial Nova Light" w:eastAsia="Arial" w:hAnsi="Arial Nova Light" w:cs="Arial"/>
          <w:spacing w:val="4"/>
          <w:sz w:val="24"/>
          <w:szCs w:val="24"/>
        </w:rPr>
      </w:pPr>
      <w:r w:rsidRPr="00C175E1">
        <w:rPr>
          <w:rFonts w:ascii="Arial Nova Light" w:eastAsia="Arial" w:hAnsi="Arial Nova Light" w:cs="Arial"/>
          <w:b/>
          <w:bCs/>
          <w:spacing w:val="4"/>
          <w:sz w:val="24"/>
          <w:szCs w:val="24"/>
        </w:rPr>
        <w:t xml:space="preserve">Elemento Temporal. </w:t>
      </w:r>
      <w:r w:rsidRPr="00C175E1">
        <w:rPr>
          <w:rFonts w:ascii="Arial Nova Light" w:eastAsia="Arial" w:hAnsi="Arial Nova Light" w:cs="Arial"/>
          <w:spacing w:val="4"/>
          <w:sz w:val="24"/>
          <w:szCs w:val="24"/>
        </w:rPr>
        <w:t>Al respecto</w:t>
      </w:r>
      <w:r w:rsidR="007039FF" w:rsidRPr="00C175E1">
        <w:rPr>
          <w:rFonts w:ascii="Arial Nova Light" w:eastAsia="Arial" w:hAnsi="Arial Nova Light" w:cs="Arial"/>
          <w:spacing w:val="4"/>
          <w:sz w:val="24"/>
          <w:szCs w:val="24"/>
        </w:rPr>
        <w:t xml:space="preserve"> la lona tiene por naturaleza difundir de manera permanente su contenido, en el caso, aparece el nombre de la candidata, así como el puesto por el que contiende y el partido que la postuló, </w:t>
      </w:r>
      <w:r w:rsidRPr="00C175E1">
        <w:rPr>
          <w:rFonts w:ascii="Arial Nova Light" w:eastAsia="Arial" w:hAnsi="Arial Nova Light" w:cs="Arial"/>
          <w:spacing w:val="4"/>
          <w:sz w:val="24"/>
          <w:szCs w:val="24"/>
        </w:rPr>
        <w:t xml:space="preserve">e incluso la imagen de la propia candidata, </w:t>
      </w:r>
      <w:r w:rsidR="007039FF" w:rsidRPr="00C175E1">
        <w:rPr>
          <w:rFonts w:ascii="Arial Nova Light" w:eastAsia="Arial" w:hAnsi="Arial Nova Light" w:cs="Arial"/>
          <w:spacing w:val="4"/>
          <w:sz w:val="24"/>
          <w:szCs w:val="24"/>
        </w:rPr>
        <w:t xml:space="preserve">situación que permite a este órgano jurisdiccional acreditar el </w:t>
      </w:r>
      <w:r w:rsidR="007039FF" w:rsidRPr="00C175E1">
        <w:rPr>
          <w:rFonts w:ascii="Arial Nova Light" w:eastAsia="Arial" w:hAnsi="Arial Nova Light" w:cs="Arial"/>
          <w:b/>
          <w:bCs/>
          <w:spacing w:val="4"/>
          <w:sz w:val="24"/>
          <w:szCs w:val="24"/>
        </w:rPr>
        <w:t>elemento personal</w:t>
      </w:r>
      <w:r w:rsidR="007039FF" w:rsidRPr="00C175E1">
        <w:rPr>
          <w:rFonts w:ascii="Arial Nova Light" w:eastAsia="Arial" w:hAnsi="Arial Nova Light" w:cs="Arial"/>
          <w:spacing w:val="4"/>
          <w:sz w:val="24"/>
          <w:szCs w:val="24"/>
        </w:rPr>
        <w:t xml:space="preserve">.  </w:t>
      </w:r>
    </w:p>
    <w:p w14:paraId="06C4B1B0" w14:textId="77777777" w:rsidR="007039FF" w:rsidRPr="00C175E1" w:rsidRDefault="00AE1869" w:rsidP="007039FF">
      <w:pPr>
        <w:spacing w:before="480" w:after="240" w:line="360" w:lineRule="auto"/>
        <w:jc w:val="both"/>
        <w:rPr>
          <w:rFonts w:ascii="Arial Nova Light" w:hAnsi="Arial Nova Light" w:cs="Arial"/>
          <w:sz w:val="24"/>
          <w:szCs w:val="24"/>
        </w:rPr>
      </w:pPr>
      <w:r w:rsidRPr="00C175E1">
        <w:rPr>
          <w:rFonts w:ascii="Arial Nova Light" w:hAnsi="Arial Nova Light" w:cs="Arial"/>
          <w:b/>
          <w:bCs/>
          <w:sz w:val="24"/>
          <w:szCs w:val="24"/>
        </w:rPr>
        <w:t xml:space="preserve">Elemento Temporal. </w:t>
      </w:r>
      <w:r w:rsidR="007039FF" w:rsidRPr="00C175E1">
        <w:rPr>
          <w:rFonts w:ascii="Arial Nova Light" w:hAnsi="Arial Nova Light" w:cs="Arial"/>
          <w:sz w:val="24"/>
          <w:szCs w:val="24"/>
        </w:rPr>
        <w:t xml:space="preserve">Continuando con el estudio de la concurrencia de los elementos que nos permitan acreditar la infracción, se precisa que por cuanto hace al </w:t>
      </w:r>
      <w:r w:rsidR="007039FF" w:rsidRPr="00C175E1">
        <w:rPr>
          <w:rFonts w:ascii="Arial Nova Light" w:hAnsi="Arial Nova Light" w:cs="Arial"/>
          <w:b/>
          <w:bCs/>
          <w:sz w:val="24"/>
          <w:szCs w:val="24"/>
        </w:rPr>
        <w:t>elemento temporal</w:t>
      </w:r>
      <w:r w:rsidR="007039FF" w:rsidRPr="00C175E1">
        <w:rPr>
          <w:rFonts w:ascii="Arial Nova Light" w:hAnsi="Arial Nova Light" w:cs="Arial"/>
          <w:sz w:val="24"/>
          <w:szCs w:val="24"/>
        </w:rPr>
        <w:t>,</w:t>
      </w:r>
      <w:r w:rsidR="007039FF" w:rsidRPr="00C175E1">
        <w:rPr>
          <w:rFonts w:ascii="Arial Nova Light" w:hAnsi="Arial Nova Light" w:cs="Arial"/>
          <w:b/>
          <w:bCs/>
          <w:sz w:val="24"/>
          <w:szCs w:val="24"/>
        </w:rPr>
        <w:t xml:space="preserve"> </w:t>
      </w:r>
      <w:r w:rsidR="007039FF" w:rsidRPr="00C175E1">
        <w:rPr>
          <w:rFonts w:ascii="Arial Nova Light" w:hAnsi="Arial Nova Light" w:cs="Arial"/>
          <w:sz w:val="24"/>
          <w:szCs w:val="24"/>
        </w:rPr>
        <w:t>éste se tiene por acreditado,</w:t>
      </w:r>
      <w:r w:rsidR="007039FF" w:rsidRPr="00C175E1">
        <w:rPr>
          <w:rFonts w:ascii="Arial Nova Light" w:hAnsi="Arial Nova Light" w:cs="Arial"/>
          <w:b/>
          <w:bCs/>
          <w:sz w:val="24"/>
          <w:szCs w:val="24"/>
        </w:rPr>
        <w:t xml:space="preserve"> </w:t>
      </w:r>
      <w:r w:rsidR="007039FF" w:rsidRPr="00C175E1">
        <w:rPr>
          <w:rFonts w:ascii="Arial Nova Light" w:hAnsi="Arial Nova Light" w:cs="Arial"/>
          <w:sz w:val="24"/>
          <w:szCs w:val="24"/>
        </w:rPr>
        <w:t xml:space="preserve">puesto que, las lonas estuvieron colocadas por </w:t>
      </w:r>
      <w:r w:rsidR="007039FF" w:rsidRPr="00C175E1">
        <w:rPr>
          <w:rFonts w:ascii="Arial Nova Light" w:hAnsi="Arial Nova Light" w:cs="Arial"/>
          <w:sz w:val="24"/>
          <w:szCs w:val="24"/>
        </w:rPr>
        <w:lastRenderedPageBreak/>
        <w:t xml:space="preserve">lo menos a partir del seis de mayo (periodo de campaña) según consta de la certificación </w:t>
      </w:r>
      <w:r w:rsidR="007039FF" w:rsidRPr="00C175E1">
        <w:rPr>
          <w:rFonts w:ascii="Arial Nova Light" w:hAnsi="Arial Nova Light" w:cs="Arial"/>
          <w:b/>
          <w:bCs/>
          <w:sz w:val="24"/>
          <w:szCs w:val="24"/>
        </w:rPr>
        <w:t>IEE/OE/066/20124</w:t>
      </w:r>
      <w:r w:rsidR="007039FF" w:rsidRPr="00C175E1">
        <w:rPr>
          <w:rFonts w:ascii="Arial Nova Light" w:hAnsi="Arial Nova Light" w:cs="Arial"/>
          <w:sz w:val="24"/>
          <w:szCs w:val="24"/>
        </w:rPr>
        <w:t xml:space="preserve"> ya analizada en el cuerpo de la presente resolución.  </w:t>
      </w:r>
    </w:p>
    <w:p w14:paraId="42E16FA0" w14:textId="736594C6" w:rsidR="007039FF" w:rsidRPr="00C175E1" w:rsidRDefault="00AE1869" w:rsidP="007039FF">
      <w:pPr>
        <w:spacing w:before="480" w:after="240" w:line="360" w:lineRule="auto"/>
        <w:jc w:val="both"/>
        <w:rPr>
          <w:rFonts w:ascii="Arial Nova Light" w:hAnsi="Arial Nova Light" w:cs="Arial"/>
          <w:sz w:val="24"/>
          <w:szCs w:val="24"/>
        </w:rPr>
      </w:pPr>
      <w:r w:rsidRPr="00C175E1">
        <w:rPr>
          <w:rFonts w:ascii="Arial Nova Light" w:hAnsi="Arial Nova Light" w:cs="Arial"/>
          <w:b/>
          <w:bCs/>
          <w:sz w:val="24"/>
          <w:szCs w:val="24"/>
        </w:rPr>
        <w:t xml:space="preserve">Elemento Material. </w:t>
      </w:r>
      <w:r w:rsidR="007039FF" w:rsidRPr="00C175E1">
        <w:rPr>
          <w:rFonts w:ascii="Arial Nova Light" w:hAnsi="Arial Nova Light" w:cs="Arial"/>
          <w:sz w:val="24"/>
          <w:szCs w:val="24"/>
        </w:rPr>
        <w:t xml:space="preserve">Por lo que respecta al </w:t>
      </w:r>
      <w:r w:rsidR="007039FF" w:rsidRPr="00C175E1">
        <w:rPr>
          <w:rFonts w:ascii="Arial Nova Light" w:hAnsi="Arial Nova Light" w:cs="Arial"/>
          <w:b/>
          <w:bCs/>
          <w:sz w:val="24"/>
          <w:szCs w:val="24"/>
        </w:rPr>
        <w:t xml:space="preserve">elemento material, </w:t>
      </w:r>
      <w:r w:rsidR="007039FF" w:rsidRPr="00C175E1">
        <w:rPr>
          <w:rFonts w:ascii="Arial Nova Light" w:hAnsi="Arial Nova Light" w:cs="Arial"/>
          <w:sz w:val="24"/>
          <w:szCs w:val="24"/>
        </w:rPr>
        <w:t xml:space="preserve">de las constancias que obran en el expediente, así como de las recabadas por esta autoridad se considera que para estar en condiciones de determinar si la propaganda denunciada, está o estuvo ubicada en lugar prohibido, por la normativa citada, relativa al primer cuadro del </w:t>
      </w:r>
      <w:r w:rsidR="00EC11F0" w:rsidRPr="00C175E1">
        <w:rPr>
          <w:rFonts w:ascii="Arial Nova Light" w:hAnsi="Arial Nova Light" w:cs="Arial"/>
          <w:sz w:val="24"/>
          <w:szCs w:val="24"/>
        </w:rPr>
        <w:t>Municipio</w:t>
      </w:r>
      <w:r w:rsidR="007039FF" w:rsidRPr="00C175E1">
        <w:rPr>
          <w:rFonts w:ascii="Arial Nova Light" w:hAnsi="Arial Nova Light" w:cs="Arial"/>
          <w:sz w:val="24"/>
          <w:szCs w:val="24"/>
        </w:rPr>
        <w:t xml:space="preserve"> citado, en indispensable analizar las pruebas que se describen a continuación.</w:t>
      </w:r>
    </w:p>
    <w:p w14:paraId="5D8419ED" w14:textId="77777777" w:rsidR="007039FF" w:rsidRPr="00C175E1" w:rsidRDefault="007039FF" w:rsidP="007039FF">
      <w:pPr>
        <w:pStyle w:val="NormalWeb"/>
        <w:tabs>
          <w:tab w:val="left" w:pos="284"/>
        </w:tabs>
        <w:spacing w:line="360" w:lineRule="auto"/>
        <w:contextualSpacing/>
        <w:mirrorIndents/>
        <w:jc w:val="both"/>
        <w:rPr>
          <w:rFonts w:ascii="Arial Nova Light" w:hAnsi="Arial Nova Light" w:cs="Arial"/>
        </w:rPr>
      </w:pPr>
      <w:r w:rsidRPr="00C175E1">
        <w:rPr>
          <w:rFonts w:ascii="Arial Nova Light" w:eastAsia="Arial" w:hAnsi="Arial Nova Light" w:cs="Arial"/>
          <w:spacing w:val="4"/>
        </w:rPr>
        <w:t xml:space="preserve">El </w:t>
      </w:r>
      <w:r w:rsidRPr="00C175E1">
        <w:rPr>
          <w:rFonts w:ascii="Arial Nova Light" w:hAnsi="Arial Nova Light" w:cs="Arial"/>
        </w:rPr>
        <w:t xml:space="preserve">oficio </w:t>
      </w:r>
      <w:r w:rsidRPr="00C175E1">
        <w:rPr>
          <w:rFonts w:ascii="Arial Nova Light" w:hAnsi="Arial Nova Light" w:cs="Arial"/>
          <w:b/>
          <w:bCs/>
        </w:rPr>
        <w:t>PM/021/2024</w:t>
      </w:r>
      <w:r w:rsidRPr="00C175E1">
        <w:rPr>
          <w:rFonts w:ascii="Arial Nova Light" w:hAnsi="Arial Nova Light" w:cs="Arial"/>
        </w:rPr>
        <w:t xml:space="preserve"> de diecisiete de enero, signado por la </w:t>
      </w:r>
      <w:proofErr w:type="gramStart"/>
      <w:r w:rsidRPr="00C175E1">
        <w:rPr>
          <w:rFonts w:ascii="Arial Nova Light" w:hAnsi="Arial Nova Light" w:cs="Arial"/>
        </w:rPr>
        <w:t>Presidenta</w:t>
      </w:r>
      <w:proofErr w:type="gramEnd"/>
      <w:r w:rsidRPr="00C175E1">
        <w:rPr>
          <w:rFonts w:ascii="Arial Nova Light" w:hAnsi="Arial Nova Light" w:cs="Arial"/>
        </w:rPr>
        <w:t xml:space="preserve"> Municipal de San Francisco de los Romo, mediante el cual informo a la Consejera Presidenta del CG del IEE, sobre la circunscripción que forma el </w:t>
      </w:r>
      <w:r w:rsidRPr="00C175E1">
        <w:rPr>
          <w:rFonts w:ascii="Arial Nova Light" w:hAnsi="Arial Nova Light" w:cs="Arial"/>
          <w:b/>
          <w:bCs/>
        </w:rPr>
        <w:t>primer cuadro</w:t>
      </w:r>
      <w:r w:rsidRPr="00C175E1">
        <w:rPr>
          <w:rFonts w:ascii="Arial Nova Light" w:hAnsi="Arial Nova Light" w:cs="Arial"/>
        </w:rPr>
        <w:t xml:space="preserve"> de esa cabecera municipal, así como la precisión de las calles y colindancias como se puede observar en la siguiente descripción:</w:t>
      </w:r>
    </w:p>
    <w:p w14:paraId="2FE379E8" w14:textId="77777777" w:rsidR="007039FF" w:rsidRPr="00C175E1" w:rsidRDefault="007039FF" w:rsidP="00EC11F0">
      <w:pPr>
        <w:spacing w:after="0"/>
        <w:ind w:left="1134" w:right="1467"/>
        <w:jc w:val="both"/>
        <w:rPr>
          <w:rFonts w:ascii="Arial Nova Light" w:hAnsi="Arial Nova Light"/>
          <w:sz w:val="18"/>
          <w:szCs w:val="18"/>
        </w:rPr>
      </w:pPr>
      <w:r w:rsidRPr="00C175E1">
        <w:rPr>
          <w:rFonts w:ascii="Arial Nova Light" w:hAnsi="Arial Nova Light"/>
          <w:sz w:val="18"/>
          <w:szCs w:val="18"/>
        </w:rPr>
        <w:t xml:space="preserve">1- </w:t>
      </w:r>
      <w:r w:rsidRPr="00C175E1">
        <w:rPr>
          <w:rFonts w:ascii="Arial Nova Light" w:hAnsi="Arial Nova Light"/>
          <w:b/>
          <w:bCs/>
          <w:sz w:val="18"/>
          <w:szCs w:val="18"/>
        </w:rPr>
        <w:t>Av. Benito Juárez Sur,</w:t>
      </w:r>
      <w:r w:rsidRPr="00C175E1">
        <w:rPr>
          <w:rFonts w:ascii="Arial Nova Light" w:hAnsi="Arial Nova Light"/>
          <w:sz w:val="18"/>
          <w:szCs w:val="18"/>
        </w:rPr>
        <w:t xml:space="preserve"> a partir de la Calle Guayabitos hasta la salida norte con </w:t>
      </w:r>
      <w:proofErr w:type="spellStart"/>
      <w:r w:rsidRPr="00C175E1">
        <w:rPr>
          <w:rFonts w:ascii="Arial Nova Light" w:hAnsi="Arial Nova Light"/>
          <w:sz w:val="18"/>
          <w:szCs w:val="18"/>
        </w:rPr>
        <w:t>Carr</w:t>
      </w:r>
      <w:proofErr w:type="spellEnd"/>
      <w:r w:rsidRPr="00C175E1">
        <w:rPr>
          <w:rFonts w:ascii="Arial Nova Light" w:hAnsi="Arial Nova Light"/>
          <w:sz w:val="18"/>
          <w:szCs w:val="18"/>
        </w:rPr>
        <w:t>. Federal 45.</w:t>
      </w:r>
    </w:p>
    <w:p w14:paraId="44C886D5" w14:textId="77777777" w:rsidR="007039FF" w:rsidRPr="00C175E1" w:rsidRDefault="007039FF" w:rsidP="00EC11F0">
      <w:pPr>
        <w:spacing w:after="0"/>
        <w:ind w:left="1134" w:right="1467"/>
        <w:jc w:val="both"/>
        <w:rPr>
          <w:rFonts w:ascii="Arial Nova Light" w:hAnsi="Arial Nova Light"/>
          <w:sz w:val="18"/>
          <w:szCs w:val="18"/>
        </w:rPr>
      </w:pPr>
      <w:r w:rsidRPr="00C175E1">
        <w:rPr>
          <w:rFonts w:ascii="Arial Nova Light" w:hAnsi="Arial Nova Light"/>
          <w:sz w:val="18"/>
          <w:szCs w:val="18"/>
        </w:rPr>
        <w:t xml:space="preserve">2- </w:t>
      </w:r>
      <w:r w:rsidRPr="00C175E1">
        <w:rPr>
          <w:rFonts w:ascii="Arial Nova Light" w:hAnsi="Arial Nova Light"/>
          <w:b/>
          <w:bCs/>
          <w:sz w:val="18"/>
          <w:szCs w:val="18"/>
        </w:rPr>
        <w:t>Av. Revolución,</w:t>
      </w:r>
      <w:r w:rsidRPr="00C175E1">
        <w:rPr>
          <w:rFonts w:ascii="Arial Nova Light" w:hAnsi="Arial Nova Light"/>
          <w:sz w:val="18"/>
          <w:szCs w:val="18"/>
        </w:rPr>
        <w:t xml:space="preserve"> a partir de la Av., Juárez hasta la Calle Decreto 30 de </w:t>
      </w:r>
      <w:proofErr w:type="gramStart"/>
      <w:r w:rsidRPr="00C175E1">
        <w:rPr>
          <w:rFonts w:ascii="Arial Nova Light" w:hAnsi="Arial Nova Light"/>
          <w:sz w:val="18"/>
          <w:szCs w:val="18"/>
        </w:rPr>
        <w:t>Enero</w:t>
      </w:r>
      <w:proofErr w:type="gramEnd"/>
      <w:r w:rsidRPr="00C175E1">
        <w:rPr>
          <w:rFonts w:ascii="Arial Nova Light" w:hAnsi="Arial Nova Light"/>
          <w:sz w:val="18"/>
          <w:szCs w:val="18"/>
        </w:rPr>
        <w:t xml:space="preserve"> de 1992.</w:t>
      </w:r>
    </w:p>
    <w:p w14:paraId="5BE97324" w14:textId="77777777" w:rsidR="007039FF" w:rsidRPr="00C175E1" w:rsidRDefault="007039FF" w:rsidP="00EC11F0">
      <w:pPr>
        <w:spacing w:after="0"/>
        <w:ind w:left="1134" w:right="1467"/>
        <w:jc w:val="both"/>
        <w:rPr>
          <w:rFonts w:ascii="Arial Nova Light" w:hAnsi="Arial Nova Light"/>
          <w:sz w:val="18"/>
          <w:szCs w:val="18"/>
        </w:rPr>
      </w:pPr>
      <w:r w:rsidRPr="00C175E1">
        <w:rPr>
          <w:rFonts w:ascii="Arial Nova Light" w:hAnsi="Arial Nova Light"/>
          <w:sz w:val="18"/>
          <w:szCs w:val="18"/>
        </w:rPr>
        <w:t xml:space="preserve">3- </w:t>
      </w:r>
      <w:r w:rsidRPr="00C175E1">
        <w:rPr>
          <w:rFonts w:ascii="Arial Nova Light" w:hAnsi="Arial Nova Light"/>
          <w:b/>
          <w:bCs/>
          <w:sz w:val="18"/>
          <w:szCs w:val="18"/>
        </w:rPr>
        <w:t xml:space="preserve">Calle Decreto 30 de </w:t>
      </w:r>
      <w:proofErr w:type="gramStart"/>
      <w:r w:rsidRPr="00C175E1">
        <w:rPr>
          <w:rFonts w:ascii="Arial Nova Light" w:hAnsi="Arial Nova Light"/>
          <w:b/>
          <w:bCs/>
          <w:sz w:val="18"/>
          <w:szCs w:val="18"/>
        </w:rPr>
        <w:t>Enero</w:t>
      </w:r>
      <w:proofErr w:type="gramEnd"/>
      <w:r w:rsidRPr="00C175E1">
        <w:rPr>
          <w:rFonts w:ascii="Arial Nova Light" w:hAnsi="Arial Nova Light"/>
          <w:b/>
          <w:bCs/>
          <w:sz w:val="18"/>
          <w:szCs w:val="18"/>
        </w:rPr>
        <w:t xml:space="preserve"> de 1992</w:t>
      </w:r>
      <w:r w:rsidRPr="00C175E1">
        <w:rPr>
          <w:rFonts w:ascii="Arial Nova Light" w:hAnsi="Arial Nova Light"/>
          <w:sz w:val="18"/>
          <w:szCs w:val="18"/>
        </w:rPr>
        <w:t>, a partir de la Av. Revolución hasta la calle Venezuela.</w:t>
      </w:r>
    </w:p>
    <w:p w14:paraId="25F31D26" w14:textId="77777777" w:rsidR="007039FF" w:rsidRPr="00C175E1" w:rsidRDefault="007039FF" w:rsidP="00EC11F0">
      <w:pPr>
        <w:spacing w:after="0"/>
        <w:ind w:left="1134" w:right="1467"/>
        <w:jc w:val="both"/>
        <w:rPr>
          <w:rFonts w:ascii="Arial Nova Light" w:hAnsi="Arial Nova Light"/>
          <w:sz w:val="18"/>
          <w:szCs w:val="18"/>
        </w:rPr>
      </w:pPr>
      <w:r w:rsidRPr="00C175E1">
        <w:rPr>
          <w:rFonts w:ascii="Arial Nova Light" w:hAnsi="Arial Nova Light"/>
          <w:sz w:val="18"/>
          <w:szCs w:val="18"/>
        </w:rPr>
        <w:t xml:space="preserve">4- </w:t>
      </w:r>
      <w:r w:rsidRPr="00C175E1">
        <w:rPr>
          <w:rFonts w:ascii="Arial Nova Light" w:hAnsi="Arial Nova Light"/>
          <w:b/>
          <w:bCs/>
          <w:sz w:val="18"/>
          <w:szCs w:val="18"/>
        </w:rPr>
        <w:t>Av. México</w:t>
      </w:r>
      <w:r w:rsidRPr="00C175E1">
        <w:rPr>
          <w:rFonts w:ascii="Arial Nova Light" w:hAnsi="Arial Nova Light"/>
          <w:sz w:val="18"/>
          <w:szCs w:val="18"/>
        </w:rPr>
        <w:t xml:space="preserve">, a partir de la Avenida Revolución hasta la calle Venezuela. </w:t>
      </w:r>
    </w:p>
    <w:p w14:paraId="7AB1F1F3" w14:textId="77777777" w:rsidR="007039FF" w:rsidRPr="00C175E1" w:rsidRDefault="007039FF" w:rsidP="00EC11F0">
      <w:pPr>
        <w:spacing w:after="0"/>
        <w:ind w:left="1134" w:right="1467"/>
        <w:jc w:val="both"/>
        <w:rPr>
          <w:rFonts w:ascii="Arial Nova Light" w:hAnsi="Arial Nova Light"/>
          <w:sz w:val="18"/>
          <w:szCs w:val="18"/>
        </w:rPr>
      </w:pPr>
      <w:r w:rsidRPr="00C175E1">
        <w:rPr>
          <w:rFonts w:ascii="Arial Nova Light" w:hAnsi="Arial Nova Light"/>
          <w:sz w:val="18"/>
          <w:szCs w:val="18"/>
        </w:rPr>
        <w:t xml:space="preserve">5- </w:t>
      </w:r>
      <w:r w:rsidRPr="00C175E1">
        <w:rPr>
          <w:rFonts w:ascii="Arial Nova Light" w:hAnsi="Arial Nova Light"/>
          <w:b/>
          <w:bCs/>
          <w:sz w:val="18"/>
          <w:szCs w:val="18"/>
        </w:rPr>
        <w:t>Calle Fco. I Madero Poniente</w:t>
      </w:r>
      <w:r w:rsidRPr="00C175E1">
        <w:rPr>
          <w:rFonts w:ascii="Arial Nova Light" w:hAnsi="Arial Nova Light"/>
          <w:sz w:val="18"/>
          <w:szCs w:val="18"/>
        </w:rPr>
        <w:t>, a partir de la Av. Benito Juárez hasta la calle Romo de Vivar.</w:t>
      </w:r>
    </w:p>
    <w:p w14:paraId="179BEB7E" w14:textId="77777777" w:rsidR="007039FF" w:rsidRPr="00C175E1" w:rsidRDefault="007039FF" w:rsidP="00EC11F0">
      <w:pPr>
        <w:spacing w:after="0"/>
        <w:ind w:left="1134" w:right="1467"/>
        <w:jc w:val="both"/>
        <w:rPr>
          <w:rFonts w:ascii="Arial Nova Light" w:hAnsi="Arial Nova Light"/>
          <w:sz w:val="18"/>
          <w:szCs w:val="18"/>
        </w:rPr>
      </w:pPr>
      <w:r w:rsidRPr="00C175E1">
        <w:rPr>
          <w:rFonts w:ascii="Arial Nova Light" w:hAnsi="Arial Nova Light"/>
          <w:sz w:val="18"/>
          <w:szCs w:val="18"/>
        </w:rPr>
        <w:t xml:space="preserve">6- </w:t>
      </w:r>
      <w:r w:rsidRPr="00C175E1">
        <w:rPr>
          <w:rFonts w:ascii="Arial Nova Light" w:hAnsi="Arial Nova Light"/>
          <w:b/>
          <w:bCs/>
          <w:sz w:val="18"/>
          <w:szCs w:val="18"/>
        </w:rPr>
        <w:t>Calle Romo de Vivar</w:t>
      </w:r>
      <w:r w:rsidRPr="00C175E1">
        <w:rPr>
          <w:rFonts w:ascii="Arial Nova Light" w:hAnsi="Arial Nova Light"/>
          <w:sz w:val="18"/>
          <w:szCs w:val="18"/>
        </w:rPr>
        <w:t xml:space="preserve">, a partir de la Calle Fco. I Madero hasta la calle Independencia Pte. </w:t>
      </w:r>
    </w:p>
    <w:p w14:paraId="53A6101F" w14:textId="77777777" w:rsidR="007039FF" w:rsidRPr="00C175E1" w:rsidRDefault="007039FF" w:rsidP="00EC11F0">
      <w:pPr>
        <w:spacing w:after="0"/>
        <w:ind w:left="1134" w:right="1467"/>
        <w:jc w:val="both"/>
        <w:rPr>
          <w:rFonts w:ascii="Arial Nova Light" w:hAnsi="Arial Nova Light"/>
          <w:sz w:val="18"/>
          <w:szCs w:val="18"/>
        </w:rPr>
      </w:pPr>
      <w:r w:rsidRPr="00C175E1">
        <w:rPr>
          <w:rFonts w:ascii="Arial Nova Light" w:hAnsi="Arial Nova Light"/>
          <w:sz w:val="18"/>
          <w:szCs w:val="18"/>
        </w:rPr>
        <w:t xml:space="preserve">7- </w:t>
      </w:r>
      <w:r w:rsidRPr="00C175E1">
        <w:rPr>
          <w:rFonts w:ascii="Arial Nova Light" w:hAnsi="Arial Nova Light"/>
          <w:b/>
          <w:bCs/>
          <w:sz w:val="18"/>
          <w:szCs w:val="18"/>
        </w:rPr>
        <w:t>Calle Independencia Poniente</w:t>
      </w:r>
      <w:r w:rsidRPr="00C175E1">
        <w:rPr>
          <w:rFonts w:ascii="Arial Nova Light" w:hAnsi="Arial Nova Light"/>
          <w:sz w:val="18"/>
          <w:szCs w:val="18"/>
        </w:rPr>
        <w:t>, a partir de la calle Romo de Vivar hasta la calle Emiliano Zapata Norte.</w:t>
      </w:r>
    </w:p>
    <w:p w14:paraId="24C55CD1" w14:textId="77777777" w:rsidR="007039FF" w:rsidRPr="00C175E1" w:rsidRDefault="007039FF" w:rsidP="00EC11F0">
      <w:pPr>
        <w:spacing w:after="0"/>
        <w:ind w:left="1134" w:right="1467"/>
        <w:jc w:val="both"/>
        <w:rPr>
          <w:rFonts w:ascii="Arial Nova Light" w:hAnsi="Arial Nova Light"/>
          <w:sz w:val="18"/>
          <w:szCs w:val="18"/>
        </w:rPr>
      </w:pPr>
      <w:r w:rsidRPr="00C175E1">
        <w:rPr>
          <w:rFonts w:ascii="Arial Nova Light" w:hAnsi="Arial Nova Light"/>
          <w:sz w:val="18"/>
          <w:szCs w:val="18"/>
        </w:rPr>
        <w:t xml:space="preserve">8- </w:t>
      </w:r>
      <w:r w:rsidRPr="00C175E1">
        <w:rPr>
          <w:rFonts w:ascii="Arial Nova Light" w:hAnsi="Arial Nova Light"/>
          <w:b/>
          <w:bCs/>
          <w:sz w:val="18"/>
          <w:szCs w:val="18"/>
        </w:rPr>
        <w:t>Calle Emiliano Zapata Norte</w:t>
      </w:r>
      <w:r w:rsidRPr="00C175E1">
        <w:rPr>
          <w:rFonts w:ascii="Arial Nova Light" w:hAnsi="Arial Nova Light"/>
          <w:sz w:val="18"/>
          <w:szCs w:val="18"/>
        </w:rPr>
        <w:t>, a partir de la calle Independencia Poniente hasta la calle Fco. I Madero Poniente.</w:t>
      </w:r>
    </w:p>
    <w:p w14:paraId="3AE18C48" w14:textId="07F91DFF" w:rsidR="007039FF" w:rsidRPr="00C175E1" w:rsidRDefault="007039FF" w:rsidP="00EC11F0">
      <w:pPr>
        <w:spacing w:after="0"/>
        <w:ind w:left="1134" w:right="1467"/>
        <w:jc w:val="both"/>
        <w:rPr>
          <w:rFonts w:ascii="Arial Nova Light" w:hAnsi="Arial Nova Light"/>
          <w:sz w:val="18"/>
          <w:szCs w:val="18"/>
        </w:rPr>
      </w:pPr>
      <w:r w:rsidRPr="00C175E1">
        <w:rPr>
          <w:rFonts w:ascii="Arial Nova Light" w:hAnsi="Arial Nova Light"/>
          <w:sz w:val="18"/>
          <w:szCs w:val="18"/>
        </w:rPr>
        <w:t xml:space="preserve">9- </w:t>
      </w:r>
      <w:r w:rsidRPr="00C175E1">
        <w:rPr>
          <w:rFonts w:ascii="Arial Nova Light" w:hAnsi="Arial Nova Light"/>
          <w:b/>
          <w:bCs/>
          <w:sz w:val="18"/>
          <w:szCs w:val="18"/>
        </w:rPr>
        <w:t>Andador José María Morelos y Pavón</w:t>
      </w:r>
      <w:r w:rsidRPr="00C175E1">
        <w:rPr>
          <w:rFonts w:ascii="Arial Nova Light" w:hAnsi="Arial Nova Light"/>
          <w:sz w:val="18"/>
          <w:szCs w:val="18"/>
        </w:rPr>
        <w:t>, a partir de la calle Independencia Poniente hasta la calle Fco. I Madero Poniente.</w:t>
      </w:r>
      <w:r w:rsidRPr="00C175E1">
        <w:rPr>
          <w:rStyle w:val="Refdenotaalpie"/>
          <w:rFonts w:ascii="Arial Nova Light" w:hAnsi="Arial Nova Light"/>
          <w:sz w:val="18"/>
          <w:szCs w:val="18"/>
        </w:rPr>
        <w:footnoteReference w:id="18"/>
      </w:r>
    </w:p>
    <w:p w14:paraId="169E7F01" w14:textId="7755C48A" w:rsidR="00EC11F0" w:rsidRPr="00C175E1" w:rsidRDefault="00EC11F0" w:rsidP="00EC11F0">
      <w:pPr>
        <w:spacing w:after="0"/>
        <w:jc w:val="both"/>
        <w:rPr>
          <w:rFonts w:ascii="Arial Nova Light" w:hAnsi="Arial Nova Light"/>
          <w:sz w:val="18"/>
          <w:szCs w:val="18"/>
        </w:rPr>
      </w:pPr>
    </w:p>
    <w:p w14:paraId="79530907" w14:textId="3061DA52" w:rsidR="00EC11F0" w:rsidRPr="00C175E1" w:rsidRDefault="00EC11F0" w:rsidP="00EC11F0">
      <w:pPr>
        <w:spacing w:before="29" w:line="360" w:lineRule="auto"/>
        <w:ind w:right="35"/>
        <w:jc w:val="both"/>
        <w:rPr>
          <w:rFonts w:ascii="Arial Nova Light" w:eastAsia="Arial" w:hAnsi="Arial Nova Light" w:cs="Arial"/>
          <w:spacing w:val="4"/>
          <w:sz w:val="24"/>
          <w:szCs w:val="24"/>
        </w:rPr>
      </w:pPr>
      <w:r w:rsidRPr="00C175E1">
        <w:rPr>
          <w:noProof/>
          <w14:ligatures w14:val="standardContextual"/>
        </w:rPr>
        <w:lastRenderedPageBreak/>
        <w:drawing>
          <wp:anchor distT="0" distB="0" distL="114300" distR="114300" simplePos="0" relativeHeight="251682816" behindDoc="0" locked="0" layoutInCell="1" allowOverlap="1" wp14:anchorId="18B3E4BE" wp14:editId="2D3F9EA1">
            <wp:simplePos x="0" y="0"/>
            <wp:positionH relativeFrom="margin">
              <wp:posOffset>742950</wp:posOffset>
            </wp:positionH>
            <wp:positionV relativeFrom="paragraph">
              <wp:posOffset>1582420</wp:posOffset>
            </wp:positionV>
            <wp:extent cx="4181475" cy="2713355"/>
            <wp:effectExtent l="0" t="8890" r="635" b="635"/>
            <wp:wrapTopAndBottom/>
            <wp:docPr id="2839154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15483" name=""/>
                    <pic:cNvPicPr/>
                  </pic:nvPicPr>
                  <pic:blipFill rotWithShape="1">
                    <a:blip r:embed="rId14">
                      <a:extLst>
                        <a:ext uri="{28A0092B-C50C-407E-A947-70E740481C1C}">
                          <a14:useLocalDpi xmlns:a14="http://schemas.microsoft.com/office/drawing/2010/main" val="0"/>
                        </a:ext>
                      </a:extLst>
                    </a:blip>
                    <a:srcRect l="1705" t="6133"/>
                    <a:stretch/>
                  </pic:blipFill>
                  <pic:spPr bwMode="auto">
                    <a:xfrm rot="16200000">
                      <a:off x="0" y="0"/>
                      <a:ext cx="4181475" cy="2713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75E1">
        <w:rPr>
          <w:rFonts w:ascii="Arial Nova Light" w:eastAsia="Arial" w:hAnsi="Arial Nova Light" w:cs="Arial"/>
          <w:spacing w:val="4"/>
          <w:sz w:val="24"/>
          <w:szCs w:val="24"/>
        </w:rPr>
        <w:t>En el que, para mayor claridad, se insertó el mapa con los respectivos límites, mismo que puede ser consultado públicamente en el sitio web</w:t>
      </w:r>
      <w:r w:rsidRPr="00C175E1">
        <w:rPr>
          <w:rStyle w:val="Refdenotaalpie"/>
          <w:rFonts w:ascii="Arial Nova Light" w:eastAsia="Arial" w:hAnsi="Arial Nova Light" w:cs="Arial"/>
          <w:spacing w:val="4"/>
          <w:sz w:val="24"/>
          <w:szCs w:val="24"/>
        </w:rPr>
        <w:footnoteReference w:id="19"/>
      </w:r>
      <w:r w:rsidRPr="00C175E1">
        <w:rPr>
          <w:rFonts w:ascii="Arial Nova Light" w:eastAsia="Arial" w:hAnsi="Arial Nova Light" w:cs="Arial"/>
          <w:spacing w:val="4"/>
          <w:sz w:val="24"/>
          <w:szCs w:val="24"/>
        </w:rPr>
        <w:t xml:space="preserve"> del Instituto Estatal Electoral:</w:t>
      </w:r>
    </w:p>
    <w:p w14:paraId="25774D74" w14:textId="19D4C821" w:rsidR="007039FF" w:rsidRPr="00C175E1" w:rsidRDefault="007039FF" w:rsidP="00EC11F0">
      <w:pPr>
        <w:spacing w:before="29" w:line="360" w:lineRule="auto"/>
        <w:ind w:right="35"/>
        <w:rPr>
          <w:rFonts w:ascii="Arial Nova Light" w:eastAsia="Arial" w:hAnsi="Arial Nova Light" w:cs="Arial"/>
          <w:spacing w:val="4"/>
          <w:sz w:val="24"/>
          <w:szCs w:val="24"/>
        </w:rPr>
      </w:pPr>
      <w:r w:rsidRPr="00C175E1">
        <w:rPr>
          <w:noProof/>
          <w14:ligatures w14:val="standardContextual"/>
        </w:rPr>
        <mc:AlternateContent>
          <mc:Choice Requires="wpi">
            <w:drawing>
              <wp:anchor distT="0" distB="0" distL="114300" distR="114300" simplePos="0" relativeHeight="251662336" behindDoc="0" locked="0" layoutInCell="1" allowOverlap="1" wp14:anchorId="620BD30D" wp14:editId="58BF0000">
                <wp:simplePos x="0" y="0"/>
                <wp:positionH relativeFrom="column">
                  <wp:posOffset>6703911</wp:posOffset>
                </wp:positionH>
                <wp:positionV relativeFrom="paragraph">
                  <wp:posOffset>3176559</wp:posOffset>
                </wp:positionV>
                <wp:extent cx="360" cy="360"/>
                <wp:effectExtent l="38100" t="38100" r="57150" b="57150"/>
                <wp:wrapNone/>
                <wp:docPr id="6764177" name="Entrada de lápiz 6"/>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type w14:anchorId="58F946F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6" o:spid="_x0000_s1026" type="#_x0000_t75" style="position:absolute;margin-left:527.15pt;margin-top:249.4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">
                <v:imagedata r:id="rId16" o:title=""/>
              </v:shape>
            </w:pict>
          </mc:Fallback>
        </mc:AlternateContent>
      </w:r>
      <w:r w:rsidRPr="00C175E1">
        <w:rPr>
          <w:noProof/>
          <w14:ligatures w14:val="standardContextual"/>
        </w:rPr>
        <mc:AlternateContent>
          <mc:Choice Requires="wpi">
            <w:drawing>
              <wp:anchor distT="0" distB="0" distL="114300" distR="114300" simplePos="0" relativeHeight="251661312" behindDoc="0" locked="0" layoutInCell="1" allowOverlap="1" wp14:anchorId="49E1F30C" wp14:editId="7C35E81A">
                <wp:simplePos x="0" y="0"/>
                <wp:positionH relativeFrom="column">
                  <wp:posOffset>6703911</wp:posOffset>
                </wp:positionH>
                <wp:positionV relativeFrom="paragraph">
                  <wp:posOffset>3176559</wp:posOffset>
                </wp:positionV>
                <wp:extent cx="360" cy="360"/>
                <wp:effectExtent l="38100" t="38100" r="57150" b="57150"/>
                <wp:wrapNone/>
                <wp:docPr id="1870767605" name="Entrada de lápiz 5"/>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4140CCD0" id="Entrada de lápiz 5" o:spid="_x0000_s1026" type="#_x0000_t75" style="position:absolute;margin-left:527.15pt;margin-top:249.4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">
                <v:imagedata r:id="rId18" o:title=""/>
              </v:shape>
            </w:pict>
          </mc:Fallback>
        </mc:AlternateContent>
      </w:r>
    </w:p>
    <w:p w14:paraId="6CE31C1A" w14:textId="4A9E1B67" w:rsidR="00AE1869" w:rsidRPr="00C175E1" w:rsidRDefault="00AE1869" w:rsidP="007039FF">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rPr>
        <w:t xml:space="preserve">Previo al análisis de la ubicación de las lonas, a efecto de determinar si se tiene por acreditado el elemento </w:t>
      </w:r>
      <w:r w:rsidRPr="00C175E1">
        <w:rPr>
          <w:rFonts w:ascii="Arial Nova Light" w:hAnsi="Arial Nova Light" w:cs="Arial"/>
          <w:b/>
          <w:bCs/>
        </w:rPr>
        <w:t xml:space="preserve">material, </w:t>
      </w:r>
      <w:r w:rsidRPr="00C175E1">
        <w:rPr>
          <w:rFonts w:ascii="Arial Nova Light" w:hAnsi="Arial Nova Light" w:cs="Arial"/>
        </w:rPr>
        <w:t xml:space="preserve">es necesario precisar </w:t>
      </w:r>
      <w:r w:rsidR="000053A2" w:rsidRPr="00C175E1">
        <w:rPr>
          <w:rFonts w:ascii="Arial Nova Light" w:hAnsi="Arial Nova Light" w:cs="Arial"/>
        </w:rPr>
        <w:t>que,</w:t>
      </w:r>
      <w:r w:rsidR="00831467" w:rsidRPr="00C175E1">
        <w:rPr>
          <w:rFonts w:ascii="Arial Nova Light" w:hAnsi="Arial Nova Light" w:cs="Arial"/>
        </w:rPr>
        <w:t xml:space="preserve"> de la narrativa realizada en la Oficialía Electoral, no es posible precisar el espacio físico-geográfico de la colocación de las lonas.</w:t>
      </w:r>
    </w:p>
    <w:p w14:paraId="5FB9FDCA" w14:textId="74E65195" w:rsidR="00831467" w:rsidRPr="00C175E1" w:rsidRDefault="00831467" w:rsidP="007039FF">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rPr>
        <w:t xml:space="preserve">Por lo anterior, este Tribunal exhaustivamente revisó nuevamente los medios probatorios, con apoyo de herramientas de geolocalización como lo es </w:t>
      </w:r>
      <w:r w:rsidR="00EC11F0" w:rsidRPr="00C175E1">
        <w:rPr>
          <w:rFonts w:ascii="Arial Nova Light" w:hAnsi="Arial Nova Light" w:cs="Arial"/>
        </w:rPr>
        <w:t xml:space="preserve">Google. </w:t>
      </w:r>
      <w:proofErr w:type="gramStart"/>
      <w:r w:rsidR="00EC11F0" w:rsidRPr="00C175E1">
        <w:rPr>
          <w:rFonts w:ascii="Arial Nova Light" w:hAnsi="Arial Nova Light" w:cs="Arial"/>
        </w:rPr>
        <w:t>Maps</w:t>
      </w:r>
      <w:r w:rsidRPr="00C175E1">
        <w:rPr>
          <w:rFonts w:ascii="Arial Nova Light" w:hAnsi="Arial Nova Light" w:cs="Arial"/>
        </w:rPr>
        <w:t>,  a</w:t>
      </w:r>
      <w:proofErr w:type="gramEnd"/>
      <w:r w:rsidRPr="00C175E1">
        <w:rPr>
          <w:rFonts w:ascii="Arial Nova Light" w:hAnsi="Arial Nova Light" w:cs="Arial"/>
        </w:rPr>
        <w:t xml:space="preserve"> efecto de verificar la geo ubicación exacta de las lonas objeto de esta denuncia. </w:t>
      </w:r>
    </w:p>
    <w:p w14:paraId="7D4A2165" w14:textId="77777777" w:rsidR="00831467" w:rsidRPr="00C175E1" w:rsidRDefault="00831467" w:rsidP="007039FF">
      <w:pPr>
        <w:pStyle w:val="NormalWeb"/>
        <w:tabs>
          <w:tab w:val="left" w:pos="284"/>
        </w:tabs>
        <w:spacing w:line="360" w:lineRule="auto"/>
        <w:contextualSpacing/>
        <w:mirrorIndents/>
        <w:jc w:val="both"/>
        <w:rPr>
          <w:rFonts w:ascii="Arial Nova Light" w:hAnsi="Arial Nova Light" w:cs="Arial"/>
        </w:rPr>
      </w:pPr>
    </w:p>
    <w:p w14:paraId="1FF018ED" w14:textId="77777777" w:rsidR="007039FF" w:rsidRPr="00C175E1" w:rsidRDefault="00AE1869" w:rsidP="007039FF">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rPr>
        <w:t xml:space="preserve">De esta manera, </w:t>
      </w:r>
      <w:r w:rsidR="007039FF" w:rsidRPr="00C175E1">
        <w:rPr>
          <w:rFonts w:ascii="Arial Nova Light" w:hAnsi="Arial Nova Light" w:cs="Arial"/>
        </w:rPr>
        <w:t xml:space="preserve">con base en el conocimiento de las calles que forman parte del primer cuadro de esa cabecera municipal, es dable concluir que, de las </w:t>
      </w:r>
      <w:r w:rsidR="007039FF" w:rsidRPr="00C175E1">
        <w:rPr>
          <w:rFonts w:ascii="Arial Nova Light" w:hAnsi="Arial Nova Light" w:cs="Arial"/>
          <w:b/>
          <w:bCs/>
        </w:rPr>
        <w:t>tres lonas</w:t>
      </w:r>
      <w:r w:rsidR="007039FF" w:rsidRPr="00C175E1">
        <w:rPr>
          <w:rFonts w:ascii="Arial Nova Light" w:hAnsi="Arial Nova Light" w:cs="Arial"/>
        </w:rPr>
        <w:t xml:space="preserve"> </w:t>
      </w:r>
      <w:r w:rsidR="007039FF" w:rsidRPr="00C175E1">
        <w:rPr>
          <w:rFonts w:ascii="Arial Nova Light" w:hAnsi="Arial Nova Light" w:cs="Arial"/>
        </w:rPr>
        <w:lastRenderedPageBreak/>
        <w:t xml:space="preserve">denunciadas, </w:t>
      </w:r>
      <w:r w:rsidRPr="00C175E1">
        <w:rPr>
          <w:rFonts w:ascii="Arial Nova Light" w:hAnsi="Arial Nova Light" w:cs="Arial"/>
          <w:b/>
          <w:bCs/>
        </w:rPr>
        <w:t>solamente</w:t>
      </w:r>
      <w:r w:rsidR="007039FF" w:rsidRPr="00C175E1">
        <w:rPr>
          <w:rFonts w:ascii="Arial Nova Light" w:hAnsi="Arial Nova Light" w:cs="Arial"/>
        </w:rPr>
        <w:t xml:space="preserve"> </w:t>
      </w:r>
      <w:r w:rsidR="007039FF" w:rsidRPr="00C175E1">
        <w:rPr>
          <w:rFonts w:ascii="Arial Nova Light" w:hAnsi="Arial Nova Light" w:cs="Arial"/>
          <w:b/>
          <w:bCs/>
        </w:rPr>
        <w:t>una</w:t>
      </w:r>
      <w:r w:rsidRPr="00C175E1">
        <w:rPr>
          <w:rFonts w:ascii="Arial Nova Light" w:hAnsi="Arial Nova Light" w:cs="Arial"/>
          <w:b/>
          <w:bCs/>
        </w:rPr>
        <w:t xml:space="preserve"> de ellas</w:t>
      </w:r>
      <w:r w:rsidR="007039FF" w:rsidRPr="00C175E1">
        <w:rPr>
          <w:rFonts w:ascii="Arial Nova Light" w:hAnsi="Arial Nova Light" w:cs="Arial"/>
        </w:rPr>
        <w:t xml:space="preserve"> vulnera la normativa electoral, </w:t>
      </w:r>
      <w:r w:rsidRPr="00C175E1">
        <w:rPr>
          <w:rFonts w:ascii="Arial Nova Light" w:hAnsi="Arial Nova Light" w:cs="Arial"/>
        </w:rPr>
        <w:t xml:space="preserve">por las siguientes razones. </w:t>
      </w:r>
    </w:p>
    <w:p w14:paraId="58F9120A" w14:textId="77777777" w:rsidR="00AE1869" w:rsidRPr="00C175E1" w:rsidRDefault="00AE1869" w:rsidP="007039FF">
      <w:pPr>
        <w:pStyle w:val="NormalWeb"/>
        <w:tabs>
          <w:tab w:val="left" w:pos="284"/>
        </w:tabs>
        <w:spacing w:line="360" w:lineRule="auto"/>
        <w:contextualSpacing/>
        <w:mirrorIndents/>
        <w:jc w:val="both"/>
        <w:rPr>
          <w:rFonts w:ascii="Arial Nova Light" w:hAnsi="Arial Nova Light" w:cs="Arial"/>
        </w:rPr>
      </w:pPr>
    </w:p>
    <w:p w14:paraId="6635F095" w14:textId="77777777" w:rsidR="00542A03" w:rsidRPr="00C175E1" w:rsidRDefault="00AE1869" w:rsidP="00542A03">
      <w:pPr>
        <w:pStyle w:val="NormalWeb"/>
        <w:tabs>
          <w:tab w:val="left" w:pos="284"/>
        </w:tabs>
        <w:spacing w:line="360" w:lineRule="auto"/>
        <w:contextualSpacing/>
        <w:mirrorIndents/>
        <w:jc w:val="both"/>
        <w:rPr>
          <w:rFonts w:ascii="Arial Nova Light" w:hAnsi="Arial Nova Light" w:cs="Arial"/>
          <w:b/>
          <w:bCs/>
        </w:rPr>
      </w:pPr>
      <w:r w:rsidRPr="00C175E1">
        <w:rPr>
          <w:rFonts w:ascii="Arial Nova Light" w:hAnsi="Arial Nova Light" w:cs="Arial"/>
          <w:b/>
          <w:bCs/>
        </w:rPr>
        <w:t xml:space="preserve">a. </w:t>
      </w:r>
      <w:r w:rsidR="00542A03" w:rsidRPr="00C175E1">
        <w:rPr>
          <w:rFonts w:ascii="Arial Nova Light" w:hAnsi="Arial Nova Light" w:cs="Arial"/>
          <w:b/>
          <w:bCs/>
        </w:rPr>
        <w:t xml:space="preserve">Colocación de </w:t>
      </w:r>
      <w:r w:rsidR="00542A03" w:rsidRPr="00C175E1">
        <w:rPr>
          <w:rFonts w:ascii="Arial Nova Light" w:hAnsi="Arial Nova Light" w:cs="Arial"/>
          <w:b/>
          <w:bCs/>
          <w:u w:val="single"/>
        </w:rPr>
        <w:t>dos lonas denunciadas</w:t>
      </w:r>
      <w:r w:rsidR="00542A03" w:rsidRPr="00C175E1">
        <w:rPr>
          <w:rFonts w:ascii="Arial Nova Light" w:hAnsi="Arial Nova Light" w:cs="Arial"/>
          <w:b/>
          <w:bCs/>
        </w:rPr>
        <w:t xml:space="preserve">, que NO actualizan la infracción atribuida a la candidata. </w:t>
      </w:r>
    </w:p>
    <w:p w14:paraId="3E5B73FF"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557DDEBE" w14:textId="52EAA07A"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rPr>
        <w:t xml:space="preserve">En cuanto hace a las Lonas colocadas en el domicilio señalado por la parte denunciante como </w:t>
      </w:r>
      <w:r w:rsidRPr="00C175E1">
        <w:rPr>
          <w:rFonts w:ascii="Arial Nova Light" w:hAnsi="Arial Nova Light" w:cs="Arial"/>
          <w:b/>
          <w:bCs/>
        </w:rPr>
        <w:t>Avenida Benito Juárez, esquina con calle la Paz</w:t>
      </w:r>
      <w:r w:rsidRPr="00C175E1">
        <w:rPr>
          <w:rFonts w:ascii="Arial Nova Light" w:hAnsi="Arial Nova Light" w:cs="Arial"/>
        </w:rPr>
        <w:t xml:space="preserve">, colonia el Barranco, código postal 20305, del </w:t>
      </w:r>
      <w:r w:rsidR="00EC11F0" w:rsidRPr="00C175E1">
        <w:rPr>
          <w:rFonts w:ascii="Arial Nova Light" w:hAnsi="Arial Nova Light" w:cs="Arial"/>
        </w:rPr>
        <w:t>Municipio</w:t>
      </w:r>
      <w:r w:rsidRPr="00C175E1">
        <w:rPr>
          <w:rFonts w:ascii="Arial Nova Light" w:hAnsi="Arial Nova Light" w:cs="Arial"/>
        </w:rPr>
        <w:t xml:space="preserve"> de San Francisco de los Romo; y </w:t>
      </w:r>
      <w:r w:rsidRPr="00C175E1">
        <w:rPr>
          <w:rFonts w:ascii="Arial Nova Light" w:hAnsi="Arial Nova Light" w:cs="Arial"/>
          <w:b/>
          <w:bCs/>
        </w:rPr>
        <w:t>Avenida Benito Juárez, esquina con calle las Palmas</w:t>
      </w:r>
      <w:r w:rsidRPr="00C175E1">
        <w:rPr>
          <w:rFonts w:ascii="Arial Nova Light" w:hAnsi="Arial Nova Light" w:cs="Arial"/>
        </w:rPr>
        <w:t>, de lo colonia Los C</w:t>
      </w:r>
      <w:r w:rsidR="00EC11F0" w:rsidRPr="00C175E1">
        <w:rPr>
          <w:rFonts w:ascii="Arial Nova Light" w:hAnsi="Arial Nova Light" w:cs="Arial"/>
        </w:rPr>
        <w:t>e</w:t>
      </w:r>
      <w:r w:rsidRPr="00C175E1">
        <w:rPr>
          <w:rFonts w:ascii="Arial Nova Light" w:hAnsi="Arial Nova Light" w:cs="Arial"/>
        </w:rPr>
        <w:t>d</w:t>
      </w:r>
      <w:r w:rsidR="00EC11F0" w:rsidRPr="00C175E1">
        <w:rPr>
          <w:rFonts w:ascii="Arial Nova Light" w:hAnsi="Arial Nova Light" w:cs="Arial"/>
        </w:rPr>
        <w:t>r</w:t>
      </w:r>
      <w:r w:rsidRPr="00C175E1">
        <w:rPr>
          <w:rFonts w:ascii="Arial Nova Light" w:hAnsi="Arial Nova Light" w:cs="Arial"/>
        </w:rPr>
        <w:t xml:space="preserve">os, código postal 20303, del mismo </w:t>
      </w:r>
      <w:r w:rsidR="00EC11F0" w:rsidRPr="00C175E1">
        <w:rPr>
          <w:rFonts w:ascii="Arial Nova Light" w:hAnsi="Arial Nova Light" w:cs="Arial"/>
        </w:rPr>
        <w:t>Municipio</w:t>
      </w:r>
      <w:r w:rsidRPr="00C175E1">
        <w:rPr>
          <w:rFonts w:ascii="Arial Nova Light" w:hAnsi="Arial Nova Light" w:cs="Arial"/>
        </w:rPr>
        <w:t>, se advierte que no se encuentran colocadas en el primer cuadro de la cabecera por las siguiente</w:t>
      </w:r>
      <w:r w:rsidR="000053A2" w:rsidRPr="00C175E1">
        <w:rPr>
          <w:rFonts w:ascii="Arial Nova Light" w:hAnsi="Arial Nova Light" w:cs="Arial"/>
        </w:rPr>
        <w:t>s</w:t>
      </w:r>
      <w:r w:rsidRPr="00C175E1">
        <w:rPr>
          <w:rFonts w:ascii="Arial Nova Light" w:hAnsi="Arial Nova Light" w:cs="Arial"/>
        </w:rPr>
        <w:t xml:space="preserve"> razones. </w:t>
      </w:r>
    </w:p>
    <w:p w14:paraId="58D70872"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4C6BED0F"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rPr>
        <w:t xml:space="preserve">En cuanto a la ubicación geográfica, toda vez que como ya se precisó, en el Acta de Certificación de Hechos, exhibida como probanza, no se especifican datos de geo ubicación de la lona, sino que solo se describe que se presentó en el lugar señalado por el actor. </w:t>
      </w:r>
    </w:p>
    <w:p w14:paraId="637224A6"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2CF4EA18"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rPr>
        <w:t xml:space="preserve">Al analizar el contenido gráfico y de geolocalización, este Tribunal advierte que ambos domicilios se encuentran ubicados en esquina, es decir, una de las caras de los inmuebles se encuentra sobre Av. Benito Juárez Sur/Norte; en tanto que otra de sus caras se encuentra en vialidad distinta, esto es calle LA PAZ y calle LAS PALMAS, respectivamente, como se indica en las siguientes imágenes. </w:t>
      </w:r>
    </w:p>
    <w:p w14:paraId="4AC562E0"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75E1">
        <w:rPr>
          <w:noProof/>
        </w:rPr>
        <mc:AlternateContent>
          <mc:Choice Requires="wps">
            <w:drawing>
              <wp:anchor distT="0" distB="0" distL="114300" distR="114300" simplePos="0" relativeHeight="251680768" behindDoc="0" locked="0" layoutInCell="1" allowOverlap="1" wp14:anchorId="3B1617FE" wp14:editId="59A35080">
                <wp:simplePos x="0" y="0"/>
                <wp:positionH relativeFrom="margin">
                  <wp:posOffset>2975748</wp:posOffset>
                </wp:positionH>
                <wp:positionV relativeFrom="paragraph">
                  <wp:posOffset>144780</wp:posOffset>
                </wp:positionV>
                <wp:extent cx="548640" cy="636104"/>
                <wp:effectExtent l="0" t="0" r="0" b="0"/>
                <wp:wrapNone/>
                <wp:docPr id="1818343003" name="Cuadro de texto 1"/>
                <wp:cNvGraphicFramePr/>
                <a:graphic xmlns:a="http://schemas.openxmlformats.org/drawingml/2006/main">
                  <a:graphicData uri="http://schemas.microsoft.com/office/word/2010/wordprocessingShape">
                    <wps:wsp>
                      <wps:cNvSpPr txBox="1"/>
                      <wps:spPr>
                        <a:xfrm>
                          <a:off x="0" y="0"/>
                          <a:ext cx="548640" cy="636104"/>
                        </a:xfrm>
                        <a:prstGeom prst="rect">
                          <a:avLst/>
                        </a:prstGeom>
                        <a:noFill/>
                        <a:ln>
                          <a:noFill/>
                        </a:ln>
                      </wps:spPr>
                      <wps:txbx>
                        <w:txbxContent>
                          <w:p w14:paraId="3BF2D7B2" w14:textId="77777777" w:rsidR="00542A03" w:rsidRPr="001D445B" w:rsidRDefault="00542A03" w:rsidP="00542A03">
                            <w:pPr>
                              <w:pStyle w:val="NormalWeb"/>
                              <w:tabs>
                                <w:tab w:val="left" w:pos="284"/>
                              </w:tabs>
                              <w:spacing w:line="360" w:lineRule="auto"/>
                              <w:contextualSpacing/>
                              <w:mirrorIndents/>
                              <w:jc w:val="center"/>
                              <w:rPr>
                                <w:rFonts w:ascii="Arial Nova Light" w:hAnsi="Arial Nova Light" w:cs="Arial"/>
                                <w:noProof/>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ova Light" w:hAnsi="Arial Nova Light" w:cs="Arial"/>
                                <w:noProof/>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1617FE" id="_x0000_t202" coordsize="21600,21600" o:spt="202" path="m,l,21600r21600,l21600,xe">
                <v:stroke joinstyle="miter"/>
                <v:path gradientshapeok="t" o:connecttype="rect"/>
              </v:shapetype>
              <v:shape id="Cuadro de texto 1" o:spid="_x0000_s1026" type="#_x0000_t202" style="position:absolute;left:0;text-align:left;margin-left:234.3pt;margin-top:11.4pt;width:43.2pt;height:50.1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" filled="f" stroked="f">
                <v:textbox>
                  <w:txbxContent>
                    <w:p w14:paraId="3BF2D7B2" w14:textId="77777777" w:rsidR="00542A03" w:rsidRPr="001D445B" w:rsidRDefault="00542A03" w:rsidP="00542A03">
                      <w:pPr>
                        <w:pStyle w:val="NormalWeb"/>
                        <w:tabs>
                          <w:tab w:val="left" w:pos="284"/>
                        </w:tabs>
                        <w:spacing w:line="360" w:lineRule="auto"/>
                        <w:contextualSpacing/>
                        <w:mirrorIndents/>
                        <w:jc w:val="center"/>
                        <w:rPr>
                          <w:rFonts w:ascii="Arial Nova Light" w:hAnsi="Arial Nova Light" w:cs="Arial"/>
                          <w:noProof/>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ova Light" w:hAnsi="Arial Nova Light" w:cs="Arial"/>
                          <w:noProof/>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w10:wrap anchorx="margin"/>
              </v:shape>
            </w:pict>
          </mc:Fallback>
        </mc:AlternateContent>
      </w:r>
      <w:r w:rsidRPr="00C175E1">
        <w:rPr>
          <w:noProof/>
        </w:rPr>
        <mc:AlternateContent>
          <mc:Choice Requires="wps">
            <w:drawing>
              <wp:anchor distT="0" distB="0" distL="114300" distR="114300" simplePos="0" relativeHeight="251679744" behindDoc="0" locked="0" layoutInCell="1" allowOverlap="1" wp14:anchorId="6954278C" wp14:editId="5C7E1906">
                <wp:simplePos x="0" y="0"/>
                <wp:positionH relativeFrom="margin">
                  <wp:align>left</wp:align>
                </wp:positionH>
                <wp:positionV relativeFrom="paragraph">
                  <wp:posOffset>175288</wp:posOffset>
                </wp:positionV>
                <wp:extent cx="548640" cy="636104"/>
                <wp:effectExtent l="0" t="0" r="0" b="0"/>
                <wp:wrapNone/>
                <wp:docPr id="663367310" name="Cuadro de texto 1"/>
                <wp:cNvGraphicFramePr/>
                <a:graphic xmlns:a="http://schemas.openxmlformats.org/drawingml/2006/main">
                  <a:graphicData uri="http://schemas.microsoft.com/office/word/2010/wordprocessingShape">
                    <wps:wsp>
                      <wps:cNvSpPr txBox="1"/>
                      <wps:spPr>
                        <a:xfrm>
                          <a:off x="0" y="0"/>
                          <a:ext cx="548640" cy="636104"/>
                        </a:xfrm>
                        <a:prstGeom prst="rect">
                          <a:avLst/>
                        </a:prstGeom>
                        <a:noFill/>
                        <a:ln>
                          <a:noFill/>
                        </a:ln>
                      </wps:spPr>
                      <wps:txbx>
                        <w:txbxContent>
                          <w:p w14:paraId="195B4853" w14:textId="77777777" w:rsidR="00542A03" w:rsidRPr="001D445B" w:rsidRDefault="00542A03" w:rsidP="00542A03">
                            <w:pPr>
                              <w:pStyle w:val="NormalWeb"/>
                              <w:tabs>
                                <w:tab w:val="left" w:pos="284"/>
                              </w:tabs>
                              <w:spacing w:line="360" w:lineRule="auto"/>
                              <w:contextualSpacing/>
                              <w:mirrorIndents/>
                              <w:jc w:val="center"/>
                              <w:rPr>
                                <w:rFonts w:ascii="Arial Nova Light" w:hAnsi="Arial Nova Light" w:cs="Arial"/>
                                <w:noProof/>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ova Light" w:hAnsi="Arial Nova Light" w:cs="Arial"/>
                                <w:noProof/>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4278C" id="_x0000_s1027" type="#_x0000_t202" style="position:absolute;left:0;text-align:left;margin-left:0;margin-top:13.8pt;width:43.2pt;height:50.1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" filled="f" stroked="f">
                <v:textbox>
                  <w:txbxContent>
                    <w:p w14:paraId="195B4853" w14:textId="77777777" w:rsidR="00542A03" w:rsidRPr="001D445B" w:rsidRDefault="00542A03" w:rsidP="00542A03">
                      <w:pPr>
                        <w:pStyle w:val="NormalWeb"/>
                        <w:tabs>
                          <w:tab w:val="left" w:pos="284"/>
                        </w:tabs>
                        <w:spacing w:line="360" w:lineRule="auto"/>
                        <w:contextualSpacing/>
                        <w:mirrorIndents/>
                        <w:jc w:val="center"/>
                        <w:rPr>
                          <w:rFonts w:ascii="Arial Nova Light" w:hAnsi="Arial Nova Light" w:cs="Arial"/>
                          <w:noProof/>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ova Light" w:hAnsi="Arial Nova Light" w:cs="Arial"/>
                          <w:noProof/>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w10:wrap anchorx="margin"/>
              </v:shape>
            </w:pict>
          </mc:Fallback>
        </mc:AlternateContent>
      </w:r>
      <w:r w:rsidRPr="00C175E1">
        <w:rPr>
          <w:rFonts w:ascii="Arial Nova Light" w:hAnsi="Arial Nova Light" w:cs="Arial"/>
          <w:noProof/>
          <w14:ligatures w14:val="standardContextual"/>
        </w:rPr>
        <mc:AlternateContent>
          <mc:Choice Requires="wpg">
            <w:drawing>
              <wp:anchor distT="0" distB="0" distL="114300" distR="114300" simplePos="0" relativeHeight="251678720" behindDoc="0" locked="0" layoutInCell="1" allowOverlap="1" wp14:anchorId="6C92DBFC" wp14:editId="590E4676">
                <wp:simplePos x="0" y="0"/>
                <wp:positionH relativeFrom="margin">
                  <wp:align>left</wp:align>
                </wp:positionH>
                <wp:positionV relativeFrom="paragraph">
                  <wp:posOffset>96575</wp:posOffset>
                </wp:positionV>
                <wp:extent cx="5645206" cy="2031392"/>
                <wp:effectExtent l="0" t="0" r="0" b="6985"/>
                <wp:wrapNone/>
                <wp:docPr id="1560940750" name="Grupo 3"/>
                <wp:cNvGraphicFramePr/>
                <a:graphic xmlns:a="http://schemas.openxmlformats.org/drawingml/2006/main">
                  <a:graphicData uri="http://schemas.microsoft.com/office/word/2010/wordprocessingGroup">
                    <wpg:wgp>
                      <wpg:cNvGrpSpPr/>
                      <wpg:grpSpPr>
                        <a:xfrm>
                          <a:off x="0" y="0"/>
                          <a:ext cx="5645206" cy="2031392"/>
                          <a:chOff x="0" y="0"/>
                          <a:chExt cx="5645206" cy="2031392"/>
                        </a:xfrm>
                      </wpg:grpSpPr>
                      <pic:pic xmlns:pic="http://schemas.openxmlformats.org/drawingml/2006/picture">
                        <pic:nvPicPr>
                          <pic:cNvPr id="1479814262" name="Imagen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15902"/>
                            <a:ext cx="2853690" cy="2015490"/>
                          </a:xfrm>
                          <a:prstGeom prst="rect">
                            <a:avLst/>
                          </a:prstGeom>
                        </pic:spPr>
                      </pic:pic>
                      <pic:pic xmlns:pic="http://schemas.openxmlformats.org/drawingml/2006/picture">
                        <pic:nvPicPr>
                          <pic:cNvPr id="895664799" name="Imagen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957886" y="0"/>
                            <a:ext cx="2687320" cy="2023745"/>
                          </a:xfrm>
                          <a:prstGeom prst="rect">
                            <a:avLst/>
                          </a:prstGeom>
                        </pic:spPr>
                      </pic:pic>
                      <wps:wsp>
                        <wps:cNvPr id="955602578" name="Elipse 4"/>
                        <wps:cNvSpPr/>
                        <wps:spPr>
                          <a:xfrm>
                            <a:off x="1184745" y="882595"/>
                            <a:ext cx="413468" cy="404578"/>
                          </a:xfrm>
                          <a:prstGeom prst="ellipse">
                            <a:avLst/>
                          </a:prstGeom>
                          <a:solidFill>
                            <a:srgbClr val="E71224">
                              <a:alpha val="5000"/>
                            </a:srgbClr>
                          </a:solidFill>
                          <a:ln w="180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2091714" name="Elipse 10"/>
                        <wps:cNvSpPr/>
                        <wps:spPr>
                          <a:xfrm>
                            <a:off x="4102873" y="922351"/>
                            <a:ext cx="318052" cy="324237"/>
                          </a:xfrm>
                          <a:prstGeom prst="ellipse">
                            <a:avLst/>
                          </a:prstGeom>
                          <a:solidFill>
                            <a:srgbClr val="E71224">
                              <a:alpha val="5000"/>
                            </a:srgbClr>
                          </a:solidFill>
                          <a:ln w="180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A985FA2" id="Grupo 3" o:spid="_x0000_s1026" style="position:absolute;margin-left:0;margin-top:7.6pt;width:444.5pt;height:159.95pt;z-index:251678720;mso-position-horizontal:left;mso-position-horizontal-relative:margin" coordsize="56452,20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">
                <v:shape id="Imagen 1" o:spid="_x0000_s1027" type="#_x0000_t75" style="position:absolute;top:159;width:28536;height:2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">
                  <v:imagedata r:id="rId21" o:title=""/>
                </v:shape>
                <v:shape id="Imagen 1" o:spid="_x0000_s1028" type="#_x0000_t75" style="position:absolute;left:29578;width:26874;height:20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">
                  <v:imagedata r:id="rId22" o:title=""/>
                </v:shape>
                <v:oval id="Elipse 4" o:spid="_x0000_s1029" style="position:absolute;left:11847;top:8825;width:4135;height:4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" fillcolor="#e71224" strokecolor="#e71224" strokeweight=".5mm">
                  <v:fill opacity="3341f"/>
                  <v:stroke joinstyle="miter"/>
                </v:oval>
                <v:oval id="Elipse 10" o:spid="_x0000_s1030" style="position:absolute;left:41028;top:9223;width:3181;height:3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" fillcolor="#e71224" strokecolor="#e71224" strokeweight=".5mm">
                  <v:fill opacity="3341f"/>
                  <v:stroke joinstyle="miter"/>
                </v:oval>
                <w10:wrap anchorx="margin"/>
              </v:group>
            </w:pict>
          </mc:Fallback>
        </mc:AlternateContent>
      </w:r>
    </w:p>
    <w:p w14:paraId="116F0225" w14:textId="77777777" w:rsidR="00542A03" w:rsidRPr="00C175E1" w:rsidRDefault="00542A03" w:rsidP="00542A03">
      <w:pPr>
        <w:pStyle w:val="NormalWeb"/>
        <w:tabs>
          <w:tab w:val="left" w:pos="284"/>
        </w:tabs>
        <w:spacing w:line="360" w:lineRule="auto"/>
        <w:ind w:left="360"/>
        <w:contextualSpacing/>
        <w:mirrorIndents/>
        <w:jc w:val="both"/>
        <w:rPr>
          <w:rFonts w:ascii="Arial Nova Light" w:hAnsi="Arial Nova Light" w:cs="Arial"/>
        </w:rPr>
      </w:pPr>
    </w:p>
    <w:p w14:paraId="6AB205F4"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4A9B4A8A"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4287755C"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61AE3378"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72F975C1"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67277448"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6FA4E211"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2381A64E"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rPr>
        <w:lastRenderedPageBreak/>
        <w:t xml:space="preserve">De esta manera, la colocación de las lonas situadas en los domicilios identificados en este apartado, es posible determinar que no vulneran lo previsto en el artículo 162 séptimo párrafo del Código Electoral, en razón de que las fueron colocadas sobre las vialidades LA PAZ y LAS PALMAS respectivamente, sin que dichas calles o vialidades se encuentren listadas en los límites considerados dentro del primer cuadro, como se ejemplifica en la siguiente imagen.  </w:t>
      </w:r>
    </w:p>
    <w:p w14:paraId="3FD5C931"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noProof/>
          <w14:ligatures w14:val="standardContextual"/>
        </w:rPr>
        <w:drawing>
          <wp:anchor distT="0" distB="0" distL="114300" distR="114300" simplePos="0" relativeHeight="251681792" behindDoc="0" locked="0" layoutInCell="1" allowOverlap="1" wp14:anchorId="13B1F6B6" wp14:editId="2D524F6D">
            <wp:simplePos x="0" y="0"/>
            <wp:positionH relativeFrom="margin">
              <wp:align>center</wp:align>
            </wp:positionH>
            <wp:positionV relativeFrom="paragraph">
              <wp:posOffset>6682</wp:posOffset>
            </wp:positionV>
            <wp:extent cx="3617844" cy="3617844"/>
            <wp:effectExtent l="0" t="0" r="1905" b="1905"/>
            <wp:wrapNone/>
            <wp:docPr id="141643863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38633" name="Imagen 1416438633"/>
                    <pic:cNvPicPr/>
                  </pic:nvPicPr>
                  <pic:blipFill>
                    <a:blip r:embed="rId23">
                      <a:extLst>
                        <a:ext uri="{28A0092B-C50C-407E-A947-70E740481C1C}">
                          <a14:useLocalDpi xmlns:a14="http://schemas.microsoft.com/office/drawing/2010/main" val="0"/>
                        </a:ext>
                      </a:extLst>
                    </a:blip>
                    <a:stretch>
                      <a:fillRect/>
                    </a:stretch>
                  </pic:blipFill>
                  <pic:spPr>
                    <a:xfrm>
                      <a:off x="0" y="0"/>
                      <a:ext cx="3617844" cy="3617844"/>
                    </a:xfrm>
                    <a:prstGeom prst="rect">
                      <a:avLst/>
                    </a:prstGeom>
                  </pic:spPr>
                </pic:pic>
              </a:graphicData>
            </a:graphic>
            <wp14:sizeRelH relativeFrom="margin">
              <wp14:pctWidth>0</wp14:pctWidth>
            </wp14:sizeRelH>
            <wp14:sizeRelV relativeFrom="margin">
              <wp14:pctHeight>0</wp14:pctHeight>
            </wp14:sizeRelV>
          </wp:anchor>
        </w:drawing>
      </w:r>
    </w:p>
    <w:p w14:paraId="079421E3"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58E4C712"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5BB5F3ED"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6E5BA4A2"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4CC7DD60"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2A8495E6"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3B777338"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708BFCF0"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45737BF9"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7A67D1CD"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7BE89736"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24FDE8A2"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3BD245A0"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0CC5DC80" w14:textId="60FE4795"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rPr>
        <w:t xml:space="preserve">De esta manera, como se observa, el límite es la Avenida Benito Juárez, marcada en la imagen en color amarillo, y la ubicación geolocalizada de las lonas, se encuentra fuera de ese límite, y por tanto, tal circunstancia no permite a este Tribunal, determinar que se encuentran ubicadas dentro del primer cuadro o que afecta la equidad en la contienda, pues determinar lo contrario implicaría que esta autoridad </w:t>
      </w:r>
      <w:r w:rsidRPr="00C175E1">
        <w:rPr>
          <w:rFonts w:ascii="Arial Nova Light" w:hAnsi="Arial Nova Light" w:cs="Arial"/>
          <w:b/>
          <w:bCs/>
        </w:rPr>
        <w:t>ampliara los límites de la circunscripción territorial que abarca el Primer Cuadro de la Cabecera Municipal</w:t>
      </w:r>
      <w:r w:rsidRPr="00C175E1">
        <w:rPr>
          <w:rFonts w:ascii="Arial Nova Light" w:hAnsi="Arial Nova Light" w:cs="Arial"/>
        </w:rPr>
        <w:t xml:space="preserve">, aprobada por el Cabildo del </w:t>
      </w:r>
      <w:r w:rsidR="00EC11F0" w:rsidRPr="00C175E1">
        <w:rPr>
          <w:rFonts w:ascii="Arial Nova Light" w:hAnsi="Arial Nova Light" w:cs="Arial"/>
        </w:rPr>
        <w:t>Municipio</w:t>
      </w:r>
      <w:r w:rsidRPr="00C175E1">
        <w:rPr>
          <w:rFonts w:ascii="Arial Nova Light" w:hAnsi="Arial Nova Light" w:cs="Arial"/>
        </w:rPr>
        <w:t xml:space="preserve"> de San Francisco de los Romo, por lo que no le asiste la razón al denunciante, </w:t>
      </w:r>
      <w:r w:rsidRPr="00C175E1">
        <w:rPr>
          <w:rFonts w:ascii="Arial Nova Light" w:hAnsi="Arial Nova Light" w:cs="Arial"/>
          <w:b/>
          <w:bCs/>
        </w:rPr>
        <w:t>únicamente por lo que respecta a estás dos lonas.</w:t>
      </w:r>
    </w:p>
    <w:p w14:paraId="1DA8D805"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7173F029" w14:textId="0DC5F098"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rPr>
        <w:t xml:space="preserve">Por lo tanto, para esta autoridad, la colindancia no puede considerarse como razón suficiente para arribar a la conclusión de que el perímetro que delimita el primer cuadro </w:t>
      </w:r>
      <w:r w:rsidRPr="00C175E1">
        <w:rPr>
          <w:rFonts w:ascii="Arial Nova Light" w:hAnsi="Arial Nova Light" w:cs="Arial"/>
          <w:b/>
          <w:bCs/>
        </w:rPr>
        <w:t xml:space="preserve">del </w:t>
      </w:r>
      <w:r w:rsidR="00EC11F0" w:rsidRPr="00C175E1">
        <w:rPr>
          <w:rFonts w:ascii="Arial Nova Light" w:hAnsi="Arial Nova Light" w:cs="Arial"/>
          <w:b/>
          <w:bCs/>
        </w:rPr>
        <w:t>Municipio</w:t>
      </w:r>
      <w:r w:rsidRPr="00C175E1">
        <w:rPr>
          <w:rFonts w:ascii="Arial Nova Light" w:hAnsi="Arial Nova Light" w:cs="Arial"/>
          <w:b/>
          <w:bCs/>
        </w:rPr>
        <w:t xml:space="preserve"> deba ampliarse</w:t>
      </w:r>
      <w:r w:rsidRPr="00C175E1">
        <w:rPr>
          <w:rFonts w:ascii="Arial Nova Light" w:hAnsi="Arial Nova Light" w:cs="Arial"/>
        </w:rPr>
        <w:t xml:space="preserve">, y </w:t>
      </w:r>
      <w:r w:rsidRPr="00C175E1">
        <w:rPr>
          <w:rFonts w:ascii="Arial Nova Light" w:hAnsi="Arial Nova Light" w:cs="Arial"/>
          <w:b/>
          <w:bCs/>
        </w:rPr>
        <w:t xml:space="preserve">por lo tanto las lonas de referencia, no atentan contra </w:t>
      </w:r>
      <w:r w:rsidRPr="00C175E1">
        <w:rPr>
          <w:rFonts w:ascii="Arial Nova Light" w:hAnsi="Arial Nova Light" w:cs="Arial"/>
          <w:b/>
          <w:bCs/>
        </w:rPr>
        <w:lastRenderedPageBreak/>
        <w:t>la imagen</w:t>
      </w:r>
      <w:r w:rsidRPr="00C175E1">
        <w:rPr>
          <w:rFonts w:ascii="Arial Nova Light" w:hAnsi="Arial Nova Light" w:cs="Arial"/>
        </w:rPr>
        <w:t xml:space="preserve">, </w:t>
      </w:r>
      <w:r w:rsidRPr="00C175E1">
        <w:rPr>
          <w:rFonts w:ascii="Arial Nova Light" w:hAnsi="Arial Nova Light" w:cs="Arial"/>
          <w:b/>
          <w:bCs/>
        </w:rPr>
        <w:t>conservación y atractivo que debe mantenerse en esta zona</w:t>
      </w:r>
      <w:r w:rsidRPr="00C175E1">
        <w:rPr>
          <w:rFonts w:ascii="Arial Nova Light" w:hAnsi="Arial Nova Light" w:cs="Arial"/>
        </w:rPr>
        <w:t>, pues de ser así, el H. Cabildo de San Francisco de los Romo, lo hubiera previsto y ampliado la delimitación de su primer cuadro.</w:t>
      </w:r>
    </w:p>
    <w:p w14:paraId="07D14584" w14:textId="77777777"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p>
    <w:p w14:paraId="02648CBC" w14:textId="748C5934" w:rsidR="00542A03" w:rsidRPr="00C175E1" w:rsidRDefault="00542A03" w:rsidP="00542A03">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rPr>
        <w:t xml:space="preserve">Situación que permite a este órgano jurisdiccional determinar que no es posible acreditar, en el caso específico de estas dos lonas, el </w:t>
      </w:r>
      <w:r w:rsidRPr="00C175E1">
        <w:rPr>
          <w:rFonts w:ascii="Arial Nova Light" w:hAnsi="Arial Nova Light" w:cs="Arial"/>
          <w:b/>
          <w:bCs/>
        </w:rPr>
        <w:t xml:space="preserve">elemento material, </w:t>
      </w:r>
      <w:r w:rsidR="0017098B" w:rsidRPr="00C175E1">
        <w:rPr>
          <w:rFonts w:ascii="Arial Nova Light" w:hAnsi="Arial Nova Light" w:cs="Arial"/>
          <w:b/>
          <w:bCs/>
        </w:rPr>
        <w:t>y,</w:t>
      </w:r>
      <w:r w:rsidRPr="00C175E1">
        <w:rPr>
          <w:rFonts w:ascii="Arial Nova Light" w:hAnsi="Arial Nova Light" w:cs="Arial"/>
          <w:b/>
          <w:bCs/>
        </w:rPr>
        <w:t xml:space="preserve"> por tanto, </w:t>
      </w:r>
      <w:r w:rsidRPr="00C175E1">
        <w:rPr>
          <w:rFonts w:ascii="Arial Nova Light" w:hAnsi="Arial Nova Light" w:cs="Arial"/>
        </w:rPr>
        <w:t>la i</w:t>
      </w:r>
      <w:r w:rsidRPr="00C175E1">
        <w:rPr>
          <w:rFonts w:ascii="Arial Nova Light" w:hAnsi="Arial Nova Light" w:cs="Arial"/>
          <w:b/>
          <w:bCs/>
        </w:rPr>
        <w:t>nexistencia de la responsabilidad atribuida a la candidata denunciada y al partido que la postuló</w:t>
      </w:r>
      <w:r w:rsidRPr="00C175E1">
        <w:rPr>
          <w:rFonts w:ascii="Arial Nova Light" w:hAnsi="Arial Nova Light" w:cs="Arial"/>
        </w:rPr>
        <w:t xml:space="preserve"> por </w:t>
      </w:r>
      <w:r w:rsidRPr="00C175E1">
        <w:rPr>
          <w:rFonts w:ascii="Arial Nova Light" w:hAnsi="Arial Nova Light" w:cs="Arial"/>
          <w:i/>
          <w:iCs/>
        </w:rPr>
        <w:t>culpa in vigilando</w:t>
      </w:r>
      <w:r w:rsidRPr="00C175E1">
        <w:rPr>
          <w:rFonts w:ascii="Arial Nova Light" w:hAnsi="Arial Nova Light" w:cs="Arial"/>
        </w:rPr>
        <w:t xml:space="preserve">. </w:t>
      </w:r>
    </w:p>
    <w:p w14:paraId="6677A91D" w14:textId="77777777" w:rsidR="00542A03" w:rsidRPr="00C175E1" w:rsidRDefault="00542A03" w:rsidP="007039FF">
      <w:pPr>
        <w:pStyle w:val="NormalWeb"/>
        <w:tabs>
          <w:tab w:val="left" w:pos="284"/>
        </w:tabs>
        <w:spacing w:line="360" w:lineRule="auto"/>
        <w:contextualSpacing/>
        <w:mirrorIndents/>
        <w:jc w:val="both"/>
        <w:rPr>
          <w:rFonts w:ascii="Arial Nova Light" w:hAnsi="Arial Nova Light" w:cs="Arial"/>
          <w:b/>
          <w:bCs/>
        </w:rPr>
      </w:pPr>
    </w:p>
    <w:p w14:paraId="179FACCF" w14:textId="77777777" w:rsidR="00AE1869" w:rsidRPr="00C175E1" w:rsidRDefault="00542A03" w:rsidP="007039FF">
      <w:pPr>
        <w:pStyle w:val="NormalWeb"/>
        <w:tabs>
          <w:tab w:val="left" w:pos="284"/>
        </w:tabs>
        <w:spacing w:line="360" w:lineRule="auto"/>
        <w:contextualSpacing/>
        <w:mirrorIndents/>
        <w:jc w:val="both"/>
        <w:rPr>
          <w:rFonts w:ascii="Arial Nova Light" w:hAnsi="Arial Nova Light" w:cs="Arial"/>
          <w:b/>
          <w:bCs/>
        </w:rPr>
      </w:pPr>
      <w:r w:rsidRPr="00C175E1">
        <w:rPr>
          <w:rFonts w:ascii="Arial Nova Light" w:hAnsi="Arial Nova Light" w:cs="Arial"/>
          <w:b/>
          <w:bCs/>
        </w:rPr>
        <w:t xml:space="preserve">b. </w:t>
      </w:r>
      <w:r w:rsidR="00AE1869" w:rsidRPr="00C175E1">
        <w:rPr>
          <w:rFonts w:ascii="Arial Nova Light" w:hAnsi="Arial Nova Light" w:cs="Arial"/>
          <w:b/>
          <w:bCs/>
        </w:rPr>
        <w:t xml:space="preserve">Colocación de </w:t>
      </w:r>
      <w:r w:rsidRPr="00C175E1">
        <w:rPr>
          <w:rFonts w:ascii="Arial Nova Light" w:hAnsi="Arial Nova Light" w:cs="Arial"/>
          <w:b/>
          <w:bCs/>
          <w:u w:val="single"/>
        </w:rPr>
        <w:t>una</w:t>
      </w:r>
      <w:r w:rsidRPr="00C175E1">
        <w:rPr>
          <w:rFonts w:ascii="Arial Nova Light" w:hAnsi="Arial Nova Light" w:cs="Arial"/>
          <w:b/>
          <w:bCs/>
        </w:rPr>
        <w:t xml:space="preserve"> </w:t>
      </w:r>
      <w:r w:rsidR="00AE1869" w:rsidRPr="00C175E1">
        <w:rPr>
          <w:rFonts w:ascii="Arial Nova Light" w:hAnsi="Arial Nova Light" w:cs="Arial"/>
          <w:b/>
          <w:bCs/>
        </w:rPr>
        <w:t xml:space="preserve">lona denunciada, que </w:t>
      </w:r>
      <w:r w:rsidRPr="00C175E1">
        <w:rPr>
          <w:rFonts w:ascii="Arial Nova Light" w:hAnsi="Arial Nova Light" w:cs="Arial"/>
          <w:b/>
          <w:bCs/>
        </w:rPr>
        <w:t xml:space="preserve">SI </w:t>
      </w:r>
      <w:r w:rsidR="00AE1869" w:rsidRPr="00C175E1">
        <w:rPr>
          <w:rFonts w:ascii="Arial Nova Light" w:hAnsi="Arial Nova Light" w:cs="Arial"/>
          <w:b/>
          <w:bCs/>
        </w:rPr>
        <w:t xml:space="preserve">actualiza la infracción atribuida a la candidata. </w:t>
      </w:r>
    </w:p>
    <w:p w14:paraId="63B54190" w14:textId="77777777" w:rsidR="007039FF" w:rsidRPr="00C175E1" w:rsidRDefault="007039FF" w:rsidP="007039FF">
      <w:pPr>
        <w:pStyle w:val="NormalWeb"/>
        <w:tabs>
          <w:tab w:val="left" w:pos="284"/>
        </w:tabs>
        <w:spacing w:line="360" w:lineRule="auto"/>
        <w:contextualSpacing/>
        <w:mirrorIndents/>
        <w:jc w:val="both"/>
        <w:rPr>
          <w:rFonts w:ascii="Arial Nova Light" w:hAnsi="Arial Nova Light" w:cs="Arial"/>
        </w:rPr>
      </w:pPr>
    </w:p>
    <w:p w14:paraId="3BA10C47" w14:textId="3C6D0F99" w:rsidR="007039FF" w:rsidRPr="00C175E1" w:rsidRDefault="007039FF" w:rsidP="00831467">
      <w:pPr>
        <w:pStyle w:val="NormalWeb"/>
        <w:numPr>
          <w:ilvl w:val="0"/>
          <w:numId w:val="13"/>
        </w:numPr>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rPr>
        <w:t xml:space="preserve">Lona colocada en </w:t>
      </w:r>
      <w:r w:rsidRPr="00C175E1">
        <w:rPr>
          <w:rFonts w:ascii="Arial Nova Light" w:hAnsi="Arial Nova Light" w:cs="Arial"/>
          <w:b/>
          <w:bCs/>
        </w:rPr>
        <w:t>Avenida Benito Juárez a la altura del número 414</w:t>
      </w:r>
      <w:r w:rsidRPr="00C175E1">
        <w:rPr>
          <w:rFonts w:ascii="Arial Nova Light" w:hAnsi="Arial Nova Light" w:cs="Arial"/>
        </w:rPr>
        <w:t xml:space="preserve">, de la colonia Barranco, del </w:t>
      </w:r>
      <w:r w:rsidR="00EC11F0" w:rsidRPr="00C175E1">
        <w:rPr>
          <w:rFonts w:ascii="Arial Nova Light" w:hAnsi="Arial Nova Light" w:cs="Arial"/>
        </w:rPr>
        <w:t>Municipio</w:t>
      </w:r>
      <w:r w:rsidRPr="00C175E1">
        <w:rPr>
          <w:rFonts w:ascii="Arial Nova Light" w:hAnsi="Arial Nova Light" w:cs="Arial"/>
        </w:rPr>
        <w:t xml:space="preserve"> San Francisco de los Romo. </w:t>
      </w:r>
    </w:p>
    <w:p w14:paraId="2C60C6E7" w14:textId="77777777" w:rsidR="007039FF" w:rsidRPr="00C175E1" w:rsidRDefault="007039FF" w:rsidP="007039FF">
      <w:pPr>
        <w:pStyle w:val="NormalWeb"/>
        <w:tabs>
          <w:tab w:val="left" w:pos="284"/>
        </w:tabs>
        <w:spacing w:line="360" w:lineRule="auto"/>
        <w:contextualSpacing/>
        <w:mirrorIndents/>
        <w:jc w:val="both"/>
        <w:rPr>
          <w:rFonts w:ascii="Arial Nova Light" w:hAnsi="Arial Nova Light" w:cs="Arial"/>
        </w:rPr>
      </w:pPr>
    </w:p>
    <w:p w14:paraId="17BB4DDC" w14:textId="77777777" w:rsidR="007039FF" w:rsidRPr="00C175E1" w:rsidRDefault="007039FF" w:rsidP="007039FF">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rPr>
        <w:t xml:space="preserve">Del análisis realizado a este domicilio, es posible concluir que se encontraba colocada en el </w:t>
      </w:r>
      <w:r w:rsidRPr="00C175E1">
        <w:rPr>
          <w:rFonts w:ascii="Arial Nova Light" w:hAnsi="Arial Nova Light" w:cs="Arial"/>
          <w:b/>
          <w:bCs/>
        </w:rPr>
        <w:t>primer cuadro</w:t>
      </w:r>
      <w:r w:rsidRPr="00C175E1">
        <w:rPr>
          <w:rFonts w:ascii="Arial Nova Light" w:hAnsi="Arial Nova Light" w:cs="Arial"/>
        </w:rPr>
        <w:t xml:space="preserve"> de la municipalidad referida, pues el inmueble que contenía la lona con propaganda electoral se ubica en un domicilio que efectivamente se encuentra dentro de esa delimitación. </w:t>
      </w:r>
    </w:p>
    <w:p w14:paraId="07A69E68" w14:textId="77777777" w:rsidR="007039FF" w:rsidRPr="00C175E1" w:rsidRDefault="007039FF" w:rsidP="007039FF">
      <w:pPr>
        <w:pStyle w:val="NormalWeb"/>
        <w:tabs>
          <w:tab w:val="left" w:pos="284"/>
        </w:tabs>
        <w:spacing w:line="360" w:lineRule="auto"/>
        <w:contextualSpacing/>
        <w:mirrorIndents/>
        <w:jc w:val="both"/>
        <w:rPr>
          <w:rFonts w:ascii="Arial Nova Light" w:hAnsi="Arial Nova Light" w:cs="Arial"/>
        </w:rPr>
      </w:pPr>
    </w:p>
    <w:p w14:paraId="1E17B913" w14:textId="49B5561A" w:rsidR="00806508" w:rsidRPr="00C175E1" w:rsidRDefault="00831467" w:rsidP="007039FF">
      <w:pPr>
        <w:pStyle w:val="NormalWeb"/>
        <w:tabs>
          <w:tab w:val="left" w:pos="284"/>
        </w:tabs>
        <w:spacing w:line="360" w:lineRule="auto"/>
        <w:contextualSpacing/>
        <w:mirrorIndents/>
        <w:jc w:val="both"/>
        <w:rPr>
          <w:rFonts w:ascii="Arial Nova Light" w:hAnsi="Arial Nova Light" w:cs="Arial"/>
          <w:b/>
          <w:bCs/>
        </w:rPr>
      </w:pPr>
      <w:r w:rsidRPr="00C175E1">
        <w:rPr>
          <w:rFonts w:ascii="Arial Nova Light" w:hAnsi="Arial Nova Light" w:cs="Arial"/>
        </w:rPr>
        <w:t>Es así, porque el l</w:t>
      </w:r>
      <w:r w:rsidR="007039FF" w:rsidRPr="00C175E1">
        <w:rPr>
          <w:rFonts w:ascii="Arial Nova Light" w:hAnsi="Arial Nova Light" w:cs="Arial"/>
        </w:rPr>
        <w:t xml:space="preserve">ote </w:t>
      </w:r>
      <w:r w:rsidR="00806508" w:rsidRPr="00C175E1">
        <w:rPr>
          <w:rFonts w:ascii="Arial Nova Light" w:hAnsi="Arial Nova Light" w:cs="Arial"/>
        </w:rPr>
        <w:t xml:space="preserve">referido, se encuentra ubicado sobre la Av. Benito Juárez Sur, en el número 414, esto es, es una propiedad que se ubica intermedia en la manzana, es decir </w:t>
      </w:r>
      <w:r w:rsidR="00806508" w:rsidRPr="00C175E1">
        <w:rPr>
          <w:rFonts w:ascii="Arial Nova Light" w:hAnsi="Arial Nova Light" w:cs="Arial"/>
          <w:b/>
          <w:bCs/>
        </w:rPr>
        <w:t xml:space="preserve">no está situada en esquina, por lo que indudablemente se encuentra sobre una de </w:t>
      </w:r>
      <w:r w:rsidR="0017098B" w:rsidRPr="00C175E1">
        <w:rPr>
          <w:rFonts w:ascii="Arial Nova Light" w:hAnsi="Arial Nova Light" w:cs="Arial"/>
          <w:b/>
          <w:bCs/>
        </w:rPr>
        <w:t>las vialidades consideradas</w:t>
      </w:r>
      <w:r w:rsidR="00806508" w:rsidRPr="00C175E1">
        <w:rPr>
          <w:rFonts w:ascii="Arial Nova Light" w:hAnsi="Arial Nova Light" w:cs="Arial"/>
          <w:b/>
          <w:bCs/>
        </w:rPr>
        <w:t xml:space="preserve"> como primer cuadro. </w:t>
      </w:r>
    </w:p>
    <w:p w14:paraId="0F23D7B6" w14:textId="77777777" w:rsidR="00806508" w:rsidRPr="00C175E1" w:rsidRDefault="00806508" w:rsidP="007039FF">
      <w:pPr>
        <w:pStyle w:val="NormalWeb"/>
        <w:tabs>
          <w:tab w:val="left" w:pos="284"/>
        </w:tabs>
        <w:spacing w:line="360" w:lineRule="auto"/>
        <w:contextualSpacing/>
        <w:mirrorIndents/>
        <w:jc w:val="both"/>
        <w:rPr>
          <w:rFonts w:ascii="Arial Nova Light" w:hAnsi="Arial Nova Light" w:cs="Arial"/>
          <w:b/>
          <w:bCs/>
        </w:rPr>
      </w:pPr>
      <w:r w:rsidRPr="00C175E1">
        <w:rPr>
          <w:rFonts w:ascii="Arial Nova Light" w:hAnsi="Arial Nova Light" w:cs="Arial"/>
          <w:noProof/>
        </w:rPr>
        <w:drawing>
          <wp:anchor distT="0" distB="0" distL="114300" distR="114300" simplePos="0" relativeHeight="251655167" behindDoc="0" locked="0" layoutInCell="1" allowOverlap="1" wp14:anchorId="49BDE1FD" wp14:editId="14937523">
            <wp:simplePos x="0" y="0"/>
            <wp:positionH relativeFrom="margin">
              <wp:posOffset>152317</wp:posOffset>
            </wp:positionH>
            <wp:positionV relativeFrom="paragraph">
              <wp:posOffset>278765</wp:posOffset>
            </wp:positionV>
            <wp:extent cx="3744604" cy="2499995"/>
            <wp:effectExtent l="0" t="0" r="8255" b="0"/>
            <wp:wrapNone/>
            <wp:docPr id="226201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466"/>
                    <a:stretch/>
                  </pic:blipFill>
                  <pic:spPr bwMode="auto">
                    <a:xfrm>
                      <a:off x="0" y="0"/>
                      <a:ext cx="3745031" cy="250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17115E" w14:textId="77777777" w:rsidR="007039FF" w:rsidRPr="00C175E1" w:rsidRDefault="00831467" w:rsidP="007039FF">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noProof/>
        </w:rPr>
        <w:drawing>
          <wp:anchor distT="0" distB="0" distL="114300" distR="114300" simplePos="0" relativeHeight="251675648" behindDoc="0" locked="0" layoutInCell="1" allowOverlap="1" wp14:anchorId="78018B77" wp14:editId="6E504692">
            <wp:simplePos x="0" y="0"/>
            <wp:positionH relativeFrom="margin">
              <wp:posOffset>4103812</wp:posOffset>
            </wp:positionH>
            <wp:positionV relativeFrom="paragraph">
              <wp:posOffset>10326</wp:posOffset>
            </wp:positionV>
            <wp:extent cx="1502796" cy="936354"/>
            <wp:effectExtent l="0" t="0" r="2540" b="0"/>
            <wp:wrapNone/>
            <wp:docPr id="13891840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8405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02796" cy="936354"/>
                    </a:xfrm>
                    <a:prstGeom prst="rect">
                      <a:avLst/>
                    </a:prstGeom>
                  </pic:spPr>
                </pic:pic>
              </a:graphicData>
            </a:graphic>
            <wp14:sizeRelH relativeFrom="margin">
              <wp14:pctWidth>0</wp14:pctWidth>
            </wp14:sizeRelH>
            <wp14:sizeRelV relativeFrom="margin">
              <wp14:pctHeight>0</wp14:pctHeight>
            </wp14:sizeRelV>
          </wp:anchor>
        </w:drawing>
      </w:r>
    </w:p>
    <w:p w14:paraId="29024274" w14:textId="77777777" w:rsidR="00831467" w:rsidRPr="00C175E1" w:rsidRDefault="00831467" w:rsidP="007039FF">
      <w:pPr>
        <w:pStyle w:val="NormalWeb"/>
        <w:tabs>
          <w:tab w:val="left" w:pos="284"/>
        </w:tabs>
        <w:spacing w:line="360" w:lineRule="auto"/>
        <w:contextualSpacing/>
        <w:mirrorIndents/>
        <w:jc w:val="both"/>
        <w:rPr>
          <w:rFonts w:ascii="Arial Nova Light" w:hAnsi="Arial Nova Light" w:cs="Arial"/>
        </w:rPr>
      </w:pPr>
    </w:p>
    <w:p w14:paraId="56BC26FE" w14:textId="77777777" w:rsidR="00831467" w:rsidRPr="00C175E1" w:rsidRDefault="00806508" w:rsidP="007039FF">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noProof/>
          <w14:ligatures w14:val="standardContextual"/>
        </w:rPr>
        <mc:AlternateContent>
          <mc:Choice Requires="wps">
            <w:drawing>
              <wp:anchor distT="0" distB="0" distL="114300" distR="114300" simplePos="0" relativeHeight="251676672" behindDoc="0" locked="0" layoutInCell="1" allowOverlap="1" wp14:anchorId="18B03013" wp14:editId="3A310512">
                <wp:simplePos x="0" y="0"/>
                <wp:positionH relativeFrom="column">
                  <wp:posOffset>1130328</wp:posOffset>
                </wp:positionH>
                <wp:positionV relativeFrom="paragraph">
                  <wp:posOffset>47294</wp:posOffset>
                </wp:positionV>
                <wp:extent cx="2973125" cy="602808"/>
                <wp:effectExtent l="0" t="57150" r="0" b="26035"/>
                <wp:wrapNone/>
                <wp:docPr id="18061635" name="Conector recto de flecha 2"/>
                <wp:cNvGraphicFramePr/>
                <a:graphic xmlns:a="http://schemas.openxmlformats.org/drawingml/2006/main">
                  <a:graphicData uri="http://schemas.microsoft.com/office/word/2010/wordprocessingShape">
                    <wps:wsp>
                      <wps:cNvCnPr/>
                      <wps:spPr>
                        <a:xfrm flipV="1">
                          <a:off x="0" y="0"/>
                          <a:ext cx="2973125" cy="6028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BF701D" id="_x0000_t32" coordsize="21600,21600" o:spt="32" o:oned="t" path="m,l21600,21600e" filled="f">
                <v:path arrowok="t" fillok="f" o:connecttype="none"/>
                <o:lock v:ext="edit" shapetype="t"/>
              </v:shapetype>
              <v:shape id="Conector recto de flecha 2" o:spid="_x0000_s1026" type="#_x0000_t32" style="position:absolute;margin-left:89pt;margin-top:3.7pt;width:234.1pt;height:47.4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" strokecolor="#4472c4 [3204]" strokeweight=".5pt">
                <v:stroke endarrow="block" joinstyle="miter"/>
              </v:shape>
            </w:pict>
          </mc:Fallback>
        </mc:AlternateContent>
      </w:r>
    </w:p>
    <w:p w14:paraId="0B30C9B9" w14:textId="77777777" w:rsidR="00831467" w:rsidRPr="00C175E1" w:rsidRDefault="00806508" w:rsidP="00806508">
      <w:pPr>
        <w:pStyle w:val="NormalWeb"/>
        <w:tabs>
          <w:tab w:val="left" w:pos="6975"/>
        </w:tabs>
        <w:spacing w:line="360" w:lineRule="auto"/>
        <w:contextualSpacing/>
        <w:mirrorIndents/>
        <w:jc w:val="both"/>
        <w:rPr>
          <w:rFonts w:ascii="Arial Nova Light" w:hAnsi="Arial Nova Light" w:cs="Arial"/>
        </w:rPr>
      </w:pPr>
      <w:r w:rsidRPr="00C175E1">
        <w:rPr>
          <w:noProof/>
          <w14:ligatures w14:val="standardContextual"/>
        </w:rPr>
        <mc:AlternateContent>
          <mc:Choice Requires="wps">
            <w:drawing>
              <wp:anchor distT="0" distB="0" distL="114300" distR="114300" simplePos="0" relativeHeight="251664384" behindDoc="0" locked="0" layoutInCell="1" allowOverlap="1" wp14:anchorId="059C57EA" wp14:editId="59E54D5A">
                <wp:simplePos x="0" y="0"/>
                <wp:positionH relativeFrom="column">
                  <wp:posOffset>1018540</wp:posOffset>
                </wp:positionH>
                <wp:positionV relativeFrom="paragraph">
                  <wp:posOffset>229539</wp:posOffset>
                </wp:positionV>
                <wp:extent cx="317500" cy="340360"/>
                <wp:effectExtent l="0" t="0" r="25400" b="21590"/>
                <wp:wrapNone/>
                <wp:docPr id="156737922" name="Elipse 2"/>
                <wp:cNvGraphicFramePr/>
                <a:graphic xmlns:a="http://schemas.openxmlformats.org/drawingml/2006/main">
                  <a:graphicData uri="http://schemas.microsoft.com/office/word/2010/wordprocessingShape">
                    <wps:wsp>
                      <wps:cNvSpPr/>
                      <wps:spPr>
                        <a:xfrm>
                          <a:off x="0" y="0"/>
                          <a:ext cx="317500" cy="340360"/>
                        </a:xfrm>
                        <a:prstGeom prst="ellipse">
                          <a:avLst/>
                        </a:prstGeom>
                        <a:solidFill>
                          <a:srgbClr val="E71224">
                            <a:alpha val="5000"/>
                          </a:srgbClr>
                        </a:solidFill>
                        <a:ln w="180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3050CA" id="Elipse 2" o:spid="_x0000_s1026" style="position:absolute;margin-left:80.2pt;margin-top:18.05pt;width:25pt;height:2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" fillcolor="#e71224" strokecolor="#e71224" strokeweight=".5mm">
                <v:fill opacity="3341f"/>
                <v:stroke joinstyle="miter"/>
              </v:oval>
            </w:pict>
          </mc:Fallback>
        </mc:AlternateContent>
      </w:r>
    </w:p>
    <w:p w14:paraId="69B783D0" w14:textId="77777777" w:rsidR="00831467" w:rsidRPr="00C175E1" w:rsidRDefault="00806508" w:rsidP="00806508">
      <w:pPr>
        <w:pStyle w:val="NormalWeb"/>
        <w:tabs>
          <w:tab w:val="left" w:pos="6975"/>
        </w:tabs>
        <w:spacing w:line="360" w:lineRule="auto"/>
        <w:contextualSpacing/>
        <w:mirrorIndents/>
        <w:jc w:val="right"/>
        <w:rPr>
          <w:rFonts w:ascii="Arial Nova Light" w:hAnsi="Arial Nova Light" w:cs="Arial"/>
        </w:rPr>
      </w:pPr>
      <w:r w:rsidRPr="00C175E1">
        <w:rPr>
          <w:rFonts w:ascii="Arial Nova Light" w:hAnsi="Arial Nova Light" w:cs="Arial"/>
        </w:rPr>
        <w:tab/>
      </w:r>
      <w:r w:rsidRPr="00C175E1">
        <w:rPr>
          <w:rFonts w:ascii="Arial Nova Light" w:hAnsi="Arial Nova Light" w:cs="Arial"/>
          <w:sz w:val="18"/>
          <w:szCs w:val="18"/>
        </w:rPr>
        <w:t xml:space="preserve">Av. Benito Juárez Sur 414, San francisco de los Romo. </w:t>
      </w:r>
    </w:p>
    <w:p w14:paraId="4048B8F3" w14:textId="77777777" w:rsidR="00831467" w:rsidRPr="00C175E1" w:rsidRDefault="00831467" w:rsidP="007039FF">
      <w:pPr>
        <w:pStyle w:val="NormalWeb"/>
        <w:tabs>
          <w:tab w:val="left" w:pos="284"/>
        </w:tabs>
        <w:spacing w:line="360" w:lineRule="auto"/>
        <w:contextualSpacing/>
        <w:mirrorIndents/>
        <w:jc w:val="both"/>
        <w:rPr>
          <w:rFonts w:ascii="Arial Nova Light" w:hAnsi="Arial Nova Light" w:cs="Arial"/>
        </w:rPr>
      </w:pPr>
    </w:p>
    <w:p w14:paraId="40EC1BD1" w14:textId="77777777" w:rsidR="007039FF" w:rsidRPr="00C175E1" w:rsidRDefault="007039FF" w:rsidP="007039FF">
      <w:pPr>
        <w:pStyle w:val="NormalWeb"/>
        <w:tabs>
          <w:tab w:val="left" w:pos="284"/>
        </w:tabs>
        <w:spacing w:line="360" w:lineRule="auto"/>
        <w:contextualSpacing/>
        <w:mirrorIndents/>
        <w:jc w:val="both"/>
        <w:rPr>
          <w:rFonts w:ascii="Arial Nova Light" w:hAnsi="Arial Nova Light" w:cs="Arial"/>
        </w:rPr>
      </w:pPr>
    </w:p>
    <w:p w14:paraId="3CF3FD17" w14:textId="77777777" w:rsidR="007039FF" w:rsidRPr="00C175E1" w:rsidRDefault="007039FF" w:rsidP="007039FF">
      <w:pPr>
        <w:pStyle w:val="NormalWeb"/>
        <w:tabs>
          <w:tab w:val="left" w:pos="284"/>
        </w:tabs>
        <w:spacing w:line="360" w:lineRule="auto"/>
        <w:contextualSpacing/>
        <w:mirrorIndents/>
        <w:jc w:val="both"/>
        <w:rPr>
          <w:rFonts w:ascii="Arial Nova Light" w:hAnsi="Arial Nova Light" w:cs="Arial"/>
        </w:rPr>
      </w:pPr>
    </w:p>
    <w:p w14:paraId="77411EDD" w14:textId="77777777" w:rsidR="007039FF" w:rsidRPr="00C175E1" w:rsidRDefault="007039FF" w:rsidP="007039FF">
      <w:pPr>
        <w:pStyle w:val="NormalWeb"/>
        <w:tabs>
          <w:tab w:val="left" w:pos="284"/>
        </w:tabs>
        <w:spacing w:line="360" w:lineRule="auto"/>
        <w:contextualSpacing/>
        <w:mirrorIndents/>
        <w:jc w:val="both"/>
        <w:rPr>
          <w:rFonts w:ascii="Arial Nova Light" w:hAnsi="Arial Nova Light" w:cs="Arial"/>
          <w:b/>
          <w:bCs/>
        </w:rPr>
      </w:pPr>
    </w:p>
    <w:p w14:paraId="1849F761" w14:textId="77777777" w:rsidR="00806508" w:rsidRPr="00C175E1" w:rsidRDefault="00806508" w:rsidP="007039FF">
      <w:pPr>
        <w:pStyle w:val="NormalWeb"/>
        <w:tabs>
          <w:tab w:val="left" w:pos="284"/>
        </w:tabs>
        <w:spacing w:line="360" w:lineRule="auto"/>
        <w:contextualSpacing/>
        <w:mirrorIndents/>
        <w:jc w:val="both"/>
        <w:rPr>
          <w:rFonts w:ascii="Arial Nova Light" w:hAnsi="Arial Nova Light" w:cs="Arial"/>
          <w:b/>
          <w:bCs/>
        </w:rPr>
      </w:pPr>
    </w:p>
    <w:p w14:paraId="68A3F7B6" w14:textId="77777777" w:rsidR="00806508" w:rsidRPr="00C175E1" w:rsidRDefault="00806508" w:rsidP="007039FF">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rPr>
        <w:t xml:space="preserve">Ahora bien, del análisis de las probanzas, si bien la lona, tal como se describe en la oficialía electoral, se encuentra colocada en una cara lateral de la fachada, sin </w:t>
      </w:r>
      <w:r w:rsidR="001D445B" w:rsidRPr="00C175E1">
        <w:rPr>
          <w:rFonts w:ascii="Arial Nova Light" w:hAnsi="Arial Nova Light" w:cs="Arial"/>
        </w:rPr>
        <w:t>embargo,</w:t>
      </w:r>
      <w:r w:rsidRPr="00C175E1">
        <w:rPr>
          <w:rFonts w:ascii="Arial Nova Light" w:hAnsi="Arial Nova Light" w:cs="Arial"/>
        </w:rPr>
        <w:t xml:space="preserve"> en un análisis lógico, al ser un inmueble </w:t>
      </w:r>
      <w:r w:rsidRPr="00C175E1">
        <w:rPr>
          <w:rFonts w:ascii="Arial Nova Light" w:hAnsi="Arial Nova Light" w:cs="Arial"/>
          <w:b/>
          <w:bCs/>
        </w:rPr>
        <w:t>intermedio</w:t>
      </w:r>
      <w:r w:rsidRPr="00C175E1">
        <w:rPr>
          <w:rFonts w:ascii="Arial Nova Light" w:hAnsi="Arial Nova Light" w:cs="Arial"/>
        </w:rPr>
        <w:t xml:space="preserve"> en la manzana, </w:t>
      </w:r>
      <w:r w:rsidR="001D445B" w:rsidRPr="00C175E1">
        <w:rPr>
          <w:rFonts w:ascii="Arial Nova Light" w:hAnsi="Arial Nova Light" w:cs="Arial"/>
        </w:rPr>
        <w:t xml:space="preserve">presumiblemente </w:t>
      </w:r>
      <w:r w:rsidRPr="00C175E1">
        <w:rPr>
          <w:rFonts w:ascii="Arial Nova Light" w:hAnsi="Arial Nova Light" w:cs="Arial"/>
        </w:rPr>
        <w:t>solo existe un acceso al domicilio, esto es, la cara frontal d</w:t>
      </w:r>
      <w:r w:rsidR="001D445B" w:rsidRPr="00C175E1">
        <w:rPr>
          <w:rFonts w:ascii="Arial Nova Light" w:hAnsi="Arial Nova Light" w:cs="Arial"/>
        </w:rPr>
        <w:t xml:space="preserve">a al primer cuadro de la cabecera municipal. </w:t>
      </w:r>
    </w:p>
    <w:p w14:paraId="7562F926" w14:textId="77777777" w:rsidR="001D445B" w:rsidRPr="00C175E1" w:rsidRDefault="001D445B" w:rsidP="007039FF">
      <w:pPr>
        <w:pStyle w:val="NormalWeb"/>
        <w:tabs>
          <w:tab w:val="left" w:pos="284"/>
        </w:tabs>
        <w:spacing w:line="360" w:lineRule="auto"/>
        <w:contextualSpacing/>
        <w:mirrorIndents/>
        <w:jc w:val="both"/>
        <w:rPr>
          <w:rFonts w:ascii="Arial Nova Light" w:hAnsi="Arial Nova Light" w:cs="Arial"/>
        </w:rPr>
      </w:pPr>
    </w:p>
    <w:p w14:paraId="70FD268E" w14:textId="77777777" w:rsidR="00806508" w:rsidRPr="00C175E1" w:rsidRDefault="00806508" w:rsidP="007039FF">
      <w:pPr>
        <w:pStyle w:val="NormalWeb"/>
        <w:tabs>
          <w:tab w:val="left" w:pos="284"/>
        </w:tabs>
        <w:spacing w:line="360" w:lineRule="auto"/>
        <w:contextualSpacing/>
        <w:mirrorIndents/>
        <w:jc w:val="both"/>
        <w:rPr>
          <w:rFonts w:ascii="Arial Nova Light" w:hAnsi="Arial Nova Light" w:cs="Arial"/>
          <w:b/>
          <w:bCs/>
        </w:rPr>
      </w:pPr>
      <w:r w:rsidRPr="00C175E1">
        <w:rPr>
          <w:rFonts w:ascii="Arial Nova Light" w:hAnsi="Arial Nova Light" w:cs="Arial"/>
        </w:rPr>
        <w:t xml:space="preserve">Por lo anterior, al analizar la ubicación de la lona denunciada, en el domicilio señalado, en atención al Acta de Cabildo en donde se fijaron los límites del Primer Cuadro, este Tribunal determina que en cuanto hace a la lona en cuestión, </w:t>
      </w:r>
      <w:r w:rsidRPr="00C175E1">
        <w:rPr>
          <w:rFonts w:ascii="Arial Nova Light" w:hAnsi="Arial Nova Light" w:cs="Arial"/>
          <w:b/>
          <w:bCs/>
        </w:rPr>
        <w:t xml:space="preserve">si se acredita el elemento material. </w:t>
      </w:r>
    </w:p>
    <w:p w14:paraId="3ABD0A40" w14:textId="77777777" w:rsidR="00806508" w:rsidRPr="00C175E1" w:rsidRDefault="00806508" w:rsidP="007039FF">
      <w:pPr>
        <w:pStyle w:val="NormalWeb"/>
        <w:tabs>
          <w:tab w:val="left" w:pos="284"/>
        </w:tabs>
        <w:spacing w:line="360" w:lineRule="auto"/>
        <w:contextualSpacing/>
        <w:mirrorIndents/>
        <w:jc w:val="both"/>
        <w:rPr>
          <w:rFonts w:ascii="Arial Nova Light" w:hAnsi="Arial Nova Light" w:cs="Arial"/>
          <w:b/>
          <w:bCs/>
        </w:rPr>
      </w:pPr>
    </w:p>
    <w:p w14:paraId="013F0C0D" w14:textId="6B6BA926" w:rsidR="00806508" w:rsidRPr="00C175E1" w:rsidRDefault="00806508" w:rsidP="00542A03">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b/>
          <w:bCs/>
        </w:rPr>
        <w:t xml:space="preserve">En consecuencia, en cuanto </w:t>
      </w:r>
      <w:r w:rsidR="00542A03" w:rsidRPr="00C175E1">
        <w:rPr>
          <w:rFonts w:ascii="Arial Nova Light" w:hAnsi="Arial Nova Light" w:cs="Arial"/>
          <w:b/>
          <w:bCs/>
        </w:rPr>
        <w:t xml:space="preserve">hace </w:t>
      </w:r>
      <w:r w:rsidRPr="00C175E1">
        <w:rPr>
          <w:rFonts w:ascii="Arial Nova Light" w:hAnsi="Arial Nova Light" w:cs="Arial"/>
          <w:b/>
          <w:bCs/>
        </w:rPr>
        <w:t xml:space="preserve">a la </w:t>
      </w:r>
      <w:r w:rsidRPr="00C175E1">
        <w:rPr>
          <w:rFonts w:ascii="Arial Nova Light" w:hAnsi="Arial Nova Light" w:cs="Arial"/>
        </w:rPr>
        <w:t xml:space="preserve">lona colocada en </w:t>
      </w:r>
      <w:r w:rsidRPr="00C175E1">
        <w:rPr>
          <w:rFonts w:ascii="Arial Nova Light" w:hAnsi="Arial Nova Light" w:cs="Arial"/>
          <w:b/>
          <w:bCs/>
        </w:rPr>
        <w:t>Avenida Benito Juárez a la altura del número 414</w:t>
      </w:r>
      <w:r w:rsidRPr="00C175E1">
        <w:rPr>
          <w:rFonts w:ascii="Arial Nova Light" w:hAnsi="Arial Nova Light" w:cs="Arial"/>
        </w:rPr>
        <w:t xml:space="preserve">, de la colonia Barranco, del </w:t>
      </w:r>
      <w:r w:rsidR="00EC11F0" w:rsidRPr="00C175E1">
        <w:rPr>
          <w:rFonts w:ascii="Arial Nova Light" w:hAnsi="Arial Nova Light" w:cs="Arial"/>
        </w:rPr>
        <w:t>Municipio</w:t>
      </w:r>
      <w:r w:rsidRPr="00C175E1">
        <w:rPr>
          <w:rFonts w:ascii="Arial Nova Light" w:hAnsi="Arial Nova Light" w:cs="Arial"/>
        </w:rPr>
        <w:t xml:space="preserve"> San Francisco de los Romo, se tiene por acreditada la infracción </w:t>
      </w:r>
      <w:r w:rsidR="001D445B" w:rsidRPr="00C175E1">
        <w:rPr>
          <w:rFonts w:ascii="Arial Nova Light" w:hAnsi="Arial Nova Light" w:cs="Arial"/>
        </w:rPr>
        <w:t xml:space="preserve">atribuida a la Candidata de </w:t>
      </w:r>
      <w:r w:rsidR="00225E52" w:rsidRPr="00C175E1">
        <w:rPr>
          <w:rFonts w:ascii="Arial Nova Light" w:hAnsi="Arial Nova Light" w:cs="Arial"/>
        </w:rPr>
        <w:t>MORENA</w:t>
      </w:r>
      <w:r w:rsidR="001D445B" w:rsidRPr="00C175E1">
        <w:rPr>
          <w:rFonts w:ascii="Arial Nova Light" w:hAnsi="Arial Nova Light" w:cs="Arial"/>
        </w:rPr>
        <w:t xml:space="preserve"> y al propio partido por Culpa in Vigilando. </w:t>
      </w:r>
    </w:p>
    <w:p w14:paraId="6ABDF72F" w14:textId="77777777" w:rsidR="007039FF" w:rsidRPr="00C175E1" w:rsidRDefault="007039FF" w:rsidP="007039FF">
      <w:pPr>
        <w:pStyle w:val="NormalWeb"/>
        <w:tabs>
          <w:tab w:val="left" w:pos="284"/>
        </w:tabs>
        <w:spacing w:line="360" w:lineRule="auto"/>
        <w:contextualSpacing/>
        <w:mirrorIndents/>
        <w:jc w:val="both"/>
        <w:rPr>
          <w:rFonts w:ascii="Arial Nova Light" w:hAnsi="Arial Nova Light" w:cs="Arial"/>
        </w:rPr>
      </w:pPr>
    </w:p>
    <w:p w14:paraId="14C0A337" w14:textId="77777777" w:rsidR="007039FF" w:rsidRPr="00C175E1" w:rsidRDefault="00542A03" w:rsidP="007039FF">
      <w:pPr>
        <w:pStyle w:val="Prrafodelista"/>
        <w:spacing w:before="29" w:line="360" w:lineRule="auto"/>
        <w:ind w:left="0" w:right="36"/>
        <w:jc w:val="both"/>
        <w:rPr>
          <w:rFonts w:ascii="Arial Nova Light" w:eastAsia="Arial" w:hAnsi="Arial Nova Light" w:cs="Arial"/>
          <w:spacing w:val="4"/>
          <w:sz w:val="24"/>
          <w:szCs w:val="24"/>
        </w:rPr>
      </w:pPr>
      <w:r w:rsidRPr="00C175E1">
        <w:rPr>
          <w:rFonts w:ascii="Arial Nova Light" w:eastAsia="Arial" w:hAnsi="Arial Nova Light" w:cs="Arial"/>
          <w:spacing w:val="4"/>
          <w:sz w:val="24"/>
          <w:szCs w:val="24"/>
        </w:rPr>
        <w:t>Ahora bien, la</w:t>
      </w:r>
      <w:r w:rsidR="007039FF" w:rsidRPr="00C175E1">
        <w:rPr>
          <w:rFonts w:ascii="Arial Nova Light" w:eastAsia="Arial" w:hAnsi="Arial Nova Light" w:cs="Arial"/>
          <w:spacing w:val="4"/>
          <w:sz w:val="24"/>
          <w:szCs w:val="24"/>
        </w:rPr>
        <w:t xml:space="preserve"> colocación resulta atribuible a la candidata y al partido que la postuló, ya que la misma constituye una conducta que infringe la normativa electoral pues genera inequidad en la contienda y un mayor beneficio para la denunciada al tener una mayor exposición ante la ciudadanía, razón por la que se acredita el </w:t>
      </w:r>
      <w:r w:rsidR="007039FF" w:rsidRPr="00C175E1">
        <w:rPr>
          <w:rFonts w:ascii="Arial Nova Light" w:eastAsia="Arial" w:hAnsi="Arial Nova Light" w:cs="Arial"/>
          <w:b/>
          <w:bCs/>
          <w:spacing w:val="4"/>
          <w:sz w:val="24"/>
          <w:szCs w:val="24"/>
        </w:rPr>
        <w:t>elemento personal</w:t>
      </w:r>
      <w:r w:rsidR="007039FF" w:rsidRPr="00C175E1">
        <w:rPr>
          <w:rFonts w:ascii="Arial Nova Light" w:eastAsia="Arial" w:hAnsi="Arial Nova Light" w:cs="Arial"/>
          <w:spacing w:val="4"/>
          <w:sz w:val="24"/>
          <w:szCs w:val="24"/>
        </w:rPr>
        <w:t xml:space="preserve">. </w:t>
      </w:r>
    </w:p>
    <w:p w14:paraId="3D422B74" w14:textId="77777777" w:rsidR="00542A03" w:rsidRPr="00C175E1" w:rsidRDefault="00542A03" w:rsidP="007039FF">
      <w:pPr>
        <w:pStyle w:val="Prrafodelista"/>
        <w:spacing w:before="29" w:line="360" w:lineRule="auto"/>
        <w:ind w:left="0" w:right="36"/>
        <w:jc w:val="both"/>
        <w:rPr>
          <w:rFonts w:ascii="Arial Nova Light" w:eastAsia="Arial" w:hAnsi="Arial Nova Light" w:cs="Arial"/>
          <w:spacing w:val="4"/>
          <w:sz w:val="24"/>
          <w:szCs w:val="24"/>
        </w:rPr>
      </w:pPr>
    </w:p>
    <w:p w14:paraId="2E89DD01" w14:textId="77777777" w:rsidR="00542A03" w:rsidRPr="00C175E1" w:rsidRDefault="00542A03" w:rsidP="00542A03">
      <w:pPr>
        <w:pStyle w:val="NormalWeb"/>
        <w:shd w:val="clear" w:color="auto" w:fill="FFFFFF"/>
        <w:spacing w:before="0" w:beforeAutospacing="0" w:after="0" w:afterAutospacing="0" w:line="360" w:lineRule="auto"/>
        <w:jc w:val="both"/>
        <w:rPr>
          <w:rFonts w:ascii="Arial Nova Light" w:eastAsia="Arial" w:hAnsi="Arial Nova Light" w:cs="Arial"/>
          <w:spacing w:val="4"/>
          <w:u w:val="single"/>
        </w:rPr>
      </w:pPr>
      <w:r w:rsidRPr="00C175E1">
        <w:rPr>
          <w:rFonts w:ascii="Arial Nova Light" w:eastAsia="Arial" w:hAnsi="Arial Nova Light" w:cs="Arial"/>
          <w:spacing w:val="4"/>
        </w:rPr>
        <w:t xml:space="preserve">Lo anterior encuentra sustento en que la Sala Superior establece, que en el supuesto de que exista propaganda electoral ilícita a favor de un partido político o de una </w:t>
      </w:r>
      <w:r w:rsidRPr="00C175E1">
        <w:rPr>
          <w:rFonts w:ascii="Arial Nova Light" w:eastAsia="Arial" w:hAnsi="Arial Nova Light" w:cs="Arial"/>
          <w:b/>
          <w:bCs/>
          <w:spacing w:val="4"/>
        </w:rPr>
        <w:t>candidatura</w:t>
      </w:r>
      <w:r w:rsidRPr="00C175E1">
        <w:rPr>
          <w:rFonts w:ascii="Arial Nova Light" w:eastAsia="Arial" w:hAnsi="Arial Nova Light" w:cs="Arial"/>
          <w:spacing w:val="4"/>
        </w:rPr>
        <w:t>, </w:t>
      </w:r>
      <w:r w:rsidRPr="00C175E1">
        <w:rPr>
          <w:rFonts w:ascii="Arial Nova Light" w:eastAsia="Arial" w:hAnsi="Arial Nova Light" w:cs="Arial"/>
          <w:spacing w:val="4"/>
          <w:u w:val="single"/>
        </w:rPr>
        <w:t>si asumen una actitud pasiva o tolerante, con ello incurrirían en responsabilidad respecto de la difusión de esa propaganda ilícita.</w:t>
      </w:r>
    </w:p>
    <w:p w14:paraId="79F03D5C" w14:textId="77777777" w:rsidR="00542A03" w:rsidRPr="00C175E1" w:rsidRDefault="00542A03" w:rsidP="00542A03">
      <w:pPr>
        <w:pStyle w:val="NormalWeb"/>
        <w:shd w:val="clear" w:color="auto" w:fill="FFFFFF"/>
        <w:spacing w:before="0" w:beforeAutospacing="0" w:after="0" w:afterAutospacing="0" w:line="360" w:lineRule="auto"/>
        <w:jc w:val="both"/>
        <w:rPr>
          <w:rFonts w:ascii="Arial Nova Light" w:eastAsia="Arial" w:hAnsi="Arial Nova Light" w:cs="Arial"/>
          <w:spacing w:val="4"/>
          <w:u w:val="single"/>
        </w:rPr>
      </w:pPr>
    </w:p>
    <w:p w14:paraId="2DD1C995" w14:textId="4CB4EE60" w:rsidR="007039FF" w:rsidRPr="00C175E1" w:rsidRDefault="00542A03" w:rsidP="0017098B">
      <w:pPr>
        <w:pStyle w:val="NormalWeb"/>
        <w:tabs>
          <w:tab w:val="left" w:pos="284"/>
        </w:tabs>
        <w:spacing w:line="360" w:lineRule="auto"/>
        <w:contextualSpacing/>
        <w:mirrorIndents/>
        <w:jc w:val="both"/>
        <w:rPr>
          <w:rFonts w:ascii="Arial Nova Light" w:hAnsi="Arial Nova Light" w:cs="Arial"/>
        </w:rPr>
      </w:pPr>
      <w:r w:rsidRPr="00C175E1">
        <w:rPr>
          <w:rFonts w:ascii="Arial Nova Light" w:hAnsi="Arial Nova Light" w:cs="Arial"/>
        </w:rPr>
        <w:t xml:space="preserve">De esta manera, tenemos que, si tomamos en cuenta la fecha de la realización de la Acta de Oficialía Electoral, de las constancias que obran en el expediente no media un </w:t>
      </w:r>
      <w:r w:rsidRPr="00C175E1">
        <w:rPr>
          <w:rFonts w:ascii="Arial Nova Light" w:hAnsi="Arial Nova Light" w:cs="Arial"/>
        </w:rPr>
        <w:lastRenderedPageBreak/>
        <w:t>deslinde oportuno, aunado a que la candidata denunciada no asistió ni compareció por escrito a la audiencia de pruebas y alegatos.</w:t>
      </w:r>
    </w:p>
    <w:p w14:paraId="642F11D9" w14:textId="77777777" w:rsidR="007039FF" w:rsidRPr="00C175E1" w:rsidRDefault="007039FF" w:rsidP="007039FF">
      <w:pPr>
        <w:pStyle w:val="Prrafodelista"/>
        <w:spacing w:before="29" w:line="360" w:lineRule="auto"/>
        <w:ind w:left="0" w:right="36"/>
        <w:jc w:val="both"/>
        <w:rPr>
          <w:rFonts w:ascii="Arial Nova Light" w:eastAsia="Arial" w:hAnsi="Arial Nova Light" w:cs="Arial"/>
          <w:spacing w:val="4"/>
          <w:sz w:val="24"/>
          <w:szCs w:val="24"/>
        </w:rPr>
      </w:pPr>
      <w:r w:rsidRPr="00C175E1">
        <w:rPr>
          <w:rFonts w:ascii="Arial Nova Light" w:eastAsia="Arial" w:hAnsi="Arial Nova Light" w:cs="Arial"/>
          <w:spacing w:val="4"/>
          <w:sz w:val="24"/>
          <w:szCs w:val="24"/>
        </w:rPr>
        <w:t>Lo anterior también, siguiendo el criterio de la Sala Superior</w:t>
      </w:r>
      <w:r w:rsidRPr="00C175E1">
        <w:rPr>
          <w:rFonts w:ascii="Arial Nova Light" w:eastAsia="Arial" w:hAnsi="Arial Nova Light" w:cs="Arial"/>
          <w:spacing w:val="4"/>
          <w:sz w:val="24"/>
          <w:szCs w:val="24"/>
          <w:vertAlign w:val="superscript"/>
        </w:rPr>
        <w:footnoteReference w:id="20"/>
      </w:r>
      <w:r w:rsidRPr="00C175E1">
        <w:rPr>
          <w:rFonts w:ascii="Arial Nova Light" w:eastAsia="Arial" w:hAnsi="Arial Nova Light" w:cs="Arial"/>
          <w:spacing w:val="4"/>
          <w:sz w:val="24"/>
          <w:szCs w:val="24"/>
        </w:rPr>
        <w:t xml:space="preserve"> en cuanto a que se estima que la prohibición de colocar propaganda electoral en el primer cuadro de la ciudad, establecida en el artículo 162, párrafo séptimo, del Código Electoral, resulta exigible para los contendientes a cargos de elección popular en el Estado de Aguascalientes, y que, en caso de acreditarse su incumplimiento, el órgano jurisdiccional local debe imponer una sanción prevista en el propio ordenamiento.</w:t>
      </w:r>
    </w:p>
    <w:p w14:paraId="7CCC9EED" w14:textId="77777777" w:rsidR="007039FF" w:rsidRPr="00C175E1" w:rsidRDefault="007039FF" w:rsidP="007039FF">
      <w:pPr>
        <w:pStyle w:val="Prrafodelista"/>
        <w:spacing w:before="29" w:line="360" w:lineRule="auto"/>
        <w:ind w:left="0" w:right="36"/>
        <w:jc w:val="both"/>
        <w:rPr>
          <w:rFonts w:ascii="Arial Nova" w:eastAsia="Arial" w:hAnsi="Arial Nova" w:cs="Arial"/>
          <w:spacing w:val="4"/>
          <w:sz w:val="24"/>
          <w:szCs w:val="24"/>
        </w:rPr>
      </w:pPr>
    </w:p>
    <w:p w14:paraId="50F9D5EB" w14:textId="77777777" w:rsidR="007039FF" w:rsidRPr="00C175E1" w:rsidRDefault="00542A03" w:rsidP="007039FF">
      <w:pPr>
        <w:pStyle w:val="Prrafodelista"/>
        <w:spacing w:after="0" w:line="360" w:lineRule="auto"/>
        <w:ind w:left="0"/>
        <w:jc w:val="both"/>
        <w:rPr>
          <w:rFonts w:ascii="Arial Nova" w:hAnsi="Arial Nova" w:cs="Arial"/>
          <w:b/>
          <w:sz w:val="24"/>
          <w:szCs w:val="24"/>
        </w:rPr>
      </w:pPr>
      <w:r w:rsidRPr="00C175E1">
        <w:rPr>
          <w:rFonts w:ascii="Arial Nova" w:eastAsia="Arial" w:hAnsi="Arial Nova" w:cs="Arial"/>
          <w:b/>
          <w:spacing w:val="4"/>
          <w:sz w:val="24"/>
          <w:szCs w:val="24"/>
        </w:rPr>
        <w:t>INFRACCIÓN</w:t>
      </w:r>
      <w:r w:rsidR="007039FF" w:rsidRPr="00C175E1">
        <w:rPr>
          <w:rFonts w:ascii="Arial Nova" w:eastAsia="Arial" w:hAnsi="Arial Nova" w:cs="Arial"/>
          <w:b/>
          <w:spacing w:val="4"/>
          <w:sz w:val="24"/>
          <w:szCs w:val="24"/>
        </w:rPr>
        <w:t xml:space="preserve"> ATRIBUÍDA A LA DENUNCIADA.</w:t>
      </w:r>
    </w:p>
    <w:p w14:paraId="1B9080E6" w14:textId="77777777" w:rsidR="007039FF" w:rsidRPr="00C175E1" w:rsidRDefault="007039FF" w:rsidP="007039FF">
      <w:pPr>
        <w:pStyle w:val="Prrafodelista"/>
        <w:spacing w:before="29" w:line="360" w:lineRule="auto"/>
        <w:ind w:left="0" w:right="36"/>
        <w:jc w:val="both"/>
        <w:rPr>
          <w:rFonts w:ascii="Arial Nova" w:eastAsia="Arial" w:hAnsi="Arial Nova" w:cs="Arial"/>
          <w:spacing w:val="4"/>
          <w:sz w:val="24"/>
          <w:szCs w:val="24"/>
        </w:rPr>
      </w:pPr>
    </w:p>
    <w:p w14:paraId="11ADB9F2" w14:textId="1BD43539" w:rsidR="007039FF" w:rsidRPr="00C175E1" w:rsidRDefault="007039FF" w:rsidP="007039FF">
      <w:pPr>
        <w:pStyle w:val="Prrafodelista"/>
        <w:spacing w:before="29" w:line="360" w:lineRule="auto"/>
        <w:ind w:left="0" w:right="36"/>
        <w:jc w:val="both"/>
        <w:rPr>
          <w:rFonts w:ascii="Arial Nova Light" w:eastAsia="Arial" w:hAnsi="Arial Nova Light" w:cs="Arial"/>
          <w:spacing w:val="4"/>
          <w:sz w:val="24"/>
          <w:szCs w:val="24"/>
        </w:rPr>
      </w:pPr>
      <w:r w:rsidRPr="00C175E1">
        <w:rPr>
          <w:rFonts w:ascii="Arial Nova Light" w:eastAsia="Arial" w:hAnsi="Arial Nova Light" w:cs="Arial"/>
          <w:spacing w:val="4"/>
          <w:sz w:val="24"/>
          <w:szCs w:val="24"/>
        </w:rPr>
        <w:t xml:space="preserve">Una vez determinada la existencia de la infracción a las disposiciones normativas respecto a la colocación de </w:t>
      </w:r>
      <w:r w:rsidRPr="00C175E1">
        <w:rPr>
          <w:rFonts w:ascii="Arial Nova Light" w:eastAsia="Arial" w:hAnsi="Arial Nova Light" w:cs="Arial"/>
          <w:b/>
          <w:bCs/>
          <w:spacing w:val="4"/>
          <w:sz w:val="24"/>
          <w:szCs w:val="24"/>
          <w:u w:val="single"/>
        </w:rPr>
        <w:t>una lona</w:t>
      </w:r>
      <w:r w:rsidRPr="00C175E1">
        <w:rPr>
          <w:rFonts w:ascii="Arial Nova Light" w:eastAsia="Arial" w:hAnsi="Arial Nova Light" w:cs="Arial"/>
          <w:spacing w:val="4"/>
          <w:sz w:val="24"/>
          <w:szCs w:val="24"/>
        </w:rPr>
        <w:t xml:space="preserve"> de propaganda electoral en primer cuadro de la cabecera municipal de San Francisco de los Romo, Aguascalientes, es procedente fijar la responsabilidad </w:t>
      </w:r>
      <w:r w:rsidR="00EC11F0" w:rsidRPr="00C175E1">
        <w:rPr>
          <w:rFonts w:ascii="Arial Nova Light" w:eastAsia="Arial" w:hAnsi="Arial Nova Light" w:cs="Arial"/>
          <w:spacing w:val="4"/>
          <w:sz w:val="24"/>
          <w:szCs w:val="24"/>
        </w:rPr>
        <w:t>de la denunciada</w:t>
      </w:r>
      <w:r w:rsidRPr="00C175E1">
        <w:rPr>
          <w:rFonts w:ascii="Arial Nova Light" w:eastAsia="Arial" w:hAnsi="Arial Nova Light" w:cs="Arial"/>
          <w:spacing w:val="4"/>
          <w:sz w:val="24"/>
          <w:szCs w:val="24"/>
        </w:rPr>
        <w:t xml:space="preserve">. </w:t>
      </w:r>
    </w:p>
    <w:p w14:paraId="50C329D7" w14:textId="77777777" w:rsidR="007039FF" w:rsidRPr="00C175E1" w:rsidRDefault="007039FF" w:rsidP="007039FF">
      <w:pPr>
        <w:pStyle w:val="Prrafodelista"/>
        <w:spacing w:before="29" w:line="360" w:lineRule="auto"/>
        <w:ind w:left="0" w:right="36"/>
        <w:jc w:val="both"/>
        <w:rPr>
          <w:rFonts w:ascii="Arial Nova Light" w:eastAsia="Arial" w:hAnsi="Arial Nova Light" w:cs="Arial"/>
          <w:spacing w:val="4"/>
          <w:sz w:val="24"/>
          <w:szCs w:val="24"/>
        </w:rPr>
      </w:pPr>
    </w:p>
    <w:p w14:paraId="6A290E65" w14:textId="77777777" w:rsidR="007039FF" w:rsidRPr="00C175E1" w:rsidRDefault="007039FF" w:rsidP="007039FF">
      <w:pPr>
        <w:pStyle w:val="Prrafodelista"/>
        <w:spacing w:before="29" w:line="360" w:lineRule="auto"/>
        <w:ind w:left="0" w:right="36"/>
        <w:jc w:val="both"/>
        <w:rPr>
          <w:rFonts w:ascii="Arial Nova Light" w:eastAsia="Arial" w:hAnsi="Arial Nova Light" w:cs="Arial"/>
          <w:spacing w:val="4"/>
          <w:sz w:val="24"/>
          <w:szCs w:val="24"/>
        </w:rPr>
      </w:pPr>
      <w:r w:rsidRPr="00C175E1">
        <w:rPr>
          <w:rFonts w:ascii="Arial Nova" w:hAnsi="Arial Nova" w:cs="Arial"/>
          <w:b/>
          <w:sz w:val="24"/>
          <w:szCs w:val="24"/>
        </w:rPr>
        <w:t>RESPONSABILIDAD DE LA CANDIDATA DENUNCIADA.</w:t>
      </w:r>
    </w:p>
    <w:p w14:paraId="441A2B1B" w14:textId="77777777" w:rsidR="007039FF" w:rsidRPr="00C175E1" w:rsidRDefault="007039FF" w:rsidP="007039FF">
      <w:pPr>
        <w:pStyle w:val="Prrafodelista"/>
        <w:spacing w:before="29" w:line="360" w:lineRule="auto"/>
        <w:ind w:left="0" w:right="36"/>
        <w:jc w:val="both"/>
        <w:rPr>
          <w:rFonts w:ascii="Arial Nova Light" w:hAnsi="Arial Nova Light" w:cs="Arial"/>
          <w:bCs/>
          <w:sz w:val="24"/>
          <w:szCs w:val="24"/>
        </w:rPr>
      </w:pPr>
    </w:p>
    <w:p w14:paraId="3AF492A9" w14:textId="56BE0591" w:rsidR="007039FF" w:rsidRPr="00C175E1" w:rsidRDefault="007039FF" w:rsidP="007039FF">
      <w:pPr>
        <w:pStyle w:val="Prrafodelista"/>
        <w:spacing w:before="29" w:line="360" w:lineRule="auto"/>
        <w:ind w:left="0" w:right="36"/>
        <w:jc w:val="both"/>
        <w:rPr>
          <w:rFonts w:ascii="Arial Nova Light" w:eastAsia="Arial" w:hAnsi="Arial Nova Light" w:cs="Arial"/>
          <w:spacing w:val="4"/>
          <w:sz w:val="24"/>
          <w:szCs w:val="24"/>
        </w:rPr>
      </w:pPr>
      <w:r w:rsidRPr="00C175E1">
        <w:rPr>
          <w:rFonts w:ascii="Arial Nova Light" w:hAnsi="Arial Nova Light" w:cs="Arial"/>
          <w:bCs/>
          <w:sz w:val="24"/>
          <w:szCs w:val="24"/>
        </w:rPr>
        <w:t xml:space="preserve">De las probanzas es posible advertir la existencia de la propaganda consistente en una lona, así como su ubicación </w:t>
      </w:r>
      <w:r w:rsidRPr="00C175E1">
        <w:rPr>
          <w:rFonts w:ascii="Arial Nova Light" w:hAnsi="Arial Nova Light" w:cs="Arial"/>
          <w:b/>
          <w:sz w:val="24"/>
          <w:szCs w:val="24"/>
        </w:rPr>
        <w:t>en el primer cuadro</w:t>
      </w:r>
      <w:r w:rsidRPr="00C175E1">
        <w:rPr>
          <w:rFonts w:ascii="Arial Nova Light" w:hAnsi="Arial Nova Light" w:cs="Arial"/>
          <w:bCs/>
          <w:sz w:val="24"/>
          <w:szCs w:val="24"/>
        </w:rPr>
        <w:t>, sin embargo, no existen constancias que permitan determinar la autoría directa de</w:t>
      </w:r>
      <w:r w:rsidR="0017098B" w:rsidRPr="00C175E1">
        <w:rPr>
          <w:rFonts w:ascii="Arial Nova Light" w:hAnsi="Arial Nova Light" w:cs="Arial"/>
          <w:bCs/>
          <w:sz w:val="24"/>
          <w:szCs w:val="24"/>
        </w:rPr>
        <w:t xml:space="preserve"> la</w:t>
      </w:r>
      <w:r w:rsidRPr="00C175E1">
        <w:rPr>
          <w:rFonts w:ascii="Arial Nova Light" w:hAnsi="Arial Nova Light" w:cs="Arial"/>
          <w:bCs/>
          <w:sz w:val="24"/>
          <w:szCs w:val="24"/>
        </w:rPr>
        <w:t xml:space="preserve"> candidat</w:t>
      </w:r>
      <w:r w:rsidR="0017098B" w:rsidRPr="00C175E1">
        <w:rPr>
          <w:rFonts w:ascii="Arial Nova Light" w:hAnsi="Arial Nova Light" w:cs="Arial"/>
          <w:bCs/>
          <w:sz w:val="24"/>
          <w:szCs w:val="24"/>
        </w:rPr>
        <w:t>a</w:t>
      </w:r>
      <w:r w:rsidRPr="00C175E1">
        <w:rPr>
          <w:rFonts w:ascii="Arial Nova Light" w:hAnsi="Arial Nova Light" w:cs="Arial"/>
          <w:bCs/>
          <w:sz w:val="24"/>
          <w:szCs w:val="24"/>
        </w:rPr>
        <w:t xml:space="preserve"> imputad</w:t>
      </w:r>
      <w:r w:rsidR="0017098B" w:rsidRPr="00C175E1">
        <w:rPr>
          <w:rFonts w:ascii="Arial Nova Light" w:hAnsi="Arial Nova Light" w:cs="Arial"/>
          <w:bCs/>
          <w:sz w:val="24"/>
          <w:szCs w:val="24"/>
        </w:rPr>
        <w:t>a</w:t>
      </w:r>
      <w:r w:rsidRPr="00C175E1">
        <w:rPr>
          <w:rFonts w:ascii="Arial Nova Light" w:hAnsi="Arial Nova Light" w:cs="Arial"/>
          <w:bCs/>
          <w:sz w:val="24"/>
          <w:szCs w:val="24"/>
        </w:rPr>
        <w:t xml:space="preserve">, por lo tanto, </w:t>
      </w:r>
      <w:r w:rsidRPr="00C175E1">
        <w:rPr>
          <w:rFonts w:ascii="Arial Nova Light" w:eastAsia="Arial" w:hAnsi="Arial Nova Light" w:cs="Arial"/>
          <w:spacing w:val="4"/>
          <w:sz w:val="24"/>
          <w:szCs w:val="24"/>
        </w:rPr>
        <w:t xml:space="preserve">es atribuible la </w:t>
      </w:r>
      <w:r w:rsidRPr="00C175E1">
        <w:rPr>
          <w:rFonts w:ascii="Arial Nova Light" w:eastAsia="Arial" w:hAnsi="Arial Nova Light" w:cs="Arial"/>
          <w:b/>
          <w:spacing w:val="4"/>
          <w:sz w:val="24"/>
          <w:szCs w:val="24"/>
        </w:rPr>
        <w:t xml:space="preserve">responsabilidad indirecta </w:t>
      </w:r>
      <w:r w:rsidRPr="00C175E1">
        <w:rPr>
          <w:rFonts w:ascii="Arial Nova Light" w:eastAsia="Arial" w:hAnsi="Arial Nova Light" w:cs="Arial"/>
          <w:spacing w:val="4"/>
          <w:sz w:val="24"/>
          <w:szCs w:val="24"/>
        </w:rPr>
        <w:t xml:space="preserve">a la candidata en los hechos denunciados. </w:t>
      </w:r>
    </w:p>
    <w:p w14:paraId="53AB2DCB" w14:textId="77777777" w:rsidR="007039FF" w:rsidRPr="00C175E1" w:rsidRDefault="007039FF" w:rsidP="007039FF">
      <w:pPr>
        <w:pStyle w:val="Prrafodelista"/>
        <w:spacing w:before="29" w:line="360" w:lineRule="auto"/>
        <w:ind w:left="0" w:right="36"/>
        <w:jc w:val="both"/>
        <w:rPr>
          <w:rFonts w:ascii="Arial Nova" w:eastAsia="Arial" w:hAnsi="Arial Nova" w:cs="Arial"/>
          <w:spacing w:val="4"/>
          <w:sz w:val="24"/>
          <w:szCs w:val="24"/>
        </w:rPr>
      </w:pPr>
    </w:p>
    <w:p w14:paraId="69089AC3" w14:textId="77777777" w:rsidR="007039FF" w:rsidRPr="00C175E1" w:rsidRDefault="007039FF" w:rsidP="007039FF">
      <w:pPr>
        <w:pStyle w:val="Prrafodelista"/>
        <w:spacing w:before="29" w:line="360" w:lineRule="auto"/>
        <w:ind w:left="0" w:right="36"/>
        <w:jc w:val="both"/>
        <w:rPr>
          <w:rFonts w:ascii="Arial Nova Light" w:eastAsia="Arial" w:hAnsi="Arial Nova Light" w:cs="Arial"/>
          <w:spacing w:val="4"/>
          <w:sz w:val="24"/>
          <w:szCs w:val="24"/>
        </w:rPr>
      </w:pPr>
      <w:r w:rsidRPr="00C175E1">
        <w:rPr>
          <w:rFonts w:ascii="Arial Nova Light" w:eastAsia="Arial" w:hAnsi="Arial Nova Light" w:cs="Arial"/>
          <w:spacing w:val="4"/>
          <w:sz w:val="24"/>
          <w:szCs w:val="24"/>
        </w:rPr>
        <w:t>Lo anterior en virtud de que la prohibición de colocar propaganda electoral en el primer cuadro de las cabeceras municipales, no exige que la misma se encuentre en elementos fijos o inamovibles, sino que en todo caso se trata de evitar que la presencia, permanente o esporádica, de publicidad de la contienda electoral, incida o irrumpa –como elemento ajeno– las características propias urbanas, culturales e históricas, del primer cuadro de las cabeceras municipales.</w:t>
      </w:r>
    </w:p>
    <w:p w14:paraId="0A2618C3" w14:textId="77777777" w:rsidR="007039FF" w:rsidRPr="00C175E1" w:rsidRDefault="007039FF" w:rsidP="007039FF">
      <w:pPr>
        <w:spacing w:before="29"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spacing w:val="4"/>
          <w:sz w:val="24"/>
          <w:szCs w:val="24"/>
        </w:rPr>
        <w:lastRenderedPageBreak/>
        <w:t>Por lo tanto, para que se pueda atribuir la responsabilidad indirecta a un</w:t>
      </w:r>
      <w:r w:rsidR="00542A03" w:rsidRPr="00C175E1">
        <w:rPr>
          <w:rFonts w:ascii="Arial Nova Light" w:eastAsia="Arial" w:hAnsi="Arial Nova Light" w:cs="Arial"/>
          <w:spacing w:val="4"/>
          <w:sz w:val="24"/>
          <w:szCs w:val="24"/>
        </w:rPr>
        <w:t xml:space="preserve">a </w:t>
      </w:r>
      <w:r w:rsidRPr="00C175E1">
        <w:rPr>
          <w:rFonts w:ascii="Arial Nova Light" w:eastAsia="Arial" w:hAnsi="Arial Nova Light" w:cs="Arial"/>
          <w:spacing w:val="4"/>
          <w:sz w:val="24"/>
          <w:szCs w:val="24"/>
        </w:rPr>
        <w:t>candidat</w:t>
      </w:r>
      <w:r w:rsidR="00542A03" w:rsidRPr="00C175E1">
        <w:rPr>
          <w:rFonts w:ascii="Arial Nova Light" w:eastAsia="Arial" w:hAnsi="Arial Nova Light" w:cs="Arial"/>
          <w:spacing w:val="4"/>
          <w:sz w:val="24"/>
          <w:szCs w:val="24"/>
        </w:rPr>
        <w:t>ura</w:t>
      </w:r>
      <w:r w:rsidRPr="00C175E1">
        <w:rPr>
          <w:rFonts w:ascii="Arial Nova Light" w:eastAsia="Arial" w:hAnsi="Arial Nova Light" w:cs="Arial"/>
          <w:spacing w:val="4"/>
          <w:sz w:val="24"/>
          <w:szCs w:val="24"/>
        </w:rPr>
        <w:t xml:space="preserve"> debe existir también la posibilidad de que éstos cumplan con la obligación inherente al deber de cuidado y haber conocido el acto que genere la infracción</w:t>
      </w:r>
      <w:r w:rsidRPr="00C175E1">
        <w:rPr>
          <w:rStyle w:val="Refdenotaalpie"/>
          <w:rFonts w:ascii="Arial Nova Light" w:eastAsia="Arial" w:hAnsi="Arial Nova Light" w:cs="Arial"/>
          <w:spacing w:val="4"/>
          <w:sz w:val="24"/>
          <w:szCs w:val="24"/>
        </w:rPr>
        <w:footnoteReference w:id="21"/>
      </w:r>
      <w:r w:rsidRPr="00C175E1">
        <w:rPr>
          <w:rFonts w:ascii="Arial Nova Light" w:eastAsia="Arial" w:hAnsi="Arial Nova Light" w:cs="Arial"/>
          <w:spacing w:val="4"/>
          <w:sz w:val="24"/>
          <w:szCs w:val="24"/>
        </w:rPr>
        <w:t>.</w:t>
      </w:r>
    </w:p>
    <w:p w14:paraId="7290B638" w14:textId="77777777" w:rsidR="007039FF" w:rsidRPr="00C175E1" w:rsidRDefault="007039FF" w:rsidP="007039FF">
      <w:pPr>
        <w:pStyle w:val="Prrafodelista"/>
        <w:spacing w:before="29" w:line="360" w:lineRule="auto"/>
        <w:ind w:left="0" w:right="36"/>
        <w:jc w:val="both"/>
        <w:rPr>
          <w:rFonts w:ascii="Arial Nova Light" w:eastAsia="Arial" w:hAnsi="Arial Nova Light" w:cs="Arial"/>
          <w:spacing w:val="4"/>
          <w:sz w:val="24"/>
          <w:szCs w:val="24"/>
        </w:rPr>
      </w:pPr>
      <w:r w:rsidRPr="00C175E1">
        <w:rPr>
          <w:rFonts w:ascii="Arial Nova Light" w:eastAsia="Arial" w:hAnsi="Arial Nova Light" w:cs="Arial"/>
          <w:spacing w:val="4"/>
          <w:sz w:val="24"/>
          <w:szCs w:val="24"/>
        </w:rPr>
        <w:t xml:space="preserve">Sirve de apoyo para lo anterior la tesis </w:t>
      </w:r>
      <w:r w:rsidRPr="00C175E1">
        <w:rPr>
          <w:rFonts w:ascii="Arial Nova Light" w:eastAsia="Arial" w:hAnsi="Arial Nova Light" w:cs="Arial"/>
          <w:b/>
          <w:bCs/>
          <w:spacing w:val="4"/>
          <w:sz w:val="24"/>
          <w:szCs w:val="24"/>
        </w:rPr>
        <w:t>VI/2011</w:t>
      </w:r>
      <w:r w:rsidRPr="00C175E1">
        <w:rPr>
          <w:rFonts w:ascii="Arial Nova Light" w:eastAsia="Arial" w:hAnsi="Arial Nova Light" w:cs="Arial"/>
          <w:spacing w:val="4"/>
          <w:sz w:val="24"/>
          <w:szCs w:val="24"/>
        </w:rPr>
        <w:t xml:space="preserve"> de la Sala Superior de rubro: </w:t>
      </w:r>
      <w:r w:rsidRPr="00C175E1">
        <w:rPr>
          <w:rFonts w:ascii="Arial Nova Light" w:eastAsia="Arial" w:hAnsi="Arial Nova Light" w:cs="Arial"/>
          <w:b/>
          <w:bCs/>
          <w:spacing w:val="4"/>
          <w:sz w:val="24"/>
          <w:szCs w:val="24"/>
        </w:rPr>
        <w:t>“RESPONSABILIDAD INDIRECTA. PARA ATRIBUIRLA AL CANDIDATO ES NECESARIO DEMOSTRAR QUE CONOCIÓ DEL ACTO INFRACTOR”</w:t>
      </w:r>
      <w:r w:rsidRPr="00C175E1">
        <w:rPr>
          <w:rStyle w:val="Refdenotaalpie"/>
          <w:rFonts w:ascii="Arial Nova Light" w:eastAsia="Arial" w:hAnsi="Arial Nova Light" w:cs="Arial"/>
          <w:b/>
          <w:bCs/>
          <w:spacing w:val="4"/>
          <w:sz w:val="24"/>
          <w:szCs w:val="24"/>
        </w:rPr>
        <w:footnoteReference w:id="22"/>
      </w:r>
      <w:r w:rsidRPr="00C175E1">
        <w:rPr>
          <w:rFonts w:ascii="Arial Nova Light" w:eastAsia="Arial" w:hAnsi="Arial Nova Light" w:cs="Arial"/>
          <w:b/>
          <w:bCs/>
          <w:spacing w:val="4"/>
          <w:sz w:val="24"/>
          <w:szCs w:val="24"/>
        </w:rPr>
        <w:t>,</w:t>
      </w:r>
      <w:r w:rsidRPr="00C175E1">
        <w:rPr>
          <w:rFonts w:ascii="Arial Nova Light" w:eastAsia="Arial" w:hAnsi="Arial Nova Light" w:cs="Arial"/>
          <w:spacing w:val="4"/>
          <w:sz w:val="24"/>
          <w:szCs w:val="24"/>
        </w:rPr>
        <w:t xml:space="preserve"> ello porque la candidata toleró la colocación de la propaganda en el primer cuadrante de la ciudad y se benefició al obtener una mayor exposición a la ciudadanía generando una inequidad en la contienda.</w:t>
      </w:r>
    </w:p>
    <w:p w14:paraId="34AB8A31" w14:textId="77777777" w:rsidR="007039FF" w:rsidRPr="00C175E1" w:rsidRDefault="007039FF" w:rsidP="007039FF">
      <w:pPr>
        <w:tabs>
          <w:tab w:val="left" w:pos="9072"/>
        </w:tabs>
        <w:spacing w:after="0" w:line="360" w:lineRule="auto"/>
        <w:ind w:right="36"/>
        <w:jc w:val="both"/>
        <w:rPr>
          <w:rFonts w:ascii="Arial Nova" w:eastAsia="Arial" w:hAnsi="Arial Nova" w:cs="Arial"/>
          <w:b/>
          <w:spacing w:val="4"/>
          <w:sz w:val="24"/>
          <w:szCs w:val="24"/>
        </w:rPr>
      </w:pPr>
      <w:r w:rsidRPr="00C175E1">
        <w:rPr>
          <w:rFonts w:ascii="Arial Nova" w:eastAsia="Arial" w:hAnsi="Arial Nova" w:cs="Arial"/>
          <w:b/>
          <w:spacing w:val="4"/>
          <w:sz w:val="24"/>
          <w:szCs w:val="24"/>
        </w:rPr>
        <w:t>INDIVIDUALIZACIÓN DE LA SANCIÓN.</w:t>
      </w:r>
    </w:p>
    <w:p w14:paraId="33E1396A" w14:textId="1E7CDCE9" w:rsidR="007039FF" w:rsidRPr="00C175E1" w:rsidRDefault="007039FF" w:rsidP="007039FF">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spacing w:val="4"/>
          <w:sz w:val="24"/>
          <w:szCs w:val="24"/>
        </w:rPr>
        <w:t xml:space="preserve">Por las anteriores consideraciones, es oportuno determinar la sanción correspondiente a la candidata denunciada, al haberse acreditado la infracción a la norma electoral por la existencia y colocación de propaganda electoral consistente en </w:t>
      </w:r>
      <w:r w:rsidRPr="00C175E1">
        <w:rPr>
          <w:rFonts w:ascii="Arial Nova Light" w:eastAsia="Arial" w:hAnsi="Arial Nova Light" w:cs="Arial"/>
          <w:b/>
          <w:bCs/>
          <w:spacing w:val="4"/>
          <w:sz w:val="24"/>
          <w:szCs w:val="24"/>
          <w:u w:val="single"/>
        </w:rPr>
        <w:t>una lona</w:t>
      </w:r>
      <w:r w:rsidRPr="00C175E1">
        <w:rPr>
          <w:rFonts w:ascii="Arial Nova Light" w:eastAsia="Arial" w:hAnsi="Arial Nova Light" w:cs="Arial"/>
          <w:spacing w:val="4"/>
          <w:sz w:val="24"/>
          <w:szCs w:val="24"/>
        </w:rPr>
        <w:t xml:space="preserve"> colocada en el primer cuadro del </w:t>
      </w:r>
      <w:r w:rsidR="00EC11F0" w:rsidRPr="00C175E1">
        <w:rPr>
          <w:rFonts w:ascii="Arial Nova Light" w:eastAsia="Arial" w:hAnsi="Arial Nova Light" w:cs="Arial"/>
          <w:spacing w:val="4"/>
          <w:sz w:val="24"/>
          <w:szCs w:val="24"/>
        </w:rPr>
        <w:t>Municipio</w:t>
      </w:r>
      <w:r w:rsidRPr="00C175E1">
        <w:rPr>
          <w:rFonts w:ascii="Arial Nova Light" w:eastAsia="Arial" w:hAnsi="Arial Nova Light" w:cs="Arial"/>
          <w:spacing w:val="4"/>
          <w:sz w:val="24"/>
          <w:szCs w:val="24"/>
        </w:rPr>
        <w:t xml:space="preserve"> de San Francisco de los Romo. </w:t>
      </w:r>
    </w:p>
    <w:p w14:paraId="62647983" w14:textId="77777777" w:rsidR="007039FF" w:rsidRPr="00C175E1" w:rsidRDefault="007039FF" w:rsidP="007039FF">
      <w:pPr>
        <w:tabs>
          <w:tab w:val="left" w:pos="9072"/>
        </w:tabs>
        <w:spacing w:after="0" w:line="360" w:lineRule="auto"/>
        <w:ind w:right="36"/>
        <w:jc w:val="both"/>
        <w:rPr>
          <w:rFonts w:ascii="Arial Nova" w:eastAsia="Arial" w:hAnsi="Arial Nova" w:cs="Arial"/>
          <w:spacing w:val="4"/>
          <w:sz w:val="24"/>
          <w:szCs w:val="24"/>
        </w:rPr>
      </w:pPr>
    </w:p>
    <w:p w14:paraId="439686E8" w14:textId="77777777" w:rsidR="007039FF" w:rsidRPr="00C175E1" w:rsidRDefault="007039FF" w:rsidP="007039FF">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spacing w:val="4"/>
          <w:sz w:val="24"/>
          <w:szCs w:val="24"/>
        </w:rPr>
        <w:t>A efecto de imponer la sanción que corresponde a la denunciada, es necesario determinar la gravedad de la conducta desplegada, lo anterior, en atención a las circunstancias particulares que dieron origen al Procedimiento Especial Sancionador que ahora se resuelve, las cuales deberán ser valoradas en función de una ponderación de los derechos y principios implicados, ello con el objeto de suprimir este tipo prácticas.</w:t>
      </w:r>
      <w:r w:rsidRPr="00C175E1">
        <w:rPr>
          <w:rFonts w:ascii="Arial Nova Light" w:eastAsia="Arial" w:hAnsi="Arial Nova Light" w:cs="Arial"/>
          <w:spacing w:val="4"/>
          <w:sz w:val="24"/>
          <w:szCs w:val="24"/>
        </w:rPr>
        <w:cr/>
      </w:r>
    </w:p>
    <w:p w14:paraId="00C256D7" w14:textId="77777777" w:rsidR="007039FF" w:rsidRPr="00C175E1" w:rsidRDefault="007039FF" w:rsidP="007039FF">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spacing w:val="4"/>
          <w:sz w:val="24"/>
          <w:szCs w:val="24"/>
        </w:rPr>
        <w:t xml:space="preserve">En ese sentido, este Tribunal, conforme al análisis realizado por la Sala Superior en diversas ejecutorias, estima procedente retomar la tesis </w:t>
      </w:r>
      <w:r w:rsidRPr="00C175E1">
        <w:rPr>
          <w:rFonts w:ascii="Arial Nova Light" w:eastAsia="Arial" w:hAnsi="Arial Nova Light" w:cs="Arial"/>
          <w:b/>
          <w:bCs/>
          <w:spacing w:val="4"/>
          <w:sz w:val="24"/>
          <w:szCs w:val="24"/>
        </w:rPr>
        <w:t>24/2003</w:t>
      </w:r>
      <w:r w:rsidRPr="00C175E1">
        <w:rPr>
          <w:rFonts w:ascii="Arial Nova Light" w:eastAsia="Arial" w:hAnsi="Arial Nova Light" w:cs="Arial"/>
          <w:spacing w:val="4"/>
          <w:sz w:val="24"/>
          <w:szCs w:val="24"/>
        </w:rPr>
        <w:t xml:space="preserve">, de rubro </w:t>
      </w:r>
      <w:r w:rsidRPr="00C175E1">
        <w:rPr>
          <w:rFonts w:ascii="Arial Nova Light" w:eastAsia="Arial" w:hAnsi="Arial Nova Light" w:cs="Arial"/>
          <w:b/>
          <w:i/>
          <w:spacing w:val="4"/>
          <w:sz w:val="24"/>
          <w:szCs w:val="24"/>
        </w:rPr>
        <w:t xml:space="preserve">“SANCIONES ADMINISTRATIVAS EN MATERIA ELECTORAL. ELEMENTOS PARA </w:t>
      </w:r>
      <w:r w:rsidRPr="00C175E1">
        <w:rPr>
          <w:rFonts w:ascii="Arial Nova Light" w:eastAsia="Arial" w:hAnsi="Arial Nova Light" w:cs="Arial"/>
          <w:b/>
          <w:i/>
          <w:spacing w:val="4"/>
          <w:sz w:val="24"/>
          <w:szCs w:val="24"/>
        </w:rPr>
        <w:lastRenderedPageBreak/>
        <w:t>SU FIJACIÓN E INDIVIDUALIZACIÓN”</w:t>
      </w:r>
      <w:r w:rsidRPr="00C175E1">
        <w:rPr>
          <w:rStyle w:val="Refdenotaalpie"/>
          <w:rFonts w:ascii="Arial Nova Light" w:eastAsia="Arial" w:hAnsi="Arial Nova Light" w:cs="Arial"/>
          <w:b/>
          <w:i/>
          <w:spacing w:val="4"/>
          <w:sz w:val="24"/>
          <w:szCs w:val="24"/>
        </w:rPr>
        <w:footnoteReference w:id="23"/>
      </w:r>
      <w:r w:rsidRPr="00C175E1">
        <w:rPr>
          <w:rFonts w:ascii="Arial Nova Light" w:eastAsia="Arial" w:hAnsi="Arial Nova Light" w:cs="Arial"/>
          <w:spacing w:val="4"/>
          <w:sz w:val="24"/>
          <w:szCs w:val="24"/>
        </w:rPr>
        <w:t xml:space="preserve">, se sostiene que la determinación de la falta puede calificarse como </w:t>
      </w:r>
      <w:r w:rsidRPr="00C175E1">
        <w:rPr>
          <w:rFonts w:ascii="Arial Nova Light" w:eastAsia="Arial" w:hAnsi="Arial Nova Light" w:cs="Arial"/>
          <w:b/>
          <w:spacing w:val="4"/>
          <w:sz w:val="24"/>
          <w:szCs w:val="24"/>
        </w:rPr>
        <w:t>levísima, leve o grave</w:t>
      </w:r>
      <w:r w:rsidRPr="00C175E1">
        <w:rPr>
          <w:rFonts w:ascii="Arial Nova Light" w:eastAsia="Arial" w:hAnsi="Arial Nova Light" w:cs="Arial"/>
          <w:spacing w:val="4"/>
          <w:sz w:val="24"/>
          <w:szCs w:val="24"/>
        </w:rPr>
        <w:t>,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p>
    <w:p w14:paraId="3A8A2071" w14:textId="77777777" w:rsidR="007039FF" w:rsidRPr="00C175E1" w:rsidRDefault="007039FF" w:rsidP="007039FF">
      <w:pPr>
        <w:tabs>
          <w:tab w:val="left" w:pos="9072"/>
        </w:tabs>
        <w:spacing w:after="0" w:line="360" w:lineRule="auto"/>
        <w:ind w:right="36"/>
        <w:jc w:val="both"/>
        <w:rPr>
          <w:rFonts w:ascii="Arial Nova" w:eastAsia="Arial" w:hAnsi="Arial Nova" w:cs="Arial"/>
          <w:b/>
          <w:spacing w:val="4"/>
          <w:sz w:val="24"/>
          <w:szCs w:val="24"/>
        </w:rPr>
      </w:pPr>
    </w:p>
    <w:p w14:paraId="600B5A94" w14:textId="77777777" w:rsidR="007039FF" w:rsidRPr="00C175E1" w:rsidRDefault="007039FF" w:rsidP="007039FF">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spacing w:val="4"/>
          <w:sz w:val="24"/>
          <w:szCs w:val="24"/>
        </w:rPr>
        <w:t xml:space="preserve">En virtud de lo anterior, es necesario determinar si la falta fue levísima, leve o grave, advirtiendo si la infracción es de carácter sistemático, a fin de poder imponer la sanción que legalmente corresponda. </w:t>
      </w:r>
    </w:p>
    <w:p w14:paraId="2E9EC8AB" w14:textId="77777777" w:rsidR="007039FF" w:rsidRPr="00C175E1" w:rsidRDefault="007039FF" w:rsidP="007039FF">
      <w:pPr>
        <w:tabs>
          <w:tab w:val="left" w:pos="9072"/>
        </w:tabs>
        <w:spacing w:after="0" w:line="360" w:lineRule="auto"/>
        <w:ind w:right="36"/>
        <w:jc w:val="both"/>
        <w:rPr>
          <w:rFonts w:ascii="Arial Nova" w:eastAsia="Arial" w:hAnsi="Arial Nova" w:cs="Arial"/>
          <w:spacing w:val="4"/>
          <w:sz w:val="24"/>
          <w:szCs w:val="24"/>
        </w:rPr>
      </w:pPr>
    </w:p>
    <w:p w14:paraId="1C8506FD" w14:textId="77777777" w:rsidR="007039FF" w:rsidRPr="00C175E1" w:rsidRDefault="007039FF" w:rsidP="007039FF">
      <w:pPr>
        <w:tabs>
          <w:tab w:val="left" w:pos="9072"/>
        </w:tabs>
        <w:spacing w:after="0" w:line="360" w:lineRule="auto"/>
        <w:ind w:right="36"/>
        <w:jc w:val="both"/>
        <w:rPr>
          <w:rFonts w:ascii="Arial Nova" w:eastAsia="Arial" w:hAnsi="Arial Nova" w:cs="Arial"/>
          <w:b/>
          <w:bCs/>
          <w:spacing w:val="4"/>
          <w:sz w:val="24"/>
          <w:szCs w:val="24"/>
        </w:rPr>
      </w:pPr>
      <w:r w:rsidRPr="00C175E1">
        <w:rPr>
          <w:rFonts w:ascii="Arial Nova" w:eastAsia="Arial" w:hAnsi="Arial Nova" w:cs="Arial"/>
          <w:b/>
          <w:bCs/>
          <w:spacing w:val="4"/>
          <w:sz w:val="24"/>
          <w:szCs w:val="24"/>
        </w:rPr>
        <w:t>SANCIÓN A LA CANDIDATA DENUNCIADA</w:t>
      </w:r>
    </w:p>
    <w:p w14:paraId="3669DA99" w14:textId="77777777" w:rsidR="007039FF" w:rsidRPr="00C175E1" w:rsidRDefault="007039FF" w:rsidP="007039FF">
      <w:pPr>
        <w:tabs>
          <w:tab w:val="left" w:pos="9072"/>
        </w:tabs>
        <w:spacing w:after="0" w:line="360" w:lineRule="auto"/>
        <w:ind w:right="36"/>
        <w:jc w:val="both"/>
        <w:rPr>
          <w:rFonts w:ascii="Arial Nova Light" w:eastAsia="Arial" w:hAnsi="Arial Nova Light" w:cs="Arial"/>
          <w:b/>
          <w:bCs/>
          <w:spacing w:val="4"/>
          <w:sz w:val="24"/>
          <w:szCs w:val="24"/>
        </w:rPr>
      </w:pPr>
    </w:p>
    <w:p w14:paraId="15F3EC63" w14:textId="77777777" w:rsidR="007039FF" w:rsidRPr="00C175E1" w:rsidRDefault="007039FF" w:rsidP="007039FF">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spacing w:val="4"/>
          <w:sz w:val="24"/>
          <w:szCs w:val="24"/>
        </w:rPr>
        <w:t>Por las razones consideradas, para la individualización de la sanción procede el estudio de la siguiente manera:</w:t>
      </w:r>
    </w:p>
    <w:p w14:paraId="49C04C69" w14:textId="77777777" w:rsidR="007039FF" w:rsidRPr="00C175E1" w:rsidRDefault="007039FF" w:rsidP="007039FF">
      <w:pPr>
        <w:tabs>
          <w:tab w:val="left" w:pos="9072"/>
        </w:tabs>
        <w:spacing w:after="0" w:line="360" w:lineRule="auto"/>
        <w:ind w:right="36"/>
        <w:jc w:val="both"/>
        <w:rPr>
          <w:rFonts w:ascii="Arial Nova Light" w:eastAsia="Arial" w:hAnsi="Arial Nova Light" w:cs="Arial"/>
          <w:spacing w:val="4"/>
          <w:sz w:val="24"/>
          <w:szCs w:val="24"/>
        </w:rPr>
      </w:pPr>
    </w:p>
    <w:p w14:paraId="714025B1" w14:textId="77777777" w:rsidR="007039FF" w:rsidRPr="00C175E1" w:rsidRDefault="007039FF" w:rsidP="007039FF">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b/>
          <w:spacing w:val="4"/>
          <w:sz w:val="24"/>
          <w:szCs w:val="24"/>
        </w:rPr>
        <w:t xml:space="preserve">MODO. </w:t>
      </w:r>
      <w:r w:rsidRPr="00C175E1">
        <w:rPr>
          <w:rFonts w:ascii="Arial Nova Light" w:eastAsia="Arial" w:hAnsi="Arial Nova Light" w:cs="Arial"/>
          <w:spacing w:val="4"/>
          <w:sz w:val="24"/>
          <w:szCs w:val="24"/>
        </w:rPr>
        <w:t xml:space="preserve">Se encuentra acreditado, con base en el cúmulo probatorio, la existencia de propaganda electoral consistente en una lona, dentro del primer cuadro de la cabecera municipal de San Francisco de los Romo, con lo que se infringió el artículo 162, párrafo séptimo, del Código Electoral. </w:t>
      </w:r>
    </w:p>
    <w:p w14:paraId="44F2F76E" w14:textId="77777777" w:rsidR="007039FF" w:rsidRPr="00C175E1" w:rsidRDefault="007039FF" w:rsidP="007039FF">
      <w:pPr>
        <w:tabs>
          <w:tab w:val="left" w:pos="9072"/>
        </w:tabs>
        <w:spacing w:after="0" w:line="360" w:lineRule="auto"/>
        <w:ind w:right="36"/>
        <w:jc w:val="both"/>
        <w:rPr>
          <w:rFonts w:ascii="Arial Nova" w:eastAsia="Arial" w:hAnsi="Arial Nova" w:cs="Arial"/>
          <w:b/>
          <w:spacing w:val="4"/>
          <w:sz w:val="24"/>
          <w:szCs w:val="24"/>
        </w:rPr>
      </w:pPr>
    </w:p>
    <w:p w14:paraId="380B01D1" w14:textId="77777777" w:rsidR="007039FF" w:rsidRPr="00C175E1" w:rsidRDefault="007039FF" w:rsidP="007039FF">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b/>
          <w:spacing w:val="4"/>
          <w:sz w:val="24"/>
          <w:szCs w:val="24"/>
        </w:rPr>
        <w:t xml:space="preserve">TIEMPO. </w:t>
      </w:r>
      <w:r w:rsidRPr="00C175E1">
        <w:rPr>
          <w:rFonts w:ascii="Arial Nova Light" w:eastAsia="Arial" w:hAnsi="Arial Nova Light" w:cs="Arial"/>
          <w:spacing w:val="4"/>
          <w:sz w:val="24"/>
          <w:szCs w:val="24"/>
        </w:rPr>
        <w:t>De igual manera, los hechos sucedieron por lo menos el seis de mayo, durante el período de campañas en este proceso electoral local 2023-2024.</w:t>
      </w:r>
    </w:p>
    <w:p w14:paraId="19517403" w14:textId="77777777" w:rsidR="007039FF" w:rsidRPr="00C175E1" w:rsidRDefault="007039FF" w:rsidP="007039FF">
      <w:pPr>
        <w:tabs>
          <w:tab w:val="left" w:pos="9072"/>
        </w:tabs>
        <w:spacing w:after="0" w:line="360" w:lineRule="auto"/>
        <w:ind w:right="36"/>
        <w:jc w:val="both"/>
        <w:rPr>
          <w:rFonts w:ascii="Arial Nova" w:eastAsia="Arial" w:hAnsi="Arial Nova" w:cs="Arial"/>
          <w:spacing w:val="4"/>
          <w:sz w:val="24"/>
          <w:szCs w:val="24"/>
        </w:rPr>
      </w:pPr>
    </w:p>
    <w:p w14:paraId="64DC5CB2" w14:textId="77777777" w:rsidR="007039FF" w:rsidRPr="00C175E1" w:rsidRDefault="007039FF" w:rsidP="007039FF">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b/>
          <w:spacing w:val="4"/>
          <w:sz w:val="24"/>
          <w:szCs w:val="24"/>
        </w:rPr>
        <w:t xml:space="preserve">LUGAR. </w:t>
      </w:r>
      <w:r w:rsidRPr="00C175E1">
        <w:rPr>
          <w:rFonts w:ascii="Arial Nova Light" w:eastAsia="Arial" w:hAnsi="Arial Nova Light" w:cs="Arial"/>
          <w:spacing w:val="4"/>
          <w:sz w:val="24"/>
          <w:szCs w:val="24"/>
        </w:rPr>
        <w:t xml:space="preserve">Asimismo, de la misma probanza se acredita que la propaganda fue colocada, </w:t>
      </w:r>
      <w:r w:rsidRPr="00C175E1">
        <w:rPr>
          <w:rFonts w:ascii="Arial Nova Light" w:eastAsia="Arial" w:hAnsi="Arial Nova Light" w:cs="Arial"/>
          <w:b/>
          <w:bCs/>
          <w:spacing w:val="4"/>
          <w:sz w:val="24"/>
          <w:szCs w:val="24"/>
        </w:rPr>
        <w:t>en la Avenida Benito Juárez</w:t>
      </w:r>
      <w:r w:rsidR="00542A03" w:rsidRPr="00C175E1">
        <w:rPr>
          <w:rFonts w:ascii="Arial Nova Light" w:eastAsia="Arial" w:hAnsi="Arial Nova Light" w:cs="Arial"/>
          <w:b/>
          <w:bCs/>
          <w:spacing w:val="4"/>
          <w:sz w:val="24"/>
          <w:szCs w:val="24"/>
        </w:rPr>
        <w:t xml:space="preserve"> número 414</w:t>
      </w:r>
      <w:r w:rsidRPr="00C175E1">
        <w:rPr>
          <w:rFonts w:ascii="Arial Nova Light" w:eastAsia="Arial" w:hAnsi="Arial Nova Light" w:cs="Arial"/>
          <w:spacing w:val="4"/>
          <w:sz w:val="24"/>
          <w:szCs w:val="24"/>
        </w:rPr>
        <w:t xml:space="preserve">, en la zona centro, la cual se localiza dentro del primer cuadro de la cabecera municipal de San Francisco de los Romo. </w:t>
      </w:r>
    </w:p>
    <w:p w14:paraId="74DD0F0C" w14:textId="77777777" w:rsidR="007039FF" w:rsidRPr="00C175E1" w:rsidRDefault="007039FF" w:rsidP="007039FF">
      <w:pPr>
        <w:tabs>
          <w:tab w:val="left" w:pos="9072"/>
        </w:tabs>
        <w:spacing w:after="0" w:line="360" w:lineRule="auto"/>
        <w:ind w:right="36"/>
        <w:jc w:val="both"/>
        <w:rPr>
          <w:rFonts w:ascii="Arial Nova" w:eastAsia="Arial" w:hAnsi="Arial Nova" w:cs="Arial"/>
          <w:b/>
          <w:spacing w:val="4"/>
          <w:sz w:val="24"/>
          <w:szCs w:val="24"/>
        </w:rPr>
      </w:pPr>
    </w:p>
    <w:p w14:paraId="4862C994" w14:textId="7504F2F6" w:rsidR="007039FF" w:rsidRPr="00C175E1" w:rsidRDefault="007039FF" w:rsidP="007039FF">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b/>
          <w:spacing w:val="4"/>
          <w:sz w:val="24"/>
          <w:szCs w:val="24"/>
        </w:rPr>
        <w:t xml:space="preserve">CONDICIONES EXTERNAS. </w:t>
      </w:r>
      <w:r w:rsidRPr="00C175E1">
        <w:rPr>
          <w:rFonts w:ascii="Arial Nova Light" w:eastAsia="Arial" w:hAnsi="Arial Nova Light" w:cs="Arial"/>
          <w:spacing w:val="4"/>
          <w:sz w:val="24"/>
          <w:szCs w:val="24"/>
        </w:rPr>
        <w:t>La conducta de omisión de la Candidat</w:t>
      </w:r>
      <w:r w:rsidR="0017098B" w:rsidRPr="00C175E1">
        <w:rPr>
          <w:rFonts w:ascii="Arial Nova Light" w:eastAsia="Arial" w:hAnsi="Arial Nova Light" w:cs="Arial"/>
          <w:spacing w:val="4"/>
          <w:sz w:val="24"/>
          <w:szCs w:val="24"/>
        </w:rPr>
        <w:t>a</w:t>
      </w:r>
      <w:r w:rsidRPr="00C175E1">
        <w:rPr>
          <w:rFonts w:ascii="Arial Nova Light" w:eastAsia="Arial" w:hAnsi="Arial Nova Light" w:cs="Arial"/>
          <w:spacing w:val="4"/>
          <w:sz w:val="24"/>
          <w:szCs w:val="24"/>
        </w:rPr>
        <w:t xml:space="preserve"> denunciada, permitieron la exposición inequitativa de su postulación a la Presidencia Municipal de San Francisco de los Romo, al permitir la fijación de propaganda electoral en </w:t>
      </w:r>
      <w:r w:rsidRPr="00C175E1">
        <w:rPr>
          <w:rFonts w:ascii="Arial Nova Light" w:eastAsia="Arial" w:hAnsi="Arial Nova Light" w:cs="Arial"/>
          <w:spacing w:val="4"/>
          <w:sz w:val="24"/>
          <w:szCs w:val="24"/>
        </w:rPr>
        <w:lastRenderedPageBreak/>
        <w:t xml:space="preserve">una </w:t>
      </w:r>
      <w:r w:rsidRPr="00C175E1">
        <w:rPr>
          <w:rFonts w:ascii="Arial Nova Light" w:eastAsia="Arial" w:hAnsi="Arial Nova Light" w:cs="Arial"/>
          <w:b/>
          <w:bCs/>
          <w:spacing w:val="4"/>
          <w:sz w:val="24"/>
          <w:szCs w:val="24"/>
        </w:rPr>
        <w:t>lona que se encuentran en lugar prohibido</w:t>
      </w:r>
      <w:r w:rsidRPr="00C175E1">
        <w:rPr>
          <w:rFonts w:ascii="Arial Nova Light" w:eastAsia="Arial" w:hAnsi="Arial Nova Light" w:cs="Arial"/>
          <w:spacing w:val="4"/>
          <w:sz w:val="24"/>
          <w:szCs w:val="24"/>
        </w:rPr>
        <w:t>, cuyos elementos de identificación han sido precisados y vinculados con la denunciada.</w:t>
      </w:r>
    </w:p>
    <w:p w14:paraId="55F2CCCB" w14:textId="406C0473" w:rsidR="002776BC" w:rsidRPr="00C175E1" w:rsidRDefault="00C175E1" w:rsidP="002776BC">
      <w:pPr>
        <w:spacing w:before="240" w:after="240" w:line="360" w:lineRule="auto"/>
        <w:jc w:val="both"/>
        <w:rPr>
          <w:rFonts w:ascii="Arial Nova Light" w:eastAsia="Arial" w:hAnsi="Arial Nova Light" w:cs="Arial"/>
          <w:sz w:val="24"/>
          <w:szCs w:val="24"/>
        </w:rPr>
      </w:pPr>
      <w:r w:rsidRPr="00C175E1">
        <w:rPr>
          <w:rFonts w:ascii="Arial Nova Light" w:eastAsia="Arial" w:hAnsi="Arial Nova Light" w:cs="Arial"/>
          <w:b/>
          <w:sz w:val="24"/>
          <w:szCs w:val="24"/>
        </w:rPr>
        <w:t xml:space="preserve">BIEN JURÍDICO TUTELADO. </w:t>
      </w:r>
      <w:r w:rsidR="002776BC" w:rsidRPr="00C175E1">
        <w:rPr>
          <w:rFonts w:ascii="Arial Nova Light" w:eastAsia="Arial" w:hAnsi="Arial Nova Light" w:cs="Arial"/>
          <w:sz w:val="24"/>
          <w:szCs w:val="24"/>
        </w:rPr>
        <w:t xml:space="preserve">Los bienes jurídicos directamente tutelados son: </w:t>
      </w:r>
      <w:r w:rsidR="002776BC" w:rsidRPr="00C175E1">
        <w:rPr>
          <w:rFonts w:ascii="Arial Nova Light" w:eastAsia="Arial" w:hAnsi="Arial Nova Light" w:cs="Arial"/>
          <w:b/>
          <w:i/>
          <w:sz w:val="24"/>
          <w:szCs w:val="24"/>
        </w:rPr>
        <w:t>i)</w:t>
      </w:r>
      <w:r w:rsidR="002776BC" w:rsidRPr="00C175E1">
        <w:rPr>
          <w:rFonts w:ascii="Arial Nova Light" w:eastAsia="Arial" w:hAnsi="Arial Nova Light" w:cs="Arial"/>
          <w:sz w:val="24"/>
          <w:szCs w:val="24"/>
        </w:rPr>
        <w:t xml:space="preserve"> el principio constitucional de equidad en la contienda y; </w:t>
      </w:r>
      <w:proofErr w:type="spellStart"/>
      <w:r w:rsidR="002776BC" w:rsidRPr="00C175E1">
        <w:rPr>
          <w:rFonts w:ascii="Arial Nova Light" w:eastAsia="Arial" w:hAnsi="Arial Nova Light" w:cs="Arial"/>
          <w:b/>
          <w:i/>
          <w:sz w:val="24"/>
          <w:szCs w:val="24"/>
        </w:rPr>
        <w:t>ii</w:t>
      </w:r>
      <w:proofErr w:type="spellEnd"/>
      <w:r w:rsidR="002776BC" w:rsidRPr="00C175E1">
        <w:rPr>
          <w:rFonts w:ascii="Arial Nova Light" w:eastAsia="Arial" w:hAnsi="Arial Nova Light" w:cs="Arial"/>
          <w:b/>
          <w:i/>
          <w:sz w:val="24"/>
          <w:szCs w:val="24"/>
        </w:rPr>
        <w:t xml:space="preserve">) </w:t>
      </w:r>
      <w:r w:rsidR="002776BC" w:rsidRPr="00C175E1">
        <w:rPr>
          <w:rFonts w:ascii="Arial Nova Light" w:eastAsia="Arial" w:hAnsi="Arial Nova Light" w:cs="Arial"/>
          <w:sz w:val="24"/>
          <w:szCs w:val="24"/>
        </w:rPr>
        <w:t xml:space="preserve">el buen uso de los bienes propiedad del </w:t>
      </w:r>
      <w:r>
        <w:rPr>
          <w:rFonts w:ascii="Arial Nova Light" w:eastAsia="Arial" w:hAnsi="Arial Nova Light" w:cs="Arial"/>
          <w:sz w:val="24"/>
          <w:szCs w:val="24"/>
        </w:rPr>
        <w:t>M</w:t>
      </w:r>
      <w:r w:rsidR="002776BC" w:rsidRPr="00C175E1">
        <w:rPr>
          <w:rFonts w:ascii="Arial Nova Light" w:eastAsia="Arial" w:hAnsi="Arial Nova Light" w:cs="Arial"/>
          <w:sz w:val="24"/>
          <w:szCs w:val="24"/>
        </w:rPr>
        <w:t>unicipio de San Francisco de los Romo</w:t>
      </w:r>
      <w:r>
        <w:rPr>
          <w:rFonts w:ascii="Arial Nova Light" w:eastAsia="Arial" w:hAnsi="Arial Nova Light" w:cs="Arial"/>
          <w:sz w:val="24"/>
          <w:szCs w:val="24"/>
        </w:rPr>
        <w:t>, Aguascalientes</w:t>
      </w:r>
      <w:r w:rsidR="002776BC" w:rsidRPr="00C175E1">
        <w:rPr>
          <w:rFonts w:ascii="Arial Nova Light" w:eastAsia="Arial" w:hAnsi="Arial Nova Light" w:cs="Arial"/>
          <w:sz w:val="24"/>
          <w:szCs w:val="24"/>
        </w:rPr>
        <w:t>.</w:t>
      </w:r>
    </w:p>
    <w:p w14:paraId="10DBFD3F" w14:textId="77777777" w:rsidR="007039FF" w:rsidRPr="00C175E1" w:rsidRDefault="007039FF" w:rsidP="007039FF">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b/>
          <w:spacing w:val="4"/>
          <w:sz w:val="24"/>
          <w:szCs w:val="24"/>
        </w:rPr>
        <w:t xml:space="preserve">MEDIOS DE EJECUCIÓN. </w:t>
      </w:r>
      <w:r w:rsidRPr="00C175E1">
        <w:rPr>
          <w:rFonts w:ascii="Arial Nova Light" w:eastAsia="Arial" w:hAnsi="Arial Nova Light" w:cs="Arial"/>
          <w:spacing w:val="4"/>
          <w:sz w:val="24"/>
          <w:szCs w:val="24"/>
        </w:rPr>
        <w:t xml:space="preserve">La propaganda denunciada tuvo como medio, la colocación de </w:t>
      </w:r>
      <w:r w:rsidRPr="00C175E1">
        <w:rPr>
          <w:rFonts w:ascii="Arial Nova Light" w:eastAsia="Arial" w:hAnsi="Arial Nova Light" w:cs="Arial"/>
          <w:b/>
          <w:bCs/>
          <w:spacing w:val="4"/>
          <w:sz w:val="24"/>
          <w:szCs w:val="24"/>
        </w:rPr>
        <w:t>una</w:t>
      </w:r>
      <w:r w:rsidRPr="00C175E1">
        <w:rPr>
          <w:rFonts w:ascii="Arial Nova Light" w:eastAsia="Arial" w:hAnsi="Arial Nova Light" w:cs="Arial"/>
          <w:spacing w:val="4"/>
          <w:sz w:val="24"/>
          <w:szCs w:val="24"/>
        </w:rPr>
        <w:t xml:space="preserve"> </w:t>
      </w:r>
      <w:r w:rsidRPr="00C175E1">
        <w:rPr>
          <w:rFonts w:ascii="Arial Nova Light" w:eastAsia="Arial" w:hAnsi="Arial Nova Light" w:cs="Arial"/>
          <w:b/>
          <w:bCs/>
          <w:spacing w:val="4"/>
          <w:sz w:val="24"/>
          <w:szCs w:val="24"/>
        </w:rPr>
        <w:t>lona</w:t>
      </w:r>
      <w:r w:rsidRPr="00C175E1">
        <w:rPr>
          <w:rFonts w:ascii="Arial Nova Light" w:eastAsia="Arial" w:hAnsi="Arial Nova Light" w:cs="Arial"/>
          <w:spacing w:val="4"/>
          <w:sz w:val="24"/>
          <w:szCs w:val="24"/>
        </w:rPr>
        <w:t xml:space="preserve"> que se encuentra dentro de la limitación correspondiente al primer cuadro de la cabecera municipal en comento.</w:t>
      </w:r>
    </w:p>
    <w:p w14:paraId="628F227E" w14:textId="77777777" w:rsidR="007039FF" w:rsidRPr="00C175E1" w:rsidRDefault="007039FF" w:rsidP="007039FF">
      <w:pPr>
        <w:tabs>
          <w:tab w:val="left" w:pos="9072"/>
        </w:tabs>
        <w:spacing w:after="0" w:line="360" w:lineRule="auto"/>
        <w:ind w:right="36"/>
        <w:jc w:val="both"/>
        <w:rPr>
          <w:rFonts w:ascii="Arial Nova" w:eastAsia="Arial" w:hAnsi="Arial Nova" w:cs="Arial"/>
          <w:b/>
          <w:spacing w:val="4"/>
          <w:sz w:val="24"/>
          <w:szCs w:val="24"/>
        </w:rPr>
      </w:pPr>
    </w:p>
    <w:p w14:paraId="282B15FD" w14:textId="77777777" w:rsidR="007039FF" w:rsidRPr="00C175E1" w:rsidRDefault="007039FF" w:rsidP="007039FF">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b/>
          <w:spacing w:val="4"/>
          <w:sz w:val="24"/>
          <w:szCs w:val="24"/>
        </w:rPr>
        <w:t>LA REINCIDENCIA EN EL INCUMPLIMIENTO DE OBLIGACIONES</w:t>
      </w:r>
      <w:r w:rsidRPr="00C175E1">
        <w:rPr>
          <w:rFonts w:ascii="Arial Nova Light" w:eastAsia="Arial" w:hAnsi="Arial Nova Light" w:cs="Arial"/>
          <w:spacing w:val="4"/>
          <w:sz w:val="24"/>
          <w:szCs w:val="24"/>
        </w:rPr>
        <w:t xml:space="preserve">. No se actualiza la reincidencia de la conducta de la denunciada en el presente caso, pues de conformidad con el artículo 251 del Código Electoral, se considera reincidente al infractor que habiendo sido declarado responsable mediante resolución firme del incumplimiento a alguna de las obligaciones a que se refiere el Código, </w:t>
      </w:r>
      <w:r w:rsidRPr="00C175E1">
        <w:rPr>
          <w:rFonts w:ascii="Arial Nova Light" w:eastAsia="Arial" w:hAnsi="Arial Nova Light" w:cs="Arial"/>
          <w:b/>
          <w:bCs/>
          <w:spacing w:val="4"/>
          <w:sz w:val="24"/>
          <w:szCs w:val="24"/>
        </w:rPr>
        <w:t>incurra nuevamente en la misma conducta infractora</w:t>
      </w:r>
      <w:r w:rsidRPr="00C175E1">
        <w:rPr>
          <w:rFonts w:ascii="Arial Nova Light" w:eastAsia="Arial" w:hAnsi="Arial Nova Light" w:cs="Arial"/>
          <w:spacing w:val="4"/>
          <w:sz w:val="24"/>
          <w:szCs w:val="24"/>
        </w:rPr>
        <w:t xml:space="preserve">, situación que no ocurre en el asunto que se resuelve. </w:t>
      </w:r>
    </w:p>
    <w:p w14:paraId="17F75910" w14:textId="77777777" w:rsidR="007039FF" w:rsidRPr="00C175E1" w:rsidRDefault="007039FF" w:rsidP="007039FF">
      <w:pPr>
        <w:tabs>
          <w:tab w:val="left" w:pos="9072"/>
        </w:tabs>
        <w:spacing w:after="0" w:line="360" w:lineRule="auto"/>
        <w:ind w:right="36"/>
        <w:jc w:val="both"/>
        <w:rPr>
          <w:rFonts w:ascii="Arial Nova" w:eastAsia="Arial" w:hAnsi="Arial Nova" w:cs="Arial"/>
          <w:spacing w:val="4"/>
          <w:sz w:val="24"/>
          <w:szCs w:val="24"/>
        </w:rPr>
      </w:pPr>
    </w:p>
    <w:p w14:paraId="07207F9A" w14:textId="77777777" w:rsidR="007039FF" w:rsidRPr="00C175E1" w:rsidRDefault="007039FF" w:rsidP="007039FF">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b/>
          <w:spacing w:val="4"/>
          <w:sz w:val="24"/>
          <w:szCs w:val="24"/>
        </w:rPr>
        <w:t>EL MONTO DEL BENEFICIO, LUCRO, DAÑO O PERJUICIO.</w:t>
      </w:r>
      <w:r w:rsidRPr="00C175E1">
        <w:rPr>
          <w:rFonts w:ascii="Arial Nova Light" w:eastAsia="Arial" w:hAnsi="Arial Nova Light" w:cs="Arial"/>
          <w:spacing w:val="4"/>
          <w:sz w:val="24"/>
          <w:szCs w:val="24"/>
        </w:rPr>
        <w:t xml:space="preserve"> Derivado del incumplimiento de las obligaciones, </w:t>
      </w:r>
      <w:r w:rsidRPr="00C175E1">
        <w:rPr>
          <w:rFonts w:ascii="Arial Nova Light" w:eastAsia="Arial" w:hAnsi="Arial Nova Light" w:cs="Arial"/>
          <w:b/>
          <w:bCs/>
          <w:spacing w:val="4"/>
          <w:sz w:val="24"/>
          <w:szCs w:val="24"/>
        </w:rPr>
        <w:t>no se tiene por acreditado que exista un beneficio económico</w:t>
      </w:r>
      <w:r w:rsidRPr="00C175E1">
        <w:rPr>
          <w:rFonts w:ascii="Arial Nova Light" w:eastAsia="Arial" w:hAnsi="Arial Nova Light" w:cs="Arial"/>
          <w:spacing w:val="4"/>
          <w:sz w:val="24"/>
          <w:szCs w:val="24"/>
        </w:rPr>
        <w:t xml:space="preserve"> para la denunciada.</w:t>
      </w:r>
      <w:r w:rsidRPr="00C175E1">
        <w:rPr>
          <w:rFonts w:ascii="Arial Nova Light" w:eastAsia="Arial" w:hAnsi="Arial Nova Light" w:cs="Arial"/>
          <w:spacing w:val="4"/>
          <w:sz w:val="24"/>
          <w:szCs w:val="24"/>
        </w:rPr>
        <w:cr/>
        <w:t xml:space="preserve"> </w:t>
      </w:r>
    </w:p>
    <w:p w14:paraId="04CBE0AF" w14:textId="20B88A10" w:rsidR="007039FF" w:rsidRPr="00C175E1" w:rsidRDefault="007039FF" w:rsidP="007039FF">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spacing w:val="4"/>
          <w:sz w:val="24"/>
          <w:szCs w:val="24"/>
        </w:rPr>
        <w:t xml:space="preserve">Por tanto, al haber sido determinada la responsabilidad y tomando en consideración los elementos objetivos y subjetivos de la infracción, especialmente el bien jurídico tutelado, las circunstancias particulares del incumplimiento, así como la finalidad de las sanciones, que es la de disuadir la posible comisión de faltas similares en el futuro que también pudieran afectar los valores protegidos por la norma transgredida, y al no existir elementos que sistematicen la conducta ni exista la reincidencia, además de haberse colocado la propaganda por un lapso </w:t>
      </w:r>
      <w:r w:rsidRPr="00C175E1">
        <w:rPr>
          <w:rFonts w:ascii="Arial Nova Light" w:eastAsia="Arial" w:hAnsi="Arial Nova Light" w:cs="Arial"/>
          <w:b/>
          <w:bCs/>
          <w:spacing w:val="4"/>
          <w:sz w:val="24"/>
          <w:szCs w:val="24"/>
        </w:rPr>
        <w:t>corto</w:t>
      </w:r>
      <w:r w:rsidRPr="00C175E1">
        <w:rPr>
          <w:rFonts w:ascii="Arial Nova Light" w:eastAsia="Arial" w:hAnsi="Arial Nova Light" w:cs="Arial"/>
          <w:spacing w:val="4"/>
          <w:sz w:val="24"/>
          <w:szCs w:val="24"/>
        </w:rPr>
        <w:t xml:space="preserve">, esta autoridad califica la falta con el grado de </w:t>
      </w:r>
      <w:r w:rsidRPr="00C175E1">
        <w:rPr>
          <w:rFonts w:ascii="Arial Nova Light" w:eastAsia="Arial" w:hAnsi="Arial Nova Light" w:cs="Arial"/>
          <w:b/>
          <w:spacing w:val="4"/>
          <w:sz w:val="24"/>
          <w:szCs w:val="24"/>
        </w:rPr>
        <w:t xml:space="preserve">leve </w:t>
      </w:r>
      <w:r w:rsidRPr="00C175E1">
        <w:rPr>
          <w:rFonts w:ascii="Arial Nova Light" w:eastAsia="Arial" w:hAnsi="Arial Nova Light" w:cs="Arial"/>
          <w:spacing w:val="4"/>
          <w:sz w:val="24"/>
          <w:szCs w:val="24"/>
        </w:rPr>
        <w:t xml:space="preserve">y lo procedente es imponerle a la denunciada </w:t>
      </w:r>
      <w:r w:rsidRPr="00C175E1">
        <w:rPr>
          <w:rFonts w:ascii="Arial Nova Light" w:eastAsia="Arial" w:hAnsi="Arial Nova Light" w:cs="Arial"/>
          <w:b/>
          <w:bCs/>
          <w:spacing w:val="4"/>
          <w:sz w:val="24"/>
          <w:szCs w:val="24"/>
        </w:rPr>
        <w:t>ROCÍO REYES GAYTÁN</w:t>
      </w:r>
      <w:r w:rsidRPr="00C175E1">
        <w:rPr>
          <w:rFonts w:ascii="Arial Nova Light" w:hAnsi="Arial Nova Light" w:cs="Arial"/>
          <w:sz w:val="24"/>
          <w:szCs w:val="24"/>
        </w:rPr>
        <w:t xml:space="preserve">, una </w:t>
      </w:r>
      <w:r w:rsidRPr="00C175E1">
        <w:rPr>
          <w:rFonts w:ascii="Arial Nova Light" w:eastAsia="Arial" w:hAnsi="Arial Nova Light" w:cs="Arial"/>
          <w:b/>
          <w:spacing w:val="4"/>
          <w:sz w:val="24"/>
          <w:szCs w:val="24"/>
        </w:rPr>
        <w:t>amonestación pública</w:t>
      </w:r>
      <w:r w:rsidRPr="00C175E1">
        <w:rPr>
          <w:rFonts w:ascii="Arial Nova Light" w:eastAsia="Arial" w:hAnsi="Arial Nova Light" w:cs="Arial"/>
          <w:spacing w:val="4"/>
          <w:sz w:val="24"/>
          <w:szCs w:val="24"/>
        </w:rPr>
        <w:t xml:space="preserve"> de conformidad con lo dispuesto por el segundo párrafo, fracción primera del artículo 244, del Código Electoral.</w:t>
      </w:r>
    </w:p>
    <w:p w14:paraId="1507356A" w14:textId="578A2486" w:rsidR="00E069C3" w:rsidRPr="00C175E1" w:rsidRDefault="00E069C3" w:rsidP="007039FF">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spacing w:val="4"/>
          <w:sz w:val="24"/>
          <w:szCs w:val="24"/>
        </w:rPr>
        <w:lastRenderedPageBreak/>
        <w:t xml:space="preserve">No </w:t>
      </w:r>
      <w:r w:rsidR="00DD76A7" w:rsidRPr="00C175E1">
        <w:rPr>
          <w:rFonts w:ascii="Arial Nova Light" w:eastAsia="Arial" w:hAnsi="Arial Nova Light" w:cs="Arial"/>
          <w:spacing w:val="4"/>
          <w:sz w:val="24"/>
          <w:szCs w:val="24"/>
        </w:rPr>
        <w:t>obstante,</w:t>
      </w:r>
      <w:r w:rsidRPr="00C175E1">
        <w:rPr>
          <w:rFonts w:ascii="Arial Nova Light" w:eastAsia="Arial" w:hAnsi="Arial Nova Light" w:cs="Arial"/>
          <w:spacing w:val="4"/>
          <w:sz w:val="24"/>
          <w:szCs w:val="24"/>
        </w:rPr>
        <w:t xml:space="preserve"> a la fecha está autoridad jurisdiccional no tiene certeza del retiro de la lona, por lo que se ordena de nueva cuenta al partido político MORENA, que en un lapso de </w:t>
      </w:r>
      <w:r w:rsidRPr="00C175E1">
        <w:rPr>
          <w:rFonts w:ascii="Arial Nova Light" w:eastAsia="Arial" w:hAnsi="Arial Nova Light" w:cs="Arial"/>
          <w:b/>
          <w:bCs/>
          <w:spacing w:val="4"/>
          <w:sz w:val="24"/>
          <w:szCs w:val="24"/>
        </w:rPr>
        <w:t>veinticuatro horas</w:t>
      </w:r>
      <w:r w:rsidRPr="00C175E1">
        <w:rPr>
          <w:rFonts w:ascii="Arial Nova Light" w:eastAsia="Arial" w:hAnsi="Arial Nova Light" w:cs="Arial"/>
          <w:spacing w:val="4"/>
          <w:sz w:val="24"/>
          <w:szCs w:val="24"/>
        </w:rPr>
        <w:t xml:space="preserve"> a partir de que surta efectos la notificación, retire la lona e informe a</w:t>
      </w:r>
      <w:r w:rsidR="005C3998" w:rsidRPr="00C175E1">
        <w:rPr>
          <w:rFonts w:ascii="Arial Nova Light" w:eastAsia="Arial" w:hAnsi="Arial Nova Light" w:cs="Arial"/>
          <w:spacing w:val="4"/>
          <w:sz w:val="24"/>
          <w:szCs w:val="24"/>
        </w:rPr>
        <w:t xml:space="preserve">l </w:t>
      </w:r>
      <w:r w:rsidR="00A22195" w:rsidRPr="00C175E1">
        <w:rPr>
          <w:rFonts w:ascii="Arial Nova Light" w:eastAsia="Arial" w:hAnsi="Arial Nova Light" w:cs="Arial"/>
          <w:spacing w:val="4"/>
          <w:sz w:val="24"/>
          <w:szCs w:val="24"/>
        </w:rPr>
        <w:t xml:space="preserve">Consejo Municipal de San Francisco de los Romo, </w:t>
      </w:r>
      <w:r w:rsidR="005C3998" w:rsidRPr="00C175E1">
        <w:rPr>
          <w:rFonts w:ascii="Arial Nova Light" w:eastAsia="Arial" w:hAnsi="Arial Nova Light" w:cs="Arial"/>
          <w:spacing w:val="4"/>
          <w:sz w:val="24"/>
          <w:szCs w:val="24"/>
        </w:rPr>
        <w:t>sobre el cumplimiento dado</w:t>
      </w:r>
      <w:r w:rsidR="00FD4C3E" w:rsidRPr="00C175E1">
        <w:rPr>
          <w:rFonts w:ascii="Arial Nova Light" w:eastAsia="Arial" w:hAnsi="Arial Nova Light" w:cs="Arial"/>
          <w:spacing w:val="4"/>
          <w:sz w:val="24"/>
          <w:szCs w:val="24"/>
        </w:rPr>
        <w:t xml:space="preserve"> a la sentencia.</w:t>
      </w:r>
    </w:p>
    <w:p w14:paraId="1C7753B9" w14:textId="77777777" w:rsidR="007039FF" w:rsidRPr="00C175E1" w:rsidRDefault="007039FF" w:rsidP="007039FF">
      <w:pPr>
        <w:tabs>
          <w:tab w:val="left" w:pos="9072"/>
        </w:tabs>
        <w:spacing w:after="0" w:line="360" w:lineRule="auto"/>
        <w:ind w:right="36"/>
        <w:jc w:val="both"/>
        <w:rPr>
          <w:rFonts w:ascii="Arial Nova" w:eastAsia="Arial" w:hAnsi="Arial Nova" w:cs="Arial"/>
          <w:spacing w:val="4"/>
          <w:sz w:val="24"/>
          <w:szCs w:val="24"/>
        </w:rPr>
      </w:pPr>
    </w:p>
    <w:p w14:paraId="28D391E3" w14:textId="77777777" w:rsidR="007039FF" w:rsidRPr="00C175E1" w:rsidRDefault="007039FF" w:rsidP="007039FF">
      <w:pPr>
        <w:tabs>
          <w:tab w:val="left" w:pos="9072"/>
        </w:tabs>
        <w:spacing w:after="0" w:line="360" w:lineRule="auto"/>
        <w:ind w:right="36"/>
        <w:jc w:val="both"/>
        <w:rPr>
          <w:rFonts w:ascii="Arial Nova Light" w:hAnsi="Arial Nova Light" w:cs="Arial"/>
          <w:b/>
          <w:sz w:val="24"/>
          <w:szCs w:val="24"/>
        </w:rPr>
      </w:pPr>
      <w:r w:rsidRPr="00C175E1">
        <w:rPr>
          <w:rFonts w:ascii="Arial Nova Light" w:hAnsi="Arial Nova Light" w:cs="Arial"/>
          <w:b/>
          <w:sz w:val="24"/>
          <w:szCs w:val="24"/>
        </w:rPr>
        <w:t>PUBLICIDAD DE LA SANCIÓN IMPUESTA.</w:t>
      </w:r>
    </w:p>
    <w:p w14:paraId="2FCEFD92" w14:textId="77777777" w:rsidR="00BA7DC1" w:rsidRPr="00C175E1" w:rsidRDefault="00BA7DC1" w:rsidP="007039FF">
      <w:pPr>
        <w:tabs>
          <w:tab w:val="left" w:pos="9072"/>
        </w:tabs>
        <w:spacing w:after="0" w:line="360" w:lineRule="auto"/>
        <w:ind w:right="36"/>
        <w:jc w:val="both"/>
        <w:rPr>
          <w:rFonts w:ascii="Arial Nova Light" w:eastAsia="Arial" w:hAnsi="Arial Nova Light" w:cs="Arial"/>
          <w:spacing w:val="4"/>
          <w:sz w:val="24"/>
          <w:szCs w:val="24"/>
        </w:rPr>
      </w:pPr>
    </w:p>
    <w:p w14:paraId="57907559" w14:textId="560C4564" w:rsidR="007039FF" w:rsidRPr="00C175E1" w:rsidRDefault="007039FF" w:rsidP="007039FF">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spacing w:val="4"/>
          <w:sz w:val="24"/>
          <w:szCs w:val="24"/>
        </w:rPr>
        <w:t xml:space="preserve">En virtud de lo anterior, este Tribunal determina que para la publicidad de la </w:t>
      </w:r>
      <w:r w:rsidRPr="00C175E1">
        <w:rPr>
          <w:rFonts w:ascii="Arial Nova Light" w:eastAsia="Arial" w:hAnsi="Arial Nova Light" w:cs="Arial"/>
          <w:b/>
          <w:spacing w:val="4"/>
          <w:sz w:val="24"/>
          <w:szCs w:val="24"/>
        </w:rPr>
        <w:t>amonestación pública</w:t>
      </w:r>
      <w:r w:rsidRPr="00C175E1">
        <w:rPr>
          <w:rFonts w:ascii="Arial Nova Light" w:eastAsia="Arial" w:hAnsi="Arial Nova Light" w:cs="Arial"/>
          <w:spacing w:val="4"/>
          <w:sz w:val="24"/>
          <w:szCs w:val="24"/>
        </w:rPr>
        <w:t xml:space="preserve"> que se impone a la candidata a la presidencia </w:t>
      </w:r>
      <w:r w:rsidR="0017098B" w:rsidRPr="00C175E1">
        <w:rPr>
          <w:rFonts w:ascii="Arial Nova Light" w:eastAsia="Arial" w:hAnsi="Arial Nova Light" w:cs="Arial"/>
          <w:spacing w:val="4"/>
          <w:sz w:val="24"/>
          <w:szCs w:val="24"/>
        </w:rPr>
        <w:t>M</w:t>
      </w:r>
      <w:r w:rsidRPr="00C175E1">
        <w:rPr>
          <w:rFonts w:ascii="Arial Nova Light" w:eastAsia="Arial" w:hAnsi="Arial Nova Light" w:cs="Arial"/>
          <w:spacing w:val="4"/>
          <w:sz w:val="24"/>
          <w:szCs w:val="24"/>
        </w:rPr>
        <w:t xml:space="preserve">unicipal de San Francisco de los Romos, la C. </w:t>
      </w:r>
      <w:r w:rsidRPr="00C175E1">
        <w:rPr>
          <w:rFonts w:ascii="Arial Nova Light" w:eastAsia="Arial" w:hAnsi="Arial Nova Light" w:cs="Arial"/>
          <w:b/>
          <w:bCs/>
          <w:spacing w:val="4"/>
          <w:sz w:val="24"/>
          <w:szCs w:val="24"/>
        </w:rPr>
        <w:t>ROCÍO REYES GAYTÁN</w:t>
      </w:r>
      <w:r w:rsidRPr="00C175E1">
        <w:rPr>
          <w:rFonts w:ascii="Arial Nova Light" w:eastAsia="Arial" w:hAnsi="Arial Nova Light" w:cs="Arial"/>
          <w:spacing w:val="4"/>
          <w:sz w:val="24"/>
          <w:szCs w:val="24"/>
        </w:rPr>
        <w:t>, así como al partido que la postuló</w:t>
      </w:r>
      <w:r w:rsidR="00542A03" w:rsidRPr="00C175E1">
        <w:rPr>
          <w:rFonts w:ascii="Arial Nova Light" w:eastAsia="Arial" w:hAnsi="Arial Nova Light" w:cs="Arial"/>
          <w:spacing w:val="4"/>
          <w:sz w:val="24"/>
          <w:szCs w:val="24"/>
        </w:rPr>
        <w:t xml:space="preserve"> por </w:t>
      </w:r>
      <w:r w:rsidR="00542A03" w:rsidRPr="00C175E1">
        <w:rPr>
          <w:rFonts w:ascii="Arial Nova Light" w:eastAsia="Arial" w:hAnsi="Arial Nova Light" w:cs="Arial"/>
          <w:i/>
          <w:iCs/>
          <w:spacing w:val="4"/>
          <w:sz w:val="24"/>
          <w:szCs w:val="24"/>
        </w:rPr>
        <w:t>Culpa in Vigilando</w:t>
      </w:r>
      <w:r w:rsidRPr="00C175E1">
        <w:rPr>
          <w:rFonts w:ascii="Arial Nova Light" w:eastAsia="Arial" w:hAnsi="Arial Nova Light" w:cs="Arial"/>
          <w:spacing w:val="4"/>
          <w:sz w:val="24"/>
          <w:szCs w:val="24"/>
        </w:rPr>
        <w:t>, la presente sentencia deberá hacerse de conocimiento público en la página de internet de este órgano jurisdiccional y en el Catálogo de Sujetos Sancionados en los Procedimientos Especiales Sancionadores.</w:t>
      </w:r>
    </w:p>
    <w:p w14:paraId="5BF2C6E6" w14:textId="77777777" w:rsidR="007039FF" w:rsidRPr="00C175E1" w:rsidRDefault="007039FF" w:rsidP="007039FF">
      <w:pPr>
        <w:tabs>
          <w:tab w:val="left" w:pos="9072"/>
        </w:tabs>
        <w:spacing w:after="0" w:line="360" w:lineRule="auto"/>
        <w:ind w:right="36"/>
        <w:jc w:val="both"/>
        <w:rPr>
          <w:rFonts w:ascii="Arial Nova Light" w:eastAsia="Arial" w:hAnsi="Arial Nova Light" w:cs="Arial"/>
          <w:spacing w:val="4"/>
          <w:sz w:val="24"/>
          <w:szCs w:val="24"/>
        </w:rPr>
      </w:pPr>
    </w:p>
    <w:p w14:paraId="0BC55128" w14:textId="532B0EB6" w:rsidR="007039FF" w:rsidRPr="00C175E1" w:rsidRDefault="0017098B" w:rsidP="007039FF">
      <w:pPr>
        <w:spacing w:line="360" w:lineRule="auto"/>
        <w:jc w:val="both"/>
        <w:rPr>
          <w:rFonts w:ascii="Arial Nova Light" w:hAnsi="Arial Nova Light"/>
          <w:b/>
          <w:bCs/>
          <w:sz w:val="24"/>
          <w:szCs w:val="24"/>
        </w:rPr>
      </w:pPr>
      <w:r w:rsidRPr="00C175E1">
        <w:rPr>
          <w:rFonts w:ascii="Arial Nova Light" w:eastAsia="Arial" w:hAnsi="Arial Nova Light" w:cs="Arial"/>
          <w:b/>
          <w:bCs/>
          <w:spacing w:val="4"/>
          <w:sz w:val="24"/>
          <w:szCs w:val="24"/>
        </w:rPr>
        <w:t>CULPA IN VIGILANDO.</w:t>
      </w:r>
      <w:r w:rsidRPr="00C175E1">
        <w:rPr>
          <w:rFonts w:ascii="Arial Nova Light" w:eastAsia="Arial" w:hAnsi="Arial Nova Light" w:cs="Arial"/>
          <w:spacing w:val="4"/>
          <w:sz w:val="24"/>
          <w:szCs w:val="24"/>
        </w:rPr>
        <w:t xml:space="preserve"> </w:t>
      </w:r>
    </w:p>
    <w:p w14:paraId="2BC718B7" w14:textId="644FA152" w:rsidR="000053A2" w:rsidRPr="00C175E1" w:rsidRDefault="000053A2" w:rsidP="000053A2">
      <w:pPr>
        <w:spacing w:after="0" w:line="360" w:lineRule="auto"/>
        <w:jc w:val="both"/>
        <w:rPr>
          <w:rFonts w:ascii="Arial Nova Light" w:hAnsi="Arial Nova Light"/>
          <w:sz w:val="24"/>
          <w:szCs w:val="24"/>
        </w:rPr>
      </w:pPr>
      <w:r w:rsidRPr="00C175E1">
        <w:rPr>
          <w:rFonts w:ascii="Arial Nova Light" w:hAnsi="Arial Nova Light"/>
          <w:sz w:val="24"/>
          <w:szCs w:val="24"/>
        </w:rPr>
        <w:t xml:space="preserve">Este Tribunal Electoral determina la existencia de la infracción atribuida a </w:t>
      </w:r>
      <w:r w:rsidR="00225E52" w:rsidRPr="00C175E1">
        <w:rPr>
          <w:rFonts w:ascii="Arial Nova Light" w:hAnsi="Arial Nova Light"/>
          <w:sz w:val="24"/>
          <w:szCs w:val="24"/>
        </w:rPr>
        <w:t>MORENA</w:t>
      </w:r>
      <w:r w:rsidRPr="00C175E1">
        <w:rPr>
          <w:rFonts w:ascii="Arial Nova Light" w:hAnsi="Arial Nova Light"/>
          <w:sz w:val="24"/>
          <w:szCs w:val="24"/>
        </w:rPr>
        <w:t xml:space="preserve">, por a la indebida colocación de una lona, es decir propaganda electoral en el primer cuadro de la cabecera municipal de San Francisco de los Romo, en beneficio de su candidata a la Presidencia Municipal. </w:t>
      </w:r>
    </w:p>
    <w:p w14:paraId="100BEC44" w14:textId="77777777" w:rsidR="000053A2" w:rsidRPr="00C175E1" w:rsidRDefault="000053A2" w:rsidP="000053A2">
      <w:pPr>
        <w:spacing w:after="0" w:line="360" w:lineRule="auto"/>
        <w:jc w:val="both"/>
        <w:rPr>
          <w:rFonts w:ascii="Arial Nova Light" w:hAnsi="Arial Nova Light"/>
          <w:sz w:val="24"/>
          <w:szCs w:val="24"/>
        </w:rPr>
      </w:pPr>
    </w:p>
    <w:p w14:paraId="3473A0A1" w14:textId="1E2C6A45" w:rsidR="000053A2" w:rsidRPr="00C175E1" w:rsidRDefault="000053A2" w:rsidP="000053A2">
      <w:pPr>
        <w:spacing w:after="0" w:line="360" w:lineRule="auto"/>
        <w:jc w:val="both"/>
        <w:rPr>
          <w:rFonts w:ascii="Arial Nova Light" w:hAnsi="Arial Nova Light"/>
          <w:sz w:val="24"/>
          <w:szCs w:val="24"/>
        </w:rPr>
      </w:pPr>
      <w:r w:rsidRPr="00C175E1">
        <w:rPr>
          <w:rFonts w:ascii="Arial Nova Light" w:hAnsi="Arial Nova Light"/>
          <w:sz w:val="24"/>
          <w:szCs w:val="24"/>
        </w:rPr>
        <w:t>Lo anterior, en términos de lo previsto en el inciso a), del primer párrafo, del artículo 25, de la Ley General de Partidos Políticos</w:t>
      </w:r>
      <w:r w:rsidR="0017098B" w:rsidRPr="00C175E1">
        <w:rPr>
          <w:rStyle w:val="Refdenotaalpie"/>
          <w:rFonts w:ascii="Arial Nova Light" w:hAnsi="Arial Nova Light"/>
          <w:sz w:val="24"/>
          <w:szCs w:val="24"/>
        </w:rPr>
        <w:footnoteReference w:id="24"/>
      </w:r>
      <w:r w:rsidRPr="00C175E1">
        <w:rPr>
          <w:rFonts w:ascii="Arial Nova Light" w:hAnsi="Arial Nova Light"/>
          <w:sz w:val="24"/>
          <w:szCs w:val="24"/>
        </w:rPr>
        <w:t xml:space="preserve"> y el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52E6159B" w14:textId="77777777" w:rsidR="000053A2" w:rsidRPr="00C175E1" w:rsidRDefault="000053A2" w:rsidP="000053A2">
      <w:pPr>
        <w:spacing w:after="0" w:line="360" w:lineRule="auto"/>
        <w:jc w:val="both"/>
        <w:rPr>
          <w:rFonts w:ascii="Arial Nova Light" w:hAnsi="Arial Nova Light"/>
          <w:sz w:val="24"/>
          <w:szCs w:val="24"/>
        </w:rPr>
      </w:pPr>
    </w:p>
    <w:p w14:paraId="5FD7C255" w14:textId="5EA95ACF" w:rsidR="000053A2" w:rsidRPr="00C175E1" w:rsidRDefault="000053A2" w:rsidP="000053A2">
      <w:pPr>
        <w:spacing w:after="0" w:line="360" w:lineRule="auto"/>
        <w:jc w:val="both"/>
        <w:rPr>
          <w:rFonts w:ascii="Arial Nova Light" w:hAnsi="Arial Nova Light"/>
          <w:sz w:val="24"/>
          <w:szCs w:val="24"/>
        </w:rPr>
      </w:pPr>
      <w:r w:rsidRPr="00C175E1">
        <w:rPr>
          <w:rFonts w:ascii="Arial Nova Light" w:hAnsi="Arial Nova Light"/>
          <w:sz w:val="24"/>
          <w:szCs w:val="24"/>
        </w:rPr>
        <w:t xml:space="preserve">Además, del análisis integral de los hechos denunciados, así como de las pruebas ofrecidas se concluyó que la candidata denunciada si vulneró la normativa electoral, </w:t>
      </w:r>
      <w:r w:rsidRPr="00C175E1">
        <w:rPr>
          <w:rFonts w:ascii="Arial Nova Light" w:hAnsi="Arial Nova Light"/>
          <w:sz w:val="24"/>
          <w:szCs w:val="24"/>
        </w:rPr>
        <w:lastRenderedPageBreak/>
        <w:t xml:space="preserve">por tanto, resulta válido reprochar el incumplimiento a su deber de garantes a </w:t>
      </w:r>
      <w:r w:rsidR="00225E52" w:rsidRPr="00C175E1">
        <w:rPr>
          <w:rFonts w:ascii="Arial Nova Light" w:hAnsi="Arial Nova Light"/>
          <w:sz w:val="24"/>
          <w:szCs w:val="24"/>
        </w:rPr>
        <w:t>MORENA</w:t>
      </w:r>
      <w:r w:rsidRPr="00C175E1">
        <w:rPr>
          <w:rFonts w:ascii="Arial Nova Light" w:hAnsi="Arial Nova Light"/>
          <w:sz w:val="24"/>
          <w:szCs w:val="24"/>
        </w:rPr>
        <w:t xml:space="preserve">, a quien que no se le puede atribuir una responsabilidad directa, pero si una falta a su deber de cuidado respecto del actuar de su candidato, por lo que se les acredita </w:t>
      </w:r>
      <w:r w:rsidRPr="00C175E1">
        <w:rPr>
          <w:rFonts w:ascii="Arial Nova Light" w:hAnsi="Arial Nova Light"/>
          <w:i/>
          <w:iCs/>
          <w:sz w:val="24"/>
          <w:szCs w:val="24"/>
        </w:rPr>
        <w:t>la culpa in vigilando</w:t>
      </w:r>
      <w:r w:rsidRPr="00C175E1">
        <w:rPr>
          <w:rFonts w:ascii="Arial Nova Light" w:hAnsi="Arial Nova Light"/>
          <w:sz w:val="24"/>
          <w:szCs w:val="24"/>
        </w:rPr>
        <w:t>.</w:t>
      </w:r>
    </w:p>
    <w:p w14:paraId="73472DB6" w14:textId="77777777" w:rsidR="000053A2" w:rsidRPr="00C175E1" w:rsidRDefault="000053A2" w:rsidP="000053A2">
      <w:pPr>
        <w:spacing w:after="0" w:line="360" w:lineRule="auto"/>
        <w:jc w:val="both"/>
        <w:rPr>
          <w:rFonts w:ascii="Arial Nova Light" w:hAnsi="Arial Nova Light"/>
          <w:sz w:val="24"/>
          <w:szCs w:val="24"/>
        </w:rPr>
      </w:pPr>
    </w:p>
    <w:p w14:paraId="0CB1A278" w14:textId="77777777" w:rsidR="000053A2" w:rsidRPr="00C175E1" w:rsidRDefault="000053A2" w:rsidP="000053A2">
      <w:pPr>
        <w:spacing w:after="0" w:line="360" w:lineRule="auto"/>
        <w:jc w:val="both"/>
        <w:rPr>
          <w:rFonts w:ascii="Arial Nova Light" w:hAnsi="Arial Nova Light"/>
          <w:sz w:val="24"/>
          <w:szCs w:val="24"/>
        </w:rPr>
      </w:pPr>
      <w:r w:rsidRPr="00C175E1">
        <w:rPr>
          <w:rFonts w:ascii="Arial Nova Light" w:hAnsi="Arial Nova Light"/>
          <w:sz w:val="24"/>
          <w:szCs w:val="24"/>
        </w:rPr>
        <w:t xml:space="preserve">Esto, tomando en cuenta que los referidos institutos políticos tienen el deber de garantizar que las actividades realizadas por sus candidatos cumplan con las reglas previstas en el marco normativo vigente.  </w:t>
      </w:r>
    </w:p>
    <w:p w14:paraId="15B2991B" w14:textId="77777777" w:rsidR="000053A2" w:rsidRPr="00C175E1" w:rsidRDefault="000053A2" w:rsidP="000053A2">
      <w:pPr>
        <w:spacing w:after="0" w:line="360" w:lineRule="auto"/>
        <w:jc w:val="both"/>
        <w:rPr>
          <w:rFonts w:ascii="Arial Nova Light" w:hAnsi="Arial Nova Light"/>
          <w:sz w:val="24"/>
          <w:szCs w:val="24"/>
        </w:rPr>
      </w:pPr>
    </w:p>
    <w:p w14:paraId="7FA86D88" w14:textId="77777777" w:rsidR="000053A2" w:rsidRPr="00C175E1" w:rsidRDefault="000053A2" w:rsidP="000053A2">
      <w:pPr>
        <w:spacing w:line="360" w:lineRule="auto"/>
        <w:jc w:val="both"/>
        <w:rPr>
          <w:rFonts w:ascii="Arial Nova Light" w:hAnsi="Arial Nova Light" w:cs="Arial"/>
          <w:sz w:val="24"/>
          <w:szCs w:val="24"/>
        </w:rPr>
      </w:pPr>
      <w:r w:rsidRPr="00C175E1">
        <w:rPr>
          <w:rFonts w:ascii="Arial Nova Light" w:hAnsi="Arial Nova Light"/>
          <w:sz w:val="24"/>
          <w:szCs w:val="24"/>
        </w:rPr>
        <w:t>Consecuentemente, de lo establecido se acredita la conducta ya referida, por lo que, lo conducente por parte de este Tribunal, es la imposición de una amonestación pública</w:t>
      </w:r>
      <w:r w:rsidRPr="00C175E1">
        <w:rPr>
          <w:rFonts w:ascii="Arial Nova Light" w:hAnsi="Arial Nova Light" w:cs="Arial"/>
          <w:sz w:val="24"/>
          <w:szCs w:val="24"/>
        </w:rPr>
        <w:t>.</w:t>
      </w:r>
      <w:r w:rsidRPr="00C175E1">
        <w:rPr>
          <w:rStyle w:val="Refdenotaalpie"/>
          <w:rFonts w:ascii="Arial Nova Light" w:hAnsi="Arial Nova Light" w:cs="Arial"/>
          <w:sz w:val="24"/>
          <w:szCs w:val="24"/>
        </w:rPr>
        <w:footnoteReference w:id="25"/>
      </w:r>
    </w:p>
    <w:p w14:paraId="7B7EFA9B" w14:textId="77777777" w:rsidR="000053A2" w:rsidRPr="00C175E1" w:rsidRDefault="000053A2" w:rsidP="000053A2">
      <w:pPr>
        <w:spacing w:after="0" w:line="360" w:lineRule="auto"/>
        <w:jc w:val="both"/>
        <w:rPr>
          <w:rFonts w:ascii="Arial Nova Light" w:hAnsi="Arial Nova Light" w:cs="Arial"/>
          <w:b/>
          <w:sz w:val="24"/>
          <w:szCs w:val="24"/>
        </w:rPr>
      </w:pPr>
    </w:p>
    <w:p w14:paraId="5161046B" w14:textId="77777777" w:rsidR="007039FF" w:rsidRPr="00C175E1" w:rsidRDefault="007039FF" w:rsidP="000053A2">
      <w:pPr>
        <w:spacing w:after="0" w:line="360" w:lineRule="auto"/>
        <w:jc w:val="both"/>
        <w:rPr>
          <w:rFonts w:ascii="Arial Nova Light" w:hAnsi="Arial Nova Light" w:cs="Arial"/>
          <w:b/>
          <w:sz w:val="24"/>
          <w:szCs w:val="24"/>
        </w:rPr>
      </w:pPr>
      <w:r w:rsidRPr="00C175E1">
        <w:rPr>
          <w:rFonts w:ascii="Arial Nova Light" w:hAnsi="Arial Nova Light" w:cs="Arial"/>
          <w:b/>
          <w:sz w:val="24"/>
          <w:szCs w:val="24"/>
        </w:rPr>
        <w:t xml:space="preserve">RESOLUTIVOS. </w:t>
      </w:r>
    </w:p>
    <w:p w14:paraId="11F35D4F" w14:textId="77777777" w:rsidR="007039FF" w:rsidRPr="00C175E1" w:rsidRDefault="007039FF" w:rsidP="007039FF">
      <w:pPr>
        <w:spacing w:after="0" w:line="360" w:lineRule="auto"/>
        <w:jc w:val="both"/>
        <w:rPr>
          <w:rFonts w:ascii="Arial Nova Light" w:hAnsi="Arial Nova Light" w:cs="Arial"/>
          <w:sz w:val="24"/>
          <w:szCs w:val="24"/>
        </w:rPr>
      </w:pPr>
    </w:p>
    <w:p w14:paraId="404F4A69" w14:textId="77777777" w:rsidR="000053A2" w:rsidRPr="00C175E1" w:rsidRDefault="007039FF" w:rsidP="007039FF">
      <w:pPr>
        <w:spacing w:before="29"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b/>
          <w:spacing w:val="4"/>
          <w:sz w:val="24"/>
          <w:szCs w:val="24"/>
        </w:rPr>
        <w:t>PRIMERO</w:t>
      </w:r>
      <w:r w:rsidRPr="00C175E1">
        <w:rPr>
          <w:rFonts w:ascii="Arial Nova Light" w:eastAsia="Arial" w:hAnsi="Arial Nova Light" w:cs="Arial"/>
          <w:spacing w:val="4"/>
          <w:sz w:val="24"/>
          <w:szCs w:val="24"/>
        </w:rPr>
        <w:t xml:space="preserve">. Se declara la </w:t>
      </w:r>
      <w:r w:rsidR="000053A2" w:rsidRPr="00C175E1">
        <w:rPr>
          <w:rFonts w:ascii="Arial Nova Light" w:eastAsia="Arial" w:hAnsi="Arial Nova Light" w:cs="Arial"/>
          <w:b/>
          <w:bCs/>
          <w:spacing w:val="4"/>
          <w:sz w:val="24"/>
          <w:szCs w:val="24"/>
        </w:rPr>
        <w:t>in</w:t>
      </w:r>
      <w:r w:rsidRPr="00C175E1">
        <w:rPr>
          <w:rFonts w:ascii="Arial Nova Light" w:eastAsia="Arial" w:hAnsi="Arial Nova Light" w:cs="Arial"/>
          <w:b/>
          <w:spacing w:val="4"/>
          <w:sz w:val="24"/>
          <w:szCs w:val="24"/>
        </w:rPr>
        <w:t>existencia</w:t>
      </w:r>
      <w:r w:rsidRPr="00C175E1">
        <w:rPr>
          <w:rFonts w:ascii="Arial Nova Light" w:eastAsia="Arial" w:hAnsi="Arial Nova Light" w:cs="Arial"/>
          <w:spacing w:val="4"/>
          <w:sz w:val="24"/>
          <w:szCs w:val="24"/>
        </w:rPr>
        <w:t xml:space="preserve"> de la infracción </w:t>
      </w:r>
      <w:r w:rsidR="000053A2" w:rsidRPr="00C175E1">
        <w:rPr>
          <w:rFonts w:ascii="Arial Nova Light" w:eastAsia="Arial" w:hAnsi="Arial Nova Light" w:cs="Arial"/>
          <w:spacing w:val="4"/>
          <w:sz w:val="24"/>
          <w:szCs w:val="24"/>
        </w:rPr>
        <w:t xml:space="preserve">derivada de </w:t>
      </w:r>
      <w:r w:rsidRPr="00C175E1">
        <w:rPr>
          <w:rFonts w:ascii="Arial Nova Light" w:eastAsia="Arial" w:hAnsi="Arial Nova Light" w:cs="Arial"/>
          <w:spacing w:val="4"/>
          <w:sz w:val="24"/>
          <w:szCs w:val="24"/>
        </w:rPr>
        <w:t xml:space="preserve">la colocación de propaganda electoral, </w:t>
      </w:r>
      <w:r w:rsidR="000053A2" w:rsidRPr="00C175E1">
        <w:rPr>
          <w:rFonts w:ascii="Arial Nova Light" w:eastAsia="Arial" w:hAnsi="Arial Nova Light" w:cs="Arial"/>
          <w:spacing w:val="4"/>
          <w:sz w:val="24"/>
          <w:szCs w:val="24"/>
        </w:rPr>
        <w:t xml:space="preserve">en cuanto a dos lonas objeto de denuncia. </w:t>
      </w:r>
    </w:p>
    <w:p w14:paraId="3CE66627" w14:textId="77777777" w:rsidR="007039FF" w:rsidRPr="00C175E1" w:rsidRDefault="000053A2" w:rsidP="007039FF">
      <w:pPr>
        <w:spacing w:before="29"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b/>
          <w:bCs/>
          <w:spacing w:val="4"/>
          <w:sz w:val="24"/>
          <w:szCs w:val="24"/>
        </w:rPr>
        <w:t xml:space="preserve">SEGUNDO. </w:t>
      </w:r>
      <w:r w:rsidRPr="00C175E1">
        <w:rPr>
          <w:rFonts w:ascii="Arial Nova Light" w:eastAsia="Arial" w:hAnsi="Arial Nova Light" w:cs="Arial"/>
          <w:spacing w:val="4"/>
          <w:sz w:val="24"/>
          <w:szCs w:val="24"/>
        </w:rPr>
        <w:t xml:space="preserve">Se declara la </w:t>
      </w:r>
      <w:r w:rsidRPr="00C175E1">
        <w:rPr>
          <w:rFonts w:ascii="Arial Nova Light" w:eastAsia="Arial" w:hAnsi="Arial Nova Light" w:cs="Arial"/>
          <w:b/>
          <w:bCs/>
          <w:spacing w:val="4"/>
          <w:sz w:val="24"/>
          <w:szCs w:val="24"/>
        </w:rPr>
        <w:t xml:space="preserve">existencia de la infracción </w:t>
      </w:r>
      <w:r w:rsidRPr="00C175E1">
        <w:rPr>
          <w:rFonts w:ascii="Arial Nova Light" w:eastAsia="Arial" w:hAnsi="Arial Nova Light" w:cs="Arial"/>
          <w:spacing w:val="4"/>
          <w:sz w:val="24"/>
          <w:szCs w:val="24"/>
        </w:rPr>
        <w:t xml:space="preserve">derivada de la indebida colocación de </w:t>
      </w:r>
      <w:r w:rsidR="007039FF" w:rsidRPr="00C175E1">
        <w:rPr>
          <w:rFonts w:ascii="Arial Nova Light" w:eastAsia="Arial" w:hAnsi="Arial Nova Light" w:cs="Arial"/>
          <w:b/>
          <w:bCs/>
          <w:spacing w:val="4"/>
          <w:sz w:val="24"/>
          <w:szCs w:val="24"/>
        </w:rPr>
        <w:t>una lona</w:t>
      </w:r>
      <w:r w:rsidR="007039FF" w:rsidRPr="00C175E1">
        <w:rPr>
          <w:rFonts w:ascii="Arial Nova Light" w:eastAsia="Arial" w:hAnsi="Arial Nova Light" w:cs="Arial"/>
          <w:spacing w:val="4"/>
          <w:sz w:val="24"/>
          <w:szCs w:val="24"/>
        </w:rPr>
        <w:t xml:space="preserve"> dentro del primer cuadro de la cabecera municipal de San Francisco de los Romo. </w:t>
      </w:r>
    </w:p>
    <w:p w14:paraId="6DE9AEFF" w14:textId="77777777" w:rsidR="007039FF" w:rsidRPr="00C175E1" w:rsidRDefault="000053A2" w:rsidP="007039FF">
      <w:pPr>
        <w:spacing w:before="29" w:line="360" w:lineRule="auto"/>
        <w:ind w:right="36"/>
        <w:jc w:val="both"/>
        <w:rPr>
          <w:rFonts w:ascii="Arial Nova Light" w:hAnsi="Arial Nova Light" w:cs="Arial"/>
          <w:b/>
          <w:sz w:val="24"/>
          <w:szCs w:val="24"/>
        </w:rPr>
      </w:pPr>
      <w:r w:rsidRPr="00C175E1">
        <w:rPr>
          <w:rFonts w:ascii="Arial Nova Light" w:eastAsia="Arial" w:hAnsi="Arial Nova Light" w:cs="Arial"/>
          <w:b/>
          <w:spacing w:val="4"/>
          <w:sz w:val="24"/>
          <w:szCs w:val="24"/>
        </w:rPr>
        <w:t>TERCERO</w:t>
      </w:r>
      <w:r w:rsidR="007039FF" w:rsidRPr="00C175E1">
        <w:rPr>
          <w:rFonts w:ascii="Arial Nova Light" w:eastAsia="Arial" w:hAnsi="Arial Nova Light" w:cs="Arial"/>
          <w:spacing w:val="4"/>
          <w:sz w:val="24"/>
          <w:szCs w:val="24"/>
        </w:rPr>
        <w:t xml:space="preserve">. Se sanciona con </w:t>
      </w:r>
      <w:r w:rsidR="007039FF" w:rsidRPr="00C175E1">
        <w:rPr>
          <w:rFonts w:ascii="Arial Nova Light" w:eastAsia="Arial" w:hAnsi="Arial Nova Light" w:cs="Arial"/>
          <w:b/>
          <w:spacing w:val="4"/>
          <w:sz w:val="24"/>
          <w:szCs w:val="24"/>
        </w:rPr>
        <w:t>Amonestación Pública</w:t>
      </w:r>
      <w:r w:rsidR="007039FF" w:rsidRPr="00C175E1">
        <w:rPr>
          <w:rFonts w:ascii="Arial Nova Light" w:eastAsia="Arial" w:hAnsi="Arial Nova Light" w:cs="Arial"/>
          <w:spacing w:val="4"/>
          <w:sz w:val="24"/>
          <w:szCs w:val="24"/>
        </w:rPr>
        <w:t xml:space="preserve"> a la </w:t>
      </w:r>
      <w:r w:rsidR="007039FF" w:rsidRPr="00C175E1">
        <w:rPr>
          <w:rFonts w:ascii="Arial Nova Light" w:eastAsia="Arial" w:hAnsi="Arial Nova Light" w:cs="Arial"/>
          <w:b/>
          <w:bCs/>
          <w:spacing w:val="4"/>
          <w:sz w:val="24"/>
          <w:szCs w:val="24"/>
        </w:rPr>
        <w:t>C. ROCÍO REYES GAYTÁN</w:t>
      </w:r>
      <w:r w:rsidR="007039FF" w:rsidRPr="00C175E1">
        <w:rPr>
          <w:rFonts w:ascii="Arial Nova Light" w:hAnsi="Arial Nova Light" w:cs="Arial"/>
          <w:sz w:val="24"/>
          <w:szCs w:val="24"/>
        </w:rPr>
        <w:t>, en su calidad de candidata a la presidencia Municipal de San Francisco de los Romo.</w:t>
      </w:r>
      <w:r w:rsidR="007039FF" w:rsidRPr="00C175E1">
        <w:rPr>
          <w:rFonts w:ascii="Arial Nova Light" w:hAnsi="Arial Nova Light" w:cs="Arial"/>
          <w:b/>
          <w:sz w:val="24"/>
          <w:szCs w:val="24"/>
        </w:rPr>
        <w:t xml:space="preserve"> </w:t>
      </w:r>
    </w:p>
    <w:p w14:paraId="38EB5BC2" w14:textId="66744AA7" w:rsidR="007039FF" w:rsidRPr="00C175E1" w:rsidRDefault="000053A2" w:rsidP="007039FF">
      <w:pPr>
        <w:spacing w:before="29"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b/>
          <w:bCs/>
          <w:spacing w:val="4"/>
          <w:sz w:val="24"/>
          <w:szCs w:val="24"/>
        </w:rPr>
        <w:t>CUARTO</w:t>
      </w:r>
      <w:r w:rsidR="007039FF" w:rsidRPr="00C175E1">
        <w:rPr>
          <w:rFonts w:ascii="Arial Nova Light" w:eastAsia="Arial" w:hAnsi="Arial Nova Light" w:cs="Arial"/>
          <w:b/>
          <w:bCs/>
          <w:spacing w:val="4"/>
          <w:sz w:val="24"/>
          <w:szCs w:val="24"/>
        </w:rPr>
        <w:t xml:space="preserve">. </w:t>
      </w:r>
      <w:r w:rsidR="007039FF" w:rsidRPr="00C175E1">
        <w:rPr>
          <w:rFonts w:ascii="Arial Nova Light" w:eastAsia="Arial" w:hAnsi="Arial Nova Light" w:cs="Arial"/>
          <w:spacing w:val="4"/>
          <w:sz w:val="24"/>
          <w:szCs w:val="24"/>
        </w:rPr>
        <w:t xml:space="preserve">Se sanciona al partido político </w:t>
      </w:r>
      <w:r w:rsidR="00225E52" w:rsidRPr="00C175E1">
        <w:rPr>
          <w:rFonts w:ascii="Arial Nova Light" w:eastAsia="Arial" w:hAnsi="Arial Nova Light" w:cs="Arial"/>
          <w:spacing w:val="4"/>
          <w:sz w:val="24"/>
          <w:szCs w:val="24"/>
        </w:rPr>
        <w:t>MORENA</w:t>
      </w:r>
      <w:r w:rsidR="007039FF" w:rsidRPr="00C175E1">
        <w:rPr>
          <w:rFonts w:ascii="Arial Nova Light" w:eastAsia="Arial" w:hAnsi="Arial Nova Light" w:cs="Arial"/>
          <w:spacing w:val="4"/>
          <w:sz w:val="24"/>
          <w:szCs w:val="24"/>
        </w:rPr>
        <w:t xml:space="preserve">, </w:t>
      </w:r>
      <w:r w:rsidR="00F047CD" w:rsidRPr="00C175E1">
        <w:rPr>
          <w:rFonts w:ascii="Arial Nova Light" w:eastAsia="Arial" w:hAnsi="Arial Nova Light" w:cs="Arial"/>
          <w:spacing w:val="4"/>
          <w:sz w:val="24"/>
          <w:szCs w:val="24"/>
        </w:rPr>
        <w:t xml:space="preserve">con </w:t>
      </w:r>
      <w:r w:rsidR="00F047CD" w:rsidRPr="00C175E1">
        <w:rPr>
          <w:rFonts w:ascii="Arial Nova Light" w:eastAsia="Arial" w:hAnsi="Arial Nova Light" w:cs="Arial"/>
          <w:b/>
          <w:spacing w:val="4"/>
          <w:sz w:val="24"/>
          <w:szCs w:val="24"/>
        </w:rPr>
        <w:t>Amonestación Pública</w:t>
      </w:r>
      <w:r w:rsidR="00F047CD" w:rsidRPr="00C175E1">
        <w:rPr>
          <w:rFonts w:ascii="Arial Nova Light" w:eastAsia="Arial" w:hAnsi="Arial Nova Light" w:cs="Arial"/>
          <w:spacing w:val="4"/>
          <w:sz w:val="24"/>
          <w:szCs w:val="24"/>
        </w:rPr>
        <w:t xml:space="preserve"> </w:t>
      </w:r>
      <w:r w:rsidR="007039FF" w:rsidRPr="00C175E1">
        <w:rPr>
          <w:rFonts w:ascii="Arial Nova Light" w:eastAsia="Arial" w:hAnsi="Arial Nova Light" w:cs="Arial"/>
          <w:spacing w:val="4"/>
          <w:sz w:val="24"/>
          <w:szCs w:val="24"/>
        </w:rPr>
        <w:t xml:space="preserve">por </w:t>
      </w:r>
      <w:r w:rsidR="007039FF" w:rsidRPr="00C175E1">
        <w:rPr>
          <w:rFonts w:ascii="Arial Nova Light" w:eastAsia="Arial" w:hAnsi="Arial Nova Light" w:cs="Arial"/>
          <w:i/>
          <w:iCs/>
          <w:spacing w:val="4"/>
          <w:sz w:val="24"/>
          <w:szCs w:val="24"/>
        </w:rPr>
        <w:t>culpa in vigilando</w:t>
      </w:r>
      <w:r w:rsidR="007039FF" w:rsidRPr="00C175E1">
        <w:rPr>
          <w:rFonts w:ascii="Arial Nova Light" w:eastAsia="Arial" w:hAnsi="Arial Nova Light" w:cs="Arial"/>
          <w:spacing w:val="4"/>
          <w:sz w:val="24"/>
          <w:szCs w:val="24"/>
        </w:rPr>
        <w:t xml:space="preserve"> por la infracción consistente en la colocación de </w:t>
      </w:r>
      <w:r w:rsidR="007039FF" w:rsidRPr="00C175E1">
        <w:rPr>
          <w:rFonts w:ascii="Arial Nova Light" w:eastAsia="Arial" w:hAnsi="Arial Nova Light" w:cs="Arial"/>
          <w:b/>
          <w:bCs/>
          <w:spacing w:val="4"/>
          <w:sz w:val="24"/>
          <w:szCs w:val="24"/>
        </w:rPr>
        <w:t>una lona</w:t>
      </w:r>
      <w:r w:rsidR="007039FF" w:rsidRPr="00C175E1">
        <w:rPr>
          <w:rFonts w:ascii="Arial Nova Light" w:eastAsia="Arial" w:hAnsi="Arial Nova Light" w:cs="Arial"/>
          <w:spacing w:val="4"/>
          <w:sz w:val="24"/>
          <w:szCs w:val="24"/>
        </w:rPr>
        <w:t xml:space="preserve"> dentro del primer cuadro de la cabecera municipal de San Francisco de los Romo</w:t>
      </w:r>
      <w:r w:rsidR="00DD76A7" w:rsidRPr="00C175E1">
        <w:rPr>
          <w:rFonts w:ascii="Arial Nova Light" w:eastAsia="Arial" w:hAnsi="Arial Nova Light" w:cs="Arial"/>
          <w:spacing w:val="4"/>
          <w:sz w:val="24"/>
          <w:szCs w:val="24"/>
        </w:rPr>
        <w:t xml:space="preserve">. </w:t>
      </w:r>
    </w:p>
    <w:p w14:paraId="7B3AB4E1" w14:textId="3A11E803" w:rsidR="00BD777C" w:rsidRPr="00C175E1" w:rsidRDefault="00A92FB3" w:rsidP="00BD777C">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b/>
          <w:bCs/>
          <w:spacing w:val="4"/>
          <w:sz w:val="24"/>
          <w:szCs w:val="24"/>
        </w:rPr>
        <w:t>QUINTO.</w:t>
      </w:r>
      <w:r w:rsidRPr="00C175E1">
        <w:rPr>
          <w:rFonts w:ascii="Arial Nova Light" w:eastAsia="Arial" w:hAnsi="Arial Nova Light" w:cs="Arial"/>
          <w:spacing w:val="4"/>
          <w:sz w:val="24"/>
          <w:szCs w:val="24"/>
        </w:rPr>
        <w:t xml:space="preserve"> Se ordena al partido político MORENA, </w:t>
      </w:r>
      <w:r w:rsidR="00BD777C" w:rsidRPr="00C175E1">
        <w:rPr>
          <w:rFonts w:ascii="Arial Nova Light" w:eastAsia="Arial" w:hAnsi="Arial Nova Light" w:cs="Arial"/>
          <w:spacing w:val="4"/>
          <w:sz w:val="24"/>
          <w:szCs w:val="24"/>
        </w:rPr>
        <w:t xml:space="preserve">que en un lapso de </w:t>
      </w:r>
      <w:r w:rsidR="00BD777C" w:rsidRPr="00C175E1">
        <w:rPr>
          <w:rFonts w:ascii="Arial Nova Light" w:eastAsia="Arial" w:hAnsi="Arial Nova Light" w:cs="Arial"/>
          <w:b/>
          <w:bCs/>
          <w:spacing w:val="4"/>
          <w:sz w:val="24"/>
          <w:szCs w:val="24"/>
        </w:rPr>
        <w:t>veinticuatro horas</w:t>
      </w:r>
      <w:r w:rsidR="00BD777C" w:rsidRPr="00C175E1">
        <w:rPr>
          <w:rFonts w:ascii="Arial Nova Light" w:eastAsia="Arial" w:hAnsi="Arial Nova Light" w:cs="Arial"/>
          <w:spacing w:val="4"/>
          <w:sz w:val="24"/>
          <w:szCs w:val="24"/>
        </w:rPr>
        <w:t xml:space="preserve"> a partir de que surta efectos la notificación, retire la lona e informe sobre el cumplimiento dado a esta sentencia. </w:t>
      </w:r>
    </w:p>
    <w:p w14:paraId="382BE357" w14:textId="72C49951" w:rsidR="007039FF" w:rsidRPr="00C175E1" w:rsidRDefault="007039FF" w:rsidP="00BD777C">
      <w:pPr>
        <w:tabs>
          <w:tab w:val="left" w:pos="9072"/>
        </w:tabs>
        <w:spacing w:after="0" w:line="360" w:lineRule="auto"/>
        <w:ind w:right="36"/>
        <w:jc w:val="both"/>
        <w:rPr>
          <w:rFonts w:ascii="Arial Nova Light" w:eastAsia="Arial" w:hAnsi="Arial Nova Light" w:cs="Arial"/>
          <w:spacing w:val="4"/>
          <w:sz w:val="24"/>
          <w:szCs w:val="24"/>
        </w:rPr>
      </w:pPr>
      <w:r w:rsidRPr="00C175E1">
        <w:rPr>
          <w:rFonts w:ascii="Arial Nova Light" w:eastAsia="Arial" w:hAnsi="Arial Nova Light" w:cs="Arial"/>
          <w:spacing w:val="4"/>
          <w:sz w:val="24"/>
          <w:szCs w:val="24"/>
        </w:rPr>
        <w:lastRenderedPageBreak/>
        <w:t>Publíquese la presente sentencia en la página de internet de este Tribunal y en el Catálogo de Sujetos Sancionados en los Procedimientos Especiales Sancionadores.</w:t>
      </w:r>
    </w:p>
    <w:p w14:paraId="06BD4D7C" w14:textId="77777777" w:rsidR="007039FF" w:rsidRPr="00C175E1" w:rsidRDefault="007039FF" w:rsidP="007039FF">
      <w:pPr>
        <w:pStyle w:val="NormalWeb"/>
        <w:spacing w:line="360" w:lineRule="auto"/>
        <w:mirrorIndents/>
        <w:jc w:val="both"/>
        <w:rPr>
          <w:rFonts w:ascii="Arial Nova Light" w:hAnsi="Arial Nova Light" w:cs="Arial"/>
        </w:rPr>
      </w:pPr>
      <w:r w:rsidRPr="00C175E1">
        <w:rPr>
          <w:rFonts w:ascii="Arial Nova Light" w:hAnsi="Arial Nova Light" w:cs="Arial"/>
          <w:b/>
        </w:rPr>
        <w:t xml:space="preserve">NOTIFIQUESE </w:t>
      </w:r>
    </w:p>
    <w:p w14:paraId="27524F76" w14:textId="77777777" w:rsidR="007039FF" w:rsidRPr="00C175E1" w:rsidRDefault="007039FF" w:rsidP="007039FF">
      <w:pPr>
        <w:pStyle w:val="NormalWeb"/>
        <w:spacing w:line="360" w:lineRule="auto"/>
        <w:mirrorIndents/>
        <w:jc w:val="both"/>
        <w:rPr>
          <w:rFonts w:ascii="Arial Nova Light" w:hAnsi="Arial Nova Light" w:cs="Arial"/>
          <w:b/>
        </w:rPr>
      </w:pPr>
      <w:r w:rsidRPr="00C175E1">
        <w:rPr>
          <w:rFonts w:ascii="Arial Nova Light" w:hAnsi="Arial Nova Light" w:cs="Arial"/>
        </w:rPr>
        <w:t xml:space="preserve">En su oportunidad, archívese el presente expediente como asunto concluido. </w:t>
      </w:r>
      <w:r w:rsidRPr="00C175E1">
        <w:rPr>
          <w:rFonts w:ascii="Arial Nova Light" w:hAnsi="Arial Nova Light" w:cs="Arial"/>
          <w:b/>
        </w:rPr>
        <w:t xml:space="preserve"> </w:t>
      </w:r>
    </w:p>
    <w:p w14:paraId="1BBF2B4D" w14:textId="48C80D37" w:rsidR="007039FF" w:rsidRPr="00C175E1" w:rsidRDefault="007039FF" w:rsidP="007039FF">
      <w:pPr>
        <w:pStyle w:val="NormalWeb"/>
        <w:spacing w:line="360" w:lineRule="auto"/>
        <w:contextualSpacing/>
        <w:mirrorIndents/>
        <w:jc w:val="both"/>
        <w:rPr>
          <w:rFonts w:ascii="Arial Nova Light" w:hAnsi="Arial Nova Light" w:cs="Arial"/>
        </w:rPr>
      </w:pPr>
      <w:r w:rsidRPr="00C175E1">
        <w:rPr>
          <w:rFonts w:ascii="Arial Nova Light" w:hAnsi="Arial Nova Light" w:cs="Arial"/>
        </w:rPr>
        <w:t xml:space="preserve">Así lo resolvieron por </w:t>
      </w:r>
      <w:r w:rsidR="006D1A66" w:rsidRPr="00C175E1">
        <w:rPr>
          <w:rFonts w:ascii="Arial Nova Light" w:hAnsi="Arial Nova Light" w:cs="Arial"/>
          <w:b/>
          <w:bCs/>
        </w:rPr>
        <w:t>unanimidad</w:t>
      </w:r>
      <w:r w:rsidRPr="00C175E1">
        <w:rPr>
          <w:rFonts w:ascii="Arial Nova Light" w:hAnsi="Arial Nova Light" w:cs="Arial"/>
          <w:b/>
          <w:bCs/>
        </w:rPr>
        <w:t xml:space="preserve"> </w:t>
      </w:r>
      <w:r w:rsidRPr="00C175E1">
        <w:rPr>
          <w:rFonts w:ascii="Arial Nova Light" w:hAnsi="Arial Nova Light" w:cs="Arial"/>
        </w:rPr>
        <w:t xml:space="preserve">de votos el Magistrado </w:t>
      </w:r>
      <w:proofErr w:type="gramStart"/>
      <w:r w:rsidRPr="00C175E1">
        <w:rPr>
          <w:rFonts w:ascii="Arial Nova Light" w:hAnsi="Arial Nova Light" w:cs="Arial"/>
        </w:rPr>
        <w:t>Presidente</w:t>
      </w:r>
      <w:proofErr w:type="gramEnd"/>
      <w:r w:rsidRPr="00C175E1">
        <w:rPr>
          <w:rFonts w:ascii="Arial Nova Light" w:hAnsi="Arial Nova Light" w:cs="Arial"/>
        </w:rPr>
        <w:t>, la Magistrada, el Magistrado en funciones que integran el Tribunal Electoral del Estado de Aguascalientes, ante el Secretario General de Acuerdos en funciones, quien autoriza y da fe.</w:t>
      </w:r>
    </w:p>
    <w:tbl>
      <w:tblPr>
        <w:tblpPr w:leftFromText="141" w:rightFromText="141" w:bottomFromText="160" w:vertAnchor="text" w:horzAnchor="margin" w:tblpY="104"/>
        <w:tblW w:w="88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4424"/>
      </w:tblGrid>
      <w:tr w:rsidR="007039FF" w:rsidRPr="00C175E1" w14:paraId="70204307" w14:textId="77777777" w:rsidTr="00430750">
        <w:trPr>
          <w:trHeight w:val="1725"/>
        </w:trPr>
        <w:tc>
          <w:tcPr>
            <w:tcW w:w="8838" w:type="dxa"/>
            <w:gridSpan w:val="2"/>
            <w:tcBorders>
              <w:top w:val="nil"/>
              <w:left w:val="nil"/>
              <w:bottom w:val="nil"/>
              <w:right w:val="nil"/>
            </w:tcBorders>
          </w:tcPr>
          <w:p w14:paraId="0FECDCC0" w14:textId="77777777" w:rsidR="007039FF" w:rsidRPr="00C175E1" w:rsidRDefault="007039FF" w:rsidP="00430750">
            <w:pPr>
              <w:spacing w:after="0" w:line="240" w:lineRule="auto"/>
              <w:ind w:left="-30" w:right="-30"/>
              <w:textAlignment w:val="baseline"/>
              <w:rPr>
                <w:rFonts w:ascii="Arial Nova Light" w:eastAsia="Times New Roman" w:hAnsi="Arial Nova Light" w:cs="Segoe UI"/>
                <w:kern w:val="2"/>
                <w:sz w:val="24"/>
                <w:szCs w:val="24"/>
                <w:lang w:eastAsia="en-US"/>
                <w14:ligatures w14:val="standardContextual"/>
              </w:rPr>
            </w:pPr>
          </w:p>
          <w:p w14:paraId="0CDD78EF"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MAGISTRADO PRESIDENTE</w:t>
            </w:r>
            <w:r w:rsidRPr="00C175E1">
              <w:rPr>
                <w:rFonts w:ascii="Arial Nova Light" w:eastAsia="Times New Roman" w:hAnsi="Arial Nova Light" w:cs="Times New Roman"/>
                <w:kern w:val="2"/>
                <w:sz w:val="24"/>
                <w:szCs w:val="24"/>
                <w:lang w:eastAsia="en-US"/>
                <w14:ligatures w14:val="standardContextual"/>
              </w:rPr>
              <w:t> </w:t>
            </w:r>
          </w:p>
          <w:p w14:paraId="277531BB"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C175E1">
              <w:rPr>
                <w:rFonts w:ascii="Arial Nova Light" w:eastAsia="Times New Roman" w:hAnsi="Arial Nova Light" w:cs="Times New Roman"/>
                <w:kern w:val="2"/>
                <w:sz w:val="24"/>
                <w:szCs w:val="24"/>
                <w:lang w:eastAsia="en-US"/>
                <w14:ligatures w14:val="standardContextual"/>
              </w:rPr>
              <w:t> </w:t>
            </w:r>
          </w:p>
          <w:p w14:paraId="5601A2A8"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C175E1">
              <w:rPr>
                <w:rFonts w:ascii="Arial Nova Light" w:eastAsia="Times New Roman" w:hAnsi="Arial Nova Light" w:cs="Times New Roman"/>
                <w:kern w:val="2"/>
                <w:sz w:val="24"/>
                <w:szCs w:val="24"/>
                <w:lang w:eastAsia="en-US"/>
                <w14:ligatures w14:val="standardContextual"/>
              </w:rPr>
              <w:t> </w:t>
            </w:r>
          </w:p>
          <w:p w14:paraId="17C9EB10"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384B8B19"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45240018"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 xml:space="preserve">HÉCTOR SALVADOR </w:t>
            </w:r>
          </w:p>
          <w:p w14:paraId="11247389"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HERNÁNDEZ GALLEGOS</w:t>
            </w:r>
            <w:r w:rsidRPr="00C175E1">
              <w:rPr>
                <w:rFonts w:ascii="Arial Nova Light" w:eastAsia="Times New Roman" w:hAnsi="Arial Nova Light" w:cs="Times New Roman"/>
                <w:kern w:val="2"/>
                <w:sz w:val="24"/>
                <w:szCs w:val="24"/>
                <w:lang w:eastAsia="en-US"/>
                <w14:ligatures w14:val="standardContextual"/>
              </w:rPr>
              <w:t> </w:t>
            </w:r>
          </w:p>
          <w:p w14:paraId="3E7107F1"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C175E1">
              <w:rPr>
                <w:rFonts w:ascii="Arial Nova Light" w:eastAsia="Times New Roman" w:hAnsi="Arial Nova Light" w:cs="Times New Roman"/>
                <w:kern w:val="2"/>
                <w:sz w:val="24"/>
                <w:szCs w:val="24"/>
                <w:lang w:eastAsia="en-US"/>
                <w14:ligatures w14:val="standardContextual"/>
              </w:rPr>
              <w:t> </w:t>
            </w:r>
          </w:p>
          <w:p w14:paraId="114A72BC" w14:textId="77777777" w:rsidR="007039FF" w:rsidRPr="00C175E1" w:rsidRDefault="007039FF" w:rsidP="00430750">
            <w:pPr>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 </w:t>
            </w:r>
            <w:r w:rsidRPr="00C175E1">
              <w:rPr>
                <w:rFonts w:ascii="Arial Nova Light" w:eastAsia="Times New Roman" w:hAnsi="Arial Nova Light" w:cs="Times New Roman"/>
                <w:kern w:val="2"/>
                <w:sz w:val="24"/>
                <w:szCs w:val="24"/>
                <w:lang w:eastAsia="en-US"/>
                <w14:ligatures w14:val="standardContextual"/>
              </w:rPr>
              <w:t> </w:t>
            </w:r>
          </w:p>
        </w:tc>
      </w:tr>
      <w:tr w:rsidR="007039FF" w:rsidRPr="00C175E1" w14:paraId="54532DE6" w14:textId="77777777" w:rsidTr="00430750">
        <w:trPr>
          <w:trHeight w:val="1755"/>
        </w:trPr>
        <w:tc>
          <w:tcPr>
            <w:tcW w:w="4414" w:type="dxa"/>
            <w:tcBorders>
              <w:top w:val="nil"/>
              <w:left w:val="nil"/>
              <w:bottom w:val="nil"/>
              <w:right w:val="nil"/>
            </w:tcBorders>
          </w:tcPr>
          <w:p w14:paraId="20B84E3E"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MAGISTRADA</w:t>
            </w:r>
            <w:r w:rsidRPr="00C175E1">
              <w:rPr>
                <w:rFonts w:ascii="Arial Nova Light" w:eastAsia="Times New Roman" w:hAnsi="Arial Nova Light" w:cs="Times New Roman"/>
                <w:kern w:val="2"/>
                <w:sz w:val="24"/>
                <w:szCs w:val="24"/>
                <w:lang w:val="en-US" w:eastAsia="en-US"/>
                <w14:ligatures w14:val="standardContextual"/>
              </w:rPr>
              <w:t> </w:t>
            </w:r>
          </w:p>
          <w:p w14:paraId="599E6D2D"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 </w:t>
            </w:r>
            <w:r w:rsidRPr="00C175E1">
              <w:rPr>
                <w:rFonts w:ascii="Arial Nova Light" w:eastAsia="Times New Roman" w:hAnsi="Arial Nova Light" w:cs="Times New Roman"/>
                <w:kern w:val="2"/>
                <w:sz w:val="24"/>
                <w:szCs w:val="24"/>
                <w:lang w:val="en-US" w:eastAsia="en-US"/>
                <w14:ligatures w14:val="standardContextual"/>
              </w:rPr>
              <w:t> </w:t>
            </w:r>
          </w:p>
          <w:p w14:paraId="2DCF2A38"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7F937C22"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580E23BA"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p>
          <w:p w14:paraId="317D8EAE"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 </w:t>
            </w:r>
            <w:r w:rsidRPr="00C175E1">
              <w:rPr>
                <w:rFonts w:ascii="Arial Nova Light" w:eastAsia="Times New Roman" w:hAnsi="Arial Nova Light" w:cs="Times New Roman"/>
                <w:kern w:val="2"/>
                <w:sz w:val="24"/>
                <w:szCs w:val="24"/>
                <w:lang w:val="en-US" w:eastAsia="en-US"/>
                <w14:ligatures w14:val="standardContextual"/>
              </w:rPr>
              <w:t> </w:t>
            </w:r>
            <w:r w:rsidRPr="00C175E1">
              <w:rPr>
                <w:rFonts w:ascii="Arial Nova Light" w:eastAsia="Times New Roman" w:hAnsi="Arial Nova Light" w:cs="Times New Roman"/>
                <w:b/>
                <w:bCs/>
                <w:kern w:val="2"/>
                <w:sz w:val="24"/>
                <w:szCs w:val="24"/>
                <w:lang w:eastAsia="en-US"/>
                <w14:ligatures w14:val="standardContextual"/>
              </w:rPr>
              <w:t>LAURA HORTENSIA LLAMAS HERNÁNDEZ</w:t>
            </w:r>
            <w:r w:rsidRPr="00C175E1">
              <w:rPr>
                <w:rFonts w:ascii="Arial Nova Light" w:eastAsia="Times New Roman" w:hAnsi="Arial Nova Light" w:cs="Times New Roman"/>
                <w:kern w:val="2"/>
                <w:sz w:val="24"/>
                <w:szCs w:val="24"/>
                <w:lang w:val="en-US" w:eastAsia="en-US"/>
                <w14:ligatures w14:val="standardContextual"/>
              </w:rPr>
              <w:t> </w:t>
            </w:r>
          </w:p>
          <w:p w14:paraId="38D78992"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val="en-US"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 </w:t>
            </w:r>
          </w:p>
        </w:tc>
        <w:tc>
          <w:tcPr>
            <w:tcW w:w="4424" w:type="dxa"/>
            <w:tcBorders>
              <w:top w:val="nil"/>
              <w:left w:val="nil"/>
              <w:bottom w:val="nil"/>
              <w:right w:val="nil"/>
            </w:tcBorders>
          </w:tcPr>
          <w:p w14:paraId="3FC57025"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MAGISTRADO EN FUNCIONES</w:t>
            </w:r>
            <w:r w:rsidRPr="00C175E1">
              <w:rPr>
                <w:rFonts w:ascii="Arial Nova Light" w:eastAsia="Times New Roman" w:hAnsi="Arial Nova Light" w:cs="Times New Roman"/>
                <w:kern w:val="2"/>
                <w:sz w:val="24"/>
                <w:szCs w:val="24"/>
                <w:lang w:eastAsia="en-US"/>
                <w14:ligatures w14:val="standardContextual"/>
              </w:rPr>
              <w:t> </w:t>
            </w:r>
          </w:p>
          <w:p w14:paraId="146C0792"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0F6B347F"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1EC9B86B"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 </w:t>
            </w:r>
            <w:r w:rsidRPr="00C175E1">
              <w:rPr>
                <w:rFonts w:ascii="Arial Nova Light" w:eastAsia="Times New Roman" w:hAnsi="Arial Nova Light" w:cs="Times New Roman"/>
                <w:kern w:val="2"/>
                <w:sz w:val="24"/>
                <w:szCs w:val="24"/>
                <w:lang w:eastAsia="en-US"/>
                <w14:ligatures w14:val="standardContextual"/>
              </w:rPr>
              <w:t> </w:t>
            </w:r>
          </w:p>
          <w:p w14:paraId="3BB490E7"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1927B1F5"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 </w:t>
            </w:r>
            <w:r w:rsidRPr="00C175E1">
              <w:rPr>
                <w:rFonts w:ascii="Arial Nova Light" w:eastAsia="Times New Roman" w:hAnsi="Arial Nova Light" w:cs="Times New Roman"/>
                <w:kern w:val="2"/>
                <w:sz w:val="24"/>
                <w:szCs w:val="24"/>
                <w:lang w:eastAsia="en-US"/>
                <w14:ligatures w14:val="standardContextual"/>
              </w:rPr>
              <w:t> </w:t>
            </w:r>
            <w:r w:rsidRPr="00C175E1">
              <w:rPr>
                <w:rFonts w:ascii="Arial Nova Light" w:eastAsia="Times New Roman" w:hAnsi="Arial Nova Light" w:cs="Times New Roman"/>
                <w:b/>
                <w:bCs/>
                <w:kern w:val="2"/>
                <w:sz w:val="24"/>
                <w:szCs w:val="24"/>
                <w:lang w:eastAsia="en-US"/>
                <w14:ligatures w14:val="standardContextual"/>
              </w:rPr>
              <w:t>NÉSTOR ENRIQUE</w:t>
            </w:r>
          </w:p>
          <w:p w14:paraId="22E2B4C9"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 xml:space="preserve"> RIVERA LÓPEZ</w:t>
            </w:r>
            <w:r w:rsidRPr="00C175E1">
              <w:rPr>
                <w:rFonts w:ascii="Arial Nova Light" w:eastAsia="Times New Roman" w:hAnsi="Arial Nova Light" w:cs="Times New Roman"/>
                <w:kern w:val="2"/>
                <w:sz w:val="24"/>
                <w:szCs w:val="24"/>
                <w:lang w:eastAsia="en-US"/>
                <w14:ligatures w14:val="standardContextual"/>
              </w:rPr>
              <w:t> </w:t>
            </w:r>
          </w:p>
          <w:p w14:paraId="6E3E4002"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652A8762"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2B98A1C8"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19832DB5"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 </w:t>
            </w:r>
            <w:r w:rsidRPr="00C175E1">
              <w:rPr>
                <w:rFonts w:ascii="Arial Nova Light" w:eastAsia="Times New Roman" w:hAnsi="Arial Nova Light" w:cs="Times New Roman"/>
                <w:kern w:val="2"/>
                <w:sz w:val="24"/>
                <w:szCs w:val="24"/>
                <w:lang w:eastAsia="en-US"/>
                <w14:ligatures w14:val="standardContextual"/>
              </w:rPr>
              <w:t> </w:t>
            </w:r>
          </w:p>
          <w:p w14:paraId="587D2722"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C175E1">
              <w:rPr>
                <w:rFonts w:ascii="Arial Nova Light" w:eastAsia="Times New Roman" w:hAnsi="Arial Nova Light" w:cs="Times New Roman"/>
                <w:kern w:val="2"/>
                <w:sz w:val="24"/>
                <w:szCs w:val="24"/>
                <w:lang w:eastAsia="en-US"/>
                <w14:ligatures w14:val="standardContextual"/>
              </w:rPr>
              <w:t> </w:t>
            </w:r>
          </w:p>
        </w:tc>
      </w:tr>
      <w:tr w:rsidR="007039FF" w14:paraId="7F5ACB9D" w14:textId="77777777" w:rsidTr="00430750">
        <w:trPr>
          <w:trHeight w:val="1410"/>
        </w:trPr>
        <w:tc>
          <w:tcPr>
            <w:tcW w:w="8838" w:type="dxa"/>
            <w:gridSpan w:val="2"/>
            <w:tcBorders>
              <w:top w:val="nil"/>
              <w:left w:val="nil"/>
              <w:bottom w:val="nil"/>
              <w:right w:val="nil"/>
            </w:tcBorders>
          </w:tcPr>
          <w:p w14:paraId="1614B5A3"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SECRETARIO GENERAL DE ACUERDOS EN FUNCIONES</w:t>
            </w:r>
            <w:r w:rsidRPr="00C175E1">
              <w:rPr>
                <w:rFonts w:ascii="Arial Nova Light" w:eastAsia="Times New Roman" w:hAnsi="Arial Nova Light" w:cs="Times New Roman"/>
                <w:kern w:val="2"/>
                <w:sz w:val="24"/>
                <w:szCs w:val="24"/>
                <w:lang w:eastAsia="en-US"/>
                <w14:ligatures w14:val="standardContextual"/>
              </w:rPr>
              <w:t> </w:t>
            </w:r>
          </w:p>
          <w:p w14:paraId="3388E2F7"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 </w:t>
            </w:r>
            <w:r w:rsidRPr="00C175E1">
              <w:rPr>
                <w:rFonts w:ascii="Arial Nova Light" w:eastAsia="Times New Roman" w:hAnsi="Arial Nova Light" w:cs="Times New Roman"/>
                <w:kern w:val="2"/>
                <w:sz w:val="24"/>
                <w:szCs w:val="24"/>
                <w:lang w:eastAsia="en-US"/>
                <w14:ligatures w14:val="standardContextual"/>
              </w:rPr>
              <w:t> </w:t>
            </w:r>
          </w:p>
          <w:p w14:paraId="2577F2C7"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05A975FE" w14:textId="77777777" w:rsidR="007039FF" w:rsidRPr="00C175E1" w:rsidRDefault="007039FF" w:rsidP="00430750">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51203F81" w14:textId="77777777" w:rsidR="007039FF" w:rsidRPr="00C175E1" w:rsidRDefault="007039FF" w:rsidP="00430750">
            <w:pPr>
              <w:tabs>
                <w:tab w:val="center" w:pos="4419"/>
                <w:tab w:val="left" w:pos="6824"/>
              </w:tabs>
              <w:spacing w:after="0" w:line="240" w:lineRule="auto"/>
              <w:ind w:left="-30" w:right="-30"/>
              <w:textAlignment w:val="baseline"/>
              <w:rPr>
                <w:rFonts w:ascii="Arial Nova Light" w:eastAsia="Times New Roman" w:hAnsi="Arial Nova Light" w:cs="Times New Roman"/>
                <w:b/>
                <w:bCs/>
                <w:kern w:val="2"/>
                <w:sz w:val="24"/>
                <w:szCs w:val="24"/>
                <w:lang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ab/>
            </w:r>
          </w:p>
          <w:p w14:paraId="5D311479" w14:textId="77777777" w:rsidR="007039FF" w:rsidRPr="00C175E1" w:rsidRDefault="007039FF" w:rsidP="00430750">
            <w:pPr>
              <w:tabs>
                <w:tab w:val="center" w:pos="4419"/>
                <w:tab w:val="left" w:pos="6824"/>
              </w:tabs>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 </w:t>
            </w:r>
            <w:r w:rsidRPr="00C175E1">
              <w:rPr>
                <w:rFonts w:ascii="Arial Nova Light" w:eastAsia="Times New Roman" w:hAnsi="Arial Nova Light" w:cs="Times New Roman"/>
                <w:kern w:val="2"/>
                <w:sz w:val="24"/>
                <w:szCs w:val="24"/>
                <w:lang w:eastAsia="en-US"/>
                <w14:ligatures w14:val="standardContextual"/>
              </w:rPr>
              <w:t> </w:t>
            </w:r>
            <w:r w:rsidRPr="00C175E1">
              <w:rPr>
                <w:rFonts w:ascii="Arial Nova Light" w:eastAsia="Times New Roman" w:hAnsi="Arial Nova Light" w:cs="Times New Roman"/>
                <w:kern w:val="2"/>
                <w:sz w:val="24"/>
                <w:szCs w:val="24"/>
                <w:lang w:eastAsia="en-US"/>
                <w14:ligatures w14:val="standardContextual"/>
              </w:rPr>
              <w:tab/>
            </w:r>
          </w:p>
          <w:p w14:paraId="3EEB5347" w14:textId="77777777" w:rsidR="007039FF" w:rsidRPr="007B4FD8" w:rsidRDefault="007039FF" w:rsidP="00430750">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sidRPr="00C175E1">
              <w:rPr>
                <w:rFonts w:ascii="Arial Nova Light" w:eastAsia="Times New Roman" w:hAnsi="Arial Nova Light" w:cs="Times New Roman"/>
                <w:b/>
                <w:bCs/>
                <w:kern w:val="2"/>
                <w:sz w:val="24"/>
                <w:szCs w:val="24"/>
                <w:lang w:eastAsia="en-US"/>
                <w14:ligatures w14:val="standardContextual"/>
              </w:rPr>
              <w:t>JOEL VALENTIN JIMÉNEZ ALMANZA</w:t>
            </w:r>
            <w:r w:rsidRPr="007B4FD8">
              <w:rPr>
                <w:rFonts w:ascii="Arial Nova Light" w:eastAsia="Times New Roman" w:hAnsi="Arial Nova Light" w:cs="Times New Roman"/>
                <w:kern w:val="2"/>
                <w:sz w:val="24"/>
                <w:szCs w:val="24"/>
                <w:lang w:eastAsia="en-US"/>
                <w14:ligatures w14:val="standardContextual"/>
              </w:rPr>
              <w:t> </w:t>
            </w:r>
          </w:p>
          <w:p w14:paraId="64E6A528" w14:textId="77777777" w:rsidR="007039FF" w:rsidRPr="007B4FD8" w:rsidRDefault="007039FF" w:rsidP="00430750">
            <w:pPr>
              <w:spacing w:after="0" w:line="240" w:lineRule="auto"/>
              <w:ind w:right="-30"/>
              <w:textAlignment w:val="baseline"/>
              <w:rPr>
                <w:rFonts w:ascii="Arial Nova Light" w:eastAsia="Times New Roman" w:hAnsi="Arial Nova Light" w:cs="Times New Roman"/>
                <w:kern w:val="2"/>
                <w:sz w:val="24"/>
                <w:szCs w:val="24"/>
                <w:lang w:eastAsia="en-US"/>
                <w14:ligatures w14:val="standardContextual"/>
              </w:rPr>
            </w:pPr>
            <w:r w:rsidRPr="007B4FD8">
              <w:rPr>
                <w:rFonts w:ascii="Arial Nova Light" w:eastAsia="Times New Roman" w:hAnsi="Arial Nova Light" w:cs="Times New Roman"/>
                <w:kern w:val="2"/>
                <w:sz w:val="24"/>
                <w:szCs w:val="24"/>
                <w:lang w:eastAsia="en-US"/>
                <w14:ligatures w14:val="standardContextual"/>
              </w:rPr>
              <w:t> </w:t>
            </w:r>
          </w:p>
        </w:tc>
      </w:tr>
    </w:tbl>
    <w:p w14:paraId="1083C88B" w14:textId="77777777" w:rsidR="007039FF" w:rsidRPr="00FE3951" w:rsidRDefault="007039FF" w:rsidP="007039FF">
      <w:pPr>
        <w:jc w:val="both"/>
        <w:rPr>
          <w:rFonts w:ascii="Arial Nova Light" w:eastAsia="Times New Roman" w:hAnsi="Arial Nova Light" w:cs="Segoe UI"/>
          <w:sz w:val="24"/>
          <w:szCs w:val="24"/>
        </w:rPr>
      </w:pPr>
    </w:p>
    <w:p w14:paraId="2AB12B54" w14:textId="77777777" w:rsidR="007039FF" w:rsidRPr="00FE3951" w:rsidRDefault="007039FF" w:rsidP="007039FF">
      <w:pPr>
        <w:rPr>
          <w:rFonts w:ascii="Arial Nova Light" w:hAnsi="Arial Nova Light"/>
          <w:sz w:val="24"/>
          <w:szCs w:val="24"/>
        </w:rPr>
      </w:pPr>
    </w:p>
    <w:p w14:paraId="69D7FD25" w14:textId="77777777" w:rsidR="007039FF" w:rsidRPr="00A82B87" w:rsidRDefault="007039FF" w:rsidP="007039FF">
      <w:pPr>
        <w:spacing w:line="360" w:lineRule="auto"/>
        <w:jc w:val="both"/>
        <w:rPr>
          <w:rFonts w:ascii="Arial Nova Light" w:eastAsia="Arial Nova" w:hAnsi="Arial Nova Light"/>
          <w:sz w:val="24"/>
          <w:szCs w:val="24"/>
        </w:rPr>
      </w:pPr>
    </w:p>
    <w:p w14:paraId="1E176729" w14:textId="77777777" w:rsidR="00ED7009" w:rsidRDefault="00ED7009"/>
    <w:sectPr w:rsidR="00ED7009" w:rsidSect="007039FF">
      <w:headerReference w:type="even" r:id="rId26"/>
      <w:headerReference w:type="default" r:id="rId27"/>
      <w:footerReference w:type="even" r:id="rId28"/>
      <w:footerReference w:type="default" r:id="rId29"/>
      <w:headerReference w:type="first" r:id="rId30"/>
      <w:footerReference w:type="first" r:id="rId31"/>
      <w:pgSz w:w="12240" w:h="20160" w:code="5"/>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C75F9" w14:textId="77777777" w:rsidR="00AF5800" w:rsidRDefault="00AF5800" w:rsidP="007039FF">
      <w:pPr>
        <w:spacing w:after="0" w:line="240" w:lineRule="auto"/>
      </w:pPr>
      <w:r>
        <w:separator/>
      </w:r>
    </w:p>
  </w:endnote>
  <w:endnote w:type="continuationSeparator" w:id="0">
    <w:p w14:paraId="2E2A1635" w14:textId="77777777" w:rsidR="00AF5800" w:rsidRDefault="00AF5800" w:rsidP="00703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36BCE" w14:textId="77777777" w:rsidR="0017098B" w:rsidRDefault="0017098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3583B" w14:textId="77777777" w:rsidR="0017098B" w:rsidRDefault="0017098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87C02" w14:textId="77777777" w:rsidR="0017098B" w:rsidRDefault="001709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5EF7B2" w14:textId="77777777" w:rsidR="00AF5800" w:rsidRDefault="00AF5800" w:rsidP="007039FF">
      <w:pPr>
        <w:spacing w:after="0" w:line="240" w:lineRule="auto"/>
      </w:pPr>
      <w:r>
        <w:separator/>
      </w:r>
    </w:p>
  </w:footnote>
  <w:footnote w:type="continuationSeparator" w:id="0">
    <w:p w14:paraId="57768FA2" w14:textId="77777777" w:rsidR="00AF5800" w:rsidRDefault="00AF5800" w:rsidP="007039FF">
      <w:pPr>
        <w:spacing w:after="0" w:line="240" w:lineRule="auto"/>
      </w:pPr>
      <w:r>
        <w:continuationSeparator/>
      </w:r>
    </w:p>
  </w:footnote>
  <w:footnote w:id="1">
    <w:p w14:paraId="04F1D83F" w14:textId="77777777" w:rsidR="007039FF" w:rsidRPr="000053A2" w:rsidRDefault="007039FF" w:rsidP="007039FF">
      <w:pPr>
        <w:pStyle w:val="Textonotapie"/>
        <w:rPr>
          <w:rFonts w:ascii="Arial Nova Light" w:hAnsi="Arial Nova Light"/>
          <w:sz w:val="16"/>
          <w:szCs w:val="16"/>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Partido Político Denominado Partido Revolucionario Institucional, en lo consecutivo PRI.</w:t>
      </w:r>
    </w:p>
  </w:footnote>
  <w:footnote w:id="2">
    <w:p w14:paraId="4D01A547" w14:textId="7ACC69EA" w:rsidR="007039FF" w:rsidRPr="000053A2" w:rsidRDefault="007039FF" w:rsidP="007039FF">
      <w:pPr>
        <w:pStyle w:val="Textonotapie"/>
        <w:rPr>
          <w:rFonts w:ascii="Arial Nova Light" w:hAnsi="Arial Nova Light"/>
          <w:sz w:val="16"/>
          <w:szCs w:val="16"/>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Partido Político denominado Movimiento de Regeneración Nacional, en lo sucesivo </w:t>
      </w:r>
      <w:r w:rsidR="00225E52">
        <w:rPr>
          <w:rFonts w:ascii="Arial Nova Light" w:hAnsi="Arial Nova Light"/>
          <w:sz w:val="16"/>
          <w:szCs w:val="16"/>
        </w:rPr>
        <w:t>MORENA</w:t>
      </w:r>
      <w:r w:rsidRPr="000053A2">
        <w:rPr>
          <w:rFonts w:ascii="Arial Nova Light" w:hAnsi="Arial Nova Light"/>
          <w:sz w:val="16"/>
          <w:szCs w:val="16"/>
        </w:rPr>
        <w:t>.</w:t>
      </w:r>
    </w:p>
  </w:footnote>
  <w:footnote w:id="3">
    <w:p w14:paraId="532E7E11" w14:textId="77777777" w:rsidR="007039FF" w:rsidRPr="000053A2" w:rsidRDefault="007039FF" w:rsidP="007039FF">
      <w:pPr>
        <w:pStyle w:val="Textonotapie"/>
        <w:rPr>
          <w:rFonts w:ascii="Arial Nova Light" w:hAnsi="Arial Nova Light"/>
          <w:sz w:val="16"/>
          <w:szCs w:val="16"/>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Magistrado en Funciones por Ministerio de Ley. </w:t>
      </w:r>
    </w:p>
  </w:footnote>
  <w:footnote w:id="4">
    <w:p w14:paraId="39A733E2" w14:textId="77777777" w:rsidR="007039FF" w:rsidRPr="000053A2" w:rsidRDefault="007039FF" w:rsidP="007039FF">
      <w:pPr>
        <w:pStyle w:val="Textonotapie"/>
        <w:rPr>
          <w:rFonts w:ascii="Arial Nova Light" w:hAnsi="Arial Nova Light"/>
          <w:sz w:val="16"/>
          <w:szCs w:val="16"/>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w:t>
      </w:r>
      <w:r w:rsidRPr="000053A2">
        <w:rPr>
          <w:rFonts w:ascii="Arial Nova Light" w:eastAsia="Arial" w:hAnsi="Arial Nova Light" w:cs="Arial"/>
          <w:color w:val="000000"/>
          <w:sz w:val="16"/>
          <w:szCs w:val="16"/>
        </w:rPr>
        <w:t>Las fechas enunciadas deben entenderse referidas al año dos mil veinticuatro, salvo señalamiento expreso en contrario</w:t>
      </w:r>
    </w:p>
  </w:footnote>
  <w:footnote w:id="5">
    <w:p w14:paraId="5E7E398B" w14:textId="77777777" w:rsidR="007039FF" w:rsidRPr="000053A2" w:rsidRDefault="007039FF" w:rsidP="007039FF">
      <w:pPr>
        <w:pStyle w:val="Textonotapie"/>
        <w:jc w:val="both"/>
        <w:rPr>
          <w:rFonts w:ascii="Arial Nova Light" w:hAnsi="Arial Nova Light"/>
          <w:sz w:val="16"/>
          <w:szCs w:val="16"/>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Proceso Electoral Concurrente en Aguascalientes 2024, en lo sucesivo PEC 2024.</w:t>
      </w:r>
    </w:p>
  </w:footnote>
  <w:footnote w:id="6">
    <w:p w14:paraId="2B727E89" w14:textId="77777777" w:rsidR="007039FF" w:rsidRPr="000053A2" w:rsidRDefault="007039FF" w:rsidP="007039FF">
      <w:pPr>
        <w:pStyle w:val="Textonotapie"/>
        <w:jc w:val="both"/>
        <w:rPr>
          <w:rFonts w:ascii="Arial Nova Light" w:hAnsi="Arial Nova Light"/>
          <w:sz w:val="16"/>
          <w:szCs w:val="16"/>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w:t>
      </w:r>
      <w:r w:rsidRPr="000053A2">
        <w:rPr>
          <w:rFonts w:ascii="Arial Nova Light" w:hAnsi="Arial Nova Light"/>
          <w:sz w:val="16"/>
          <w:szCs w:val="16"/>
          <w:lang w:val="es-ES"/>
        </w:rPr>
        <w:t>Código Electoral del Estado de Aguascalientes, en lo sucesivo Código Electoral.</w:t>
      </w:r>
    </w:p>
  </w:footnote>
  <w:footnote w:id="7">
    <w:p w14:paraId="626D1CF8" w14:textId="77777777" w:rsidR="007039FF" w:rsidRPr="000053A2" w:rsidRDefault="007039FF" w:rsidP="007039FF">
      <w:pPr>
        <w:pStyle w:val="Textonotapie"/>
        <w:jc w:val="both"/>
        <w:rPr>
          <w:rFonts w:ascii="Arial Nova Light" w:hAnsi="Arial Nova Light"/>
          <w:sz w:val="16"/>
          <w:szCs w:val="16"/>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w:t>
      </w:r>
      <w:r w:rsidRPr="000053A2">
        <w:rPr>
          <w:rFonts w:ascii="Arial Nova Light" w:hAnsi="Arial Nova Light"/>
          <w:noProof/>
          <w:sz w:val="16"/>
          <w:szCs w:val="16"/>
        </w:rPr>
        <w:drawing>
          <wp:inline distT="0" distB="0" distL="0" distR="0" wp14:anchorId="08BB06D2" wp14:editId="0A014E3B">
            <wp:extent cx="368135" cy="368135"/>
            <wp:effectExtent l="0" t="0" r="0" b="0"/>
            <wp:docPr id="7525365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52421" name=""/>
                    <pic:cNvPicPr/>
                  </pic:nvPicPr>
                  <pic:blipFill>
                    <a:blip r:embed="rId1"/>
                    <a:stretch>
                      <a:fillRect/>
                    </a:stretch>
                  </pic:blipFill>
                  <pic:spPr>
                    <a:xfrm flipV="1">
                      <a:off x="0" y="0"/>
                      <a:ext cx="373220" cy="373220"/>
                    </a:xfrm>
                    <a:prstGeom prst="rect">
                      <a:avLst/>
                    </a:prstGeom>
                  </pic:spPr>
                </pic:pic>
              </a:graphicData>
            </a:graphic>
          </wp:inline>
        </w:drawing>
      </w:r>
      <w:r w:rsidRPr="000053A2">
        <w:rPr>
          <w:rFonts w:ascii="Arial Nova Light" w:hAnsi="Arial Nova Light"/>
          <w:sz w:val="16"/>
          <w:szCs w:val="16"/>
        </w:rPr>
        <w:t xml:space="preserve"> Acta No.02/2024, </w:t>
      </w:r>
      <w:r w:rsidRPr="000053A2">
        <w:rPr>
          <w:rFonts w:ascii="Arial Nova Light" w:eastAsia="Arial Nova" w:hAnsi="Arial Nova Light" w:cs="Arial Nova"/>
          <w:sz w:val="16"/>
          <w:szCs w:val="16"/>
        </w:rPr>
        <w:t>I Reunión Extraordinaria de Cabildo de San Francisco de los Romo, Ags.</w:t>
      </w:r>
    </w:p>
  </w:footnote>
  <w:footnote w:id="8">
    <w:p w14:paraId="0EFD2FB6" w14:textId="77777777" w:rsidR="007039FF" w:rsidRPr="000053A2" w:rsidRDefault="007039FF" w:rsidP="007039FF">
      <w:pPr>
        <w:pStyle w:val="Textonotapie"/>
        <w:jc w:val="both"/>
        <w:rPr>
          <w:rFonts w:ascii="Arial Nova Light" w:hAnsi="Arial Nova Light"/>
          <w:sz w:val="16"/>
          <w:szCs w:val="16"/>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Consejo Municipal Electoral de San Francisco de los Romo, en lo sucesivo CMESFR</w:t>
      </w:r>
    </w:p>
  </w:footnote>
  <w:footnote w:id="9">
    <w:p w14:paraId="221C15E3" w14:textId="77777777" w:rsidR="007039FF" w:rsidRPr="000053A2" w:rsidRDefault="007039FF" w:rsidP="007039FF">
      <w:pPr>
        <w:pStyle w:val="Textonotapie"/>
        <w:rPr>
          <w:rFonts w:ascii="Arial Nova Light" w:hAnsi="Arial Nova Light"/>
          <w:sz w:val="16"/>
          <w:szCs w:val="16"/>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Consejo General del Instituto Estatal Electoral de Aguascalientes, en lo sucesivo CG del IEE.</w:t>
      </w:r>
    </w:p>
  </w:footnote>
  <w:footnote w:id="10">
    <w:p w14:paraId="2A8064DB" w14:textId="77777777" w:rsidR="007039FF" w:rsidRPr="000053A2" w:rsidRDefault="007039FF" w:rsidP="007039FF">
      <w:pPr>
        <w:pStyle w:val="Textonotapie"/>
        <w:rPr>
          <w:rFonts w:ascii="Arial Nova Light" w:hAnsi="Arial Nova Light"/>
          <w:sz w:val="16"/>
          <w:szCs w:val="16"/>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Visible en la Foja 81 del expediente que nos ocupa.</w:t>
      </w:r>
    </w:p>
  </w:footnote>
  <w:footnote w:id="11">
    <w:p w14:paraId="1AA9F2AA" w14:textId="77777777" w:rsidR="007039FF" w:rsidRPr="000053A2" w:rsidRDefault="007039FF" w:rsidP="007039FF">
      <w:pPr>
        <w:pStyle w:val="Textonotapie"/>
        <w:rPr>
          <w:rFonts w:ascii="Arial Nova Light" w:hAnsi="Arial Nova Light"/>
          <w:sz w:val="16"/>
          <w:szCs w:val="16"/>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Código Electoral del Estado de Aguascalientes, en lo sucesivo Código electoral.</w:t>
      </w:r>
    </w:p>
  </w:footnote>
  <w:footnote w:id="12">
    <w:p w14:paraId="04CF13B7" w14:textId="77777777" w:rsidR="007039FF" w:rsidRPr="000053A2" w:rsidRDefault="007039FF" w:rsidP="007039FF">
      <w:pPr>
        <w:pStyle w:val="Textonotapie"/>
        <w:rPr>
          <w:rFonts w:ascii="Arial Nova Light" w:hAnsi="Arial Nova Light"/>
          <w:sz w:val="16"/>
          <w:szCs w:val="16"/>
          <w:lang w:val="es-ES"/>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w:t>
      </w:r>
      <w:r w:rsidRPr="000053A2">
        <w:rPr>
          <w:rFonts w:ascii="Arial Nova Light" w:hAnsi="Arial Nova Light"/>
          <w:sz w:val="16"/>
          <w:szCs w:val="16"/>
          <w:lang w:val="es-ES"/>
        </w:rPr>
        <w:t>Sala Superior del Tribunal Electoral del Poder Judicial de la Federación, en lo sucesivo sala superior.</w:t>
      </w:r>
    </w:p>
  </w:footnote>
  <w:footnote w:id="13">
    <w:p w14:paraId="1734108D" w14:textId="77777777" w:rsidR="007039FF" w:rsidRPr="000053A2" w:rsidRDefault="007039FF" w:rsidP="007039FF">
      <w:pPr>
        <w:pStyle w:val="Textonotapie"/>
        <w:rPr>
          <w:rFonts w:ascii="Arial Nova Light" w:hAnsi="Arial Nova Light"/>
          <w:sz w:val="16"/>
          <w:szCs w:val="16"/>
          <w:lang w:val="es-ES"/>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w:t>
      </w:r>
      <w:r w:rsidRPr="000053A2">
        <w:rPr>
          <w:rFonts w:ascii="Arial Nova Light" w:hAnsi="Arial Nova Light"/>
          <w:sz w:val="16"/>
          <w:szCs w:val="16"/>
          <w:lang w:val="es-ES"/>
        </w:rPr>
        <w:t>Constitución Política de los Estados Unidos Mexicanos, en lo sucesivo Constitución Federal.</w:t>
      </w:r>
    </w:p>
  </w:footnote>
  <w:footnote w:id="14">
    <w:p w14:paraId="436BA61F" w14:textId="77777777" w:rsidR="007039FF" w:rsidRPr="000053A2" w:rsidRDefault="007039FF" w:rsidP="007039FF">
      <w:pPr>
        <w:pStyle w:val="Textonotapie"/>
        <w:jc w:val="both"/>
        <w:rPr>
          <w:rFonts w:ascii="Arial Nova Light" w:hAnsi="Arial Nova Light"/>
          <w:sz w:val="16"/>
          <w:szCs w:val="16"/>
          <w:lang w:val="es-ES"/>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w:t>
      </w:r>
      <w:r w:rsidRPr="000053A2">
        <w:rPr>
          <w:rFonts w:ascii="Arial Nova Light" w:hAnsi="Arial Nova Light" w:cs="Arial"/>
          <w:sz w:val="16"/>
          <w:szCs w:val="16"/>
        </w:rPr>
        <w:t>Jurisprudencia 25/2015, de rubro: Competencia. Sistema de Distribución para Conocer, Sustanciar y Resolver Procedimientos Sancionadores</w:t>
      </w:r>
      <w:r w:rsidRPr="000053A2">
        <w:rPr>
          <w:rFonts w:ascii="Arial Nova Light" w:hAnsi="Arial Nova Light"/>
          <w:sz w:val="16"/>
          <w:szCs w:val="16"/>
        </w:rPr>
        <w:t xml:space="preserve"> Consultable en la URL: https://www.te.gob.mx/IUSEapp/tesisjur.aspx?idtesis=25/2015&amp;tpoBusqueda=S&amp;sWord=25/2015</w:t>
      </w:r>
    </w:p>
  </w:footnote>
  <w:footnote w:id="15">
    <w:p w14:paraId="13D0D63F" w14:textId="77777777" w:rsidR="007039FF" w:rsidRPr="000053A2" w:rsidRDefault="007039FF" w:rsidP="007039FF">
      <w:pPr>
        <w:pStyle w:val="Textonotapie"/>
        <w:jc w:val="both"/>
        <w:rPr>
          <w:rFonts w:ascii="Arial Nova Light" w:hAnsi="Arial Nova Light"/>
          <w:sz w:val="16"/>
          <w:szCs w:val="16"/>
          <w:lang w:val="es-ES"/>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w:t>
      </w:r>
      <w:r w:rsidRPr="000053A2">
        <w:rPr>
          <w:rFonts w:ascii="Arial Nova Light" w:eastAsia="Arial Nova" w:hAnsi="Arial Nova Light" w:cs="Arial"/>
          <w:sz w:val="16"/>
          <w:szCs w:val="16"/>
        </w:rPr>
        <w:t>Jurisprudencia 6/2007, de rubro: Plazos Legales. cómputo para el ejercicio de un derecho o la liberación de una obligación, cuando se trata de actos de tracto sucesivo, Consultable en la URL:</w:t>
      </w:r>
      <w:r w:rsidRPr="000053A2">
        <w:rPr>
          <w:rFonts w:ascii="Arial Nova Light" w:hAnsi="Arial Nova Light"/>
          <w:sz w:val="16"/>
          <w:szCs w:val="16"/>
        </w:rPr>
        <w:t xml:space="preserve"> </w:t>
      </w:r>
      <w:r w:rsidRPr="000053A2">
        <w:rPr>
          <w:rFonts w:ascii="Arial Nova Light" w:eastAsia="Arial Nova" w:hAnsi="Arial Nova Light" w:cs="Arial"/>
          <w:sz w:val="16"/>
          <w:szCs w:val="16"/>
        </w:rPr>
        <w:t>https://www.te.gob.mx/IUSEapp/tesisjur.aspx?idtesis=6/2007&amp;tpoBusqueda=S&amp;sWord=6/2007</w:t>
      </w:r>
    </w:p>
  </w:footnote>
  <w:footnote w:id="16">
    <w:p w14:paraId="4DB7E057" w14:textId="77777777" w:rsidR="007039FF" w:rsidRPr="000053A2" w:rsidRDefault="007039FF" w:rsidP="007039FF">
      <w:pPr>
        <w:pStyle w:val="Textonotapie"/>
        <w:jc w:val="both"/>
        <w:rPr>
          <w:rFonts w:ascii="Arial Nova Light" w:hAnsi="Arial Nova Light"/>
          <w:sz w:val="16"/>
          <w:szCs w:val="16"/>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w:t>
      </w:r>
      <w:r w:rsidRPr="000053A2">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17">
    <w:p w14:paraId="22263EF3" w14:textId="77777777" w:rsidR="007039FF" w:rsidRPr="000053A2" w:rsidRDefault="007039FF" w:rsidP="007039FF">
      <w:pPr>
        <w:pStyle w:val="Textonotapie"/>
        <w:jc w:val="both"/>
        <w:rPr>
          <w:rFonts w:ascii="Arial Nova Light" w:hAnsi="Arial Nova Light"/>
          <w:sz w:val="16"/>
          <w:szCs w:val="16"/>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J</w:t>
      </w:r>
      <w:r w:rsidRPr="000053A2">
        <w:rPr>
          <w:rFonts w:ascii="Arial Nova Light" w:hAnsi="Arial Nova Light"/>
          <w:bCs/>
          <w:sz w:val="16"/>
          <w:szCs w:val="16"/>
        </w:rPr>
        <w:t xml:space="preserve">urisprudencia 37/2010, PROPAGANDA ELECTORAL. COMPRENDE LA DIFUSIÓN COMERCIAL QUE SE REALIZA EN EL CONTEXTO DE UNA CAMPAÑA COMICIAL CUANDO CONTIENE ELEMENTOS QUE REVELAN LA INTENCIÓN DE PROMOVER UNA CANDIDATURA O UN PARTIDO POLÍTICO ANTE LA CIUDADANÍA, </w:t>
      </w:r>
      <w:r w:rsidRPr="000053A2">
        <w:rPr>
          <w:rFonts w:ascii="Arial Nova Light" w:eastAsia="Arial" w:hAnsi="Arial Nova Light" w:cs="Arial"/>
          <w:bCs/>
          <w:spacing w:val="4"/>
          <w:sz w:val="16"/>
          <w:szCs w:val="16"/>
        </w:rPr>
        <w:t>En términos del artículo 228, párrafos 3 y 4, del Código Federal de Instituciones y Procedimientos Electorales, la propaganda electoral es el conjunto de escritos, publicaciones, imágenes, grabaciones, proyecciones y expresiones que durante la campaña electoral se difunden con el propósito de presentar ante la ciudadanía, las candidaturas registradas; esto es, se trata de una forma de comunicación persuasiva para obtener el voto del electorado o desalentar la preferencia hacia un candidato, coalición o partido político. En ese sentido, se debe considerar como propaganda electoral, todo acto de difusión que se realice en el marco de una campaña comicial, con independencia de que se desenvuelva en el ámbito de la actividad comercial, publicitaria o de promoción empresarial, cuando en su difusión se muestre objetivamente que se efectúa también con la intención de promover una candidatura o un partido político ante la ciudadanía, por incluir signos, emblemas y expresiones que los identifican, aun cuando tales elementos se introduzcan en el mensaje de manera marginal o circunstancial.</w:t>
      </w:r>
    </w:p>
  </w:footnote>
  <w:footnote w:id="18">
    <w:p w14:paraId="3049C5D9" w14:textId="40E4C608" w:rsidR="007039FF" w:rsidRPr="000053A2" w:rsidRDefault="007039FF" w:rsidP="007039FF">
      <w:pPr>
        <w:pStyle w:val="Textonotapie"/>
        <w:rPr>
          <w:rFonts w:ascii="Arial Nova Light" w:hAnsi="Arial Nova Light"/>
          <w:sz w:val="16"/>
          <w:szCs w:val="16"/>
          <w:lang w:val="es-ES"/>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Consultable en la URL: https://ieeags.mx/primer-cuadro/</w:t>
      </w:r>
    </w:p>
  </w:footnote>
  <w:footnote w:id="19">
    <w:p w14:paraId="018E4649" w14:textId="77777777" w:rsidR="00EC11F0" w:rsidRPr="000053A2" w:rsidRDefault="00EC11F0" w:rsidP="00EC11F0">
      <w:pPr>
        <w:pStyle w:val="Textonotapie"/>
        <w:rPr>
          <w:rFonts w:ascii="Arial Nova Light" w:hAnsi="Arial Nova Light"/>
          <w:sz w:val="16"/>
          <w:szCs w:val="16"/>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w:t>
      </w:r>
      <w:r w:rsidRPr="000053A2">
        <w:rPr>
          <w:rFonts w:ascii="Arial Nova Light" w:hAnsi="Arial Nova Light"/>
          <w:noProof/>
          <w:sz w:val="16"/>
          <w:szCs w:val="16"/>
        </w:rPr>
        <w:drawing>
          <wp:inline distT="0" distB="0" distL="0" distR="0" wp14:anchorId="4A2B11FF" wp14:editId="715E354F">
            <wp:extent cx="414670" cy="414670"/>
            <wp:effectExtent l="0" t="0" r="4445" b="4445"/>
            <wp:docPr id="1053983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862634" name=""/>
                    <pic:cNvPicPr/>
                  </pic:nvPicPr>
                  <pic:blipFill>
                    <a:blip r:embed="rId2"/>
                    <a:stretch>
                      <a:fillRect/>
                    </a:stretch>
                  </pic:blipFill>
                  <pic:spPr>
                    <a:xfrm flipV="1">
                      <a:off x="0" y="0"/>
                      <a:ext cx="422376" cy="422376"/>
                    </a:xfrm>
                    <a:prstGeom prst="rect">
                      <a:avLst/>
                    </a:prstGeom>
                  </pic:spPr>
                </pic:pic>
              </a:graphicData>
            </a:graphic>
          </wp:inline>
        </w:drawing>
      </w:r>
      <w:r w:rsidRPr="000053A2">
        <w:rPr>
          <w:rFonts w:ascii="Arial Nova Light" w:hAnsi="Arial Nova Light"/>
          <w:sz w:val="16"/>
          <w:szCs w:val="16"/>
        </w:rPr>
        <w:t xml:space="preserve"> Mapa del primer cuadro de San Francisco de los ROMO, Aguascalientes.</w:t>
      </w:r>
    </w:p>
  </w:footnote>
  <w:footnote w:id="20">
    <w:p w14:paraId="0EB0D0AA" w14:textId="77777777" w:rsidR="007039FF" w:rsidRPr="000053A2" w:rsidRDefault="007039FF" w:rsidP="007039FF">
      <w:pPr>
        <w:pStyle w:val="Textonotapie"/>
        <w:rPr>
          <w:rFonts w:ascii="Arial Nova Light" w:hAnsi="Arial Nova Light"/>
          <w:sz w:val="16"/>
          <w:szCs w:val="16"/>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w:t>
      </w:r>
      <w:r w:rsidRPr="000053A2">
        <w:rPr>
          <w:rFonts w:ascii="Arial Nova Light" w:hAnsi="Arial Nova Light"/>
          <w:noProof/>
          <w:sz w:val="16"/>
          <w:szCs w:val="16"/>
        </w:rPr>
        <w:drawing>
          <wp:inline distT="0" distB="0" distL="0" distR="0" wp14:anchorId="46F8DD47" wp14:editId="544DC4C2">
            <wp:extent cx="373711" cy="373711"/>
            <wp:effectExtent l="0" t="0" r="7620" b="7620"/>
            <wp:docPr id="14198278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094106" name=""/>
                    <pic:cNvPicPr/>
                  </pic:nvPicPr>
                  <pic:blipFill>
                    <a:blip r:embed="rId3"/>
                    <a:stretch>
                      <a:fillRect/>
                    </a:stretch>
                  </pic:blipFill>
                  <pic:spPr>
                    <a:xfrm>
                      <a:off x="0" y="0"/>
                      <a:ext cx="381603" cy="381603"/>
                    </a:xfrm>
                    <a:prstGeom prst="rect">
                      <a:avLst/>
                    </a:prstGeom>
                  </pic:spPr>
                </pic:pic>
              </a:graphicData>
            </a:graphic>
          </wp:inline>
        </w:drawing>
      </w:r>
      <w:r w:rsidRPr="000053A2">
        <w:rPr>
          <w:rFonts w:ascii="Arial Nova Light" w:hAnsi="Arial Nova Light"/>
          <w:sz w:val="16"/>
          <w:szCs w:val="16"/>
        </w:rPr>
        <w:t>Criterio establecido en los expedientes SUP-JRC-00308-2016 y JRC-0357-2016</w:t>
      </w:r>
    </w:p>
  </w:footnote>
  <w:footnote w:id="21">
    <w:p w14:paraId="3041C2A1" w14:textId="77777777" w:rsidR="007039FF" w:rsidRPr="000053A2" w:rsidRDefault="007039FF" w:rsidP="007039FF">
      <w:pPr>
        <w:pStyle w:val="Textonotapie"/>
        <w:jc w:val="both"/>
        <w:rPr>
          <w:rFonts w:ascii="Arial Nova Light" w:hAnsi="Arial Nova Light"/>
          <w:sz w:val="16"/>
          <w:szCs w:val="16"/>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w:t>
      </w:r>
      <w:r w:rsidRPr="000053A2">
        <w:rPr>
          <w:rFonts w:ascii="Arial Nova Light" w:hAnsi="Arial Nova Light"/>
          <w:noProof/>
          <w:sz w:val="16"/>
          <w:szCs w:val="16"/>
        </w:rPr>
        <w:drawing>
          <wp:inline distT="0" distB="0" distL="0" distR="0" wp14:anchorId="468229C2" wp14:editId="0A88C4CE">
            <wp:extent cx="405517" cy="405517"/>
            <wp:effectExtent l="0" t="0" r="0" b="0"/>
            <wp:docPr id="12487336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914586" name=""/>
                    <pic:cNvPicPr/>
                  </pic:nvPicPr>
                  <pic:blipFill>
                    <a:blip r:embed="rId4"/>
                    <a:stretch>
                      <a:fillRect/>
                    </a:stretch>
                  </pic:blipFill>
                  <pic:spPr>
                    <a:xfrm flipV="1">
                      <a:off x="0" y="0"/>
                      <a:ext cx="410728" cy="410728"/>
                    </a:xfrm>
                    <a:prstGeom prst="rect">
                      <a:avLst/>
                    </a:prstGeom>
                  </pic:spPr>
                </pic:pic>
              </a:graphicData>
            </a:graphic>
          </wp:inline>
        </w:drawing>
      </w:r>
      <w:r w:rsidRPr="000053A2">
        <w:rPr>
          <w:rFonts w:ascii="Arial Nova Light" w:hAnsi="Arial Nova Light"/>
          <w:sz w:val="16"/>
          <w:szCs w:val="16"/>
        </w:rPr>
        <w:t xml:space="preserve"> SUP-JRC-168/2016</w:t>
      </w:r>
    </w:p>
  </w:footnote>
  <w:footnote w:id="22">
    <w:p w14:paraId="65D46F28" w14:textId="77777777" w:rsidR="007039FF" w:rsidRPr="000053A2" w:rsidRDefault="007039FF" w:rsidP="007039FF">
      <w:pPr>
        <w:pStyle w:val="Textonotapie"/>
        <w:jc w:val="both"/>
        <w:rPr>
          <w:rFonts w:ascii="Arial Nova Light" w:hAnsi="Arial Nova Light"/>
          <w:sz w:val="16"/>
          <w:szCs w:val="16"/>
          <w:lang w:val="es-ES"/>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Tesis VI/2011, RESPONSABILIDAD INDIRECTA. PARA ATRIBUIRLA AL CANDIDATO ES NECESARIO DEMOSTRAR QUE CONOCIÓ DEL ACTO INFRACTOR. De la interpretación de los artículos 341, párrafo 1, inciso c), y 344 del Código Federal de Instituciones y Procedimientos Electorales, se colige que para atribuir responsabilidad indirecta al candidato, por tolerar la transmisión de promocionales violatorios de la normativa electoral, es necesario que se tengan elementos, por lo menos en forma indiciaria, sobre el conocimiento del acto infractor, en tanto que resultaría desproporcionado exigir el deslinde de actos respecto de los cuales no está demostrado que haya tenido conocimiento.</w:t>
      </w:r>
    </w:p>
  </w:footnote>
  <w:footnote w:id="23">
    <w:p w14:paraId="21B9351D" w14:textId="77777777" w:rsidR="007039FF" w:rsidRPr="000053A2" w:rsidRDefault="007039FF" w:rsidP="007039FF">
      <w:pPr>
        <w:pStyle w:val="Textonotapie"/>
        <w:jc w:val="both"/>
        <w:rPr>
          <w:rFonts w:ascii="Arial Nova Light" w:hAnsi="Arial Nova Light"/>
          <w:sz w:val="16"/>
          <w:szCs w:val="16"/>
          <w:lang w:val="es-ES"/>
        </w:rPr>
      </w:pPr>
      <w:r w:rsidRPr="000053A2">
        <w:rPr>
          <w:rStyle w:val="Refdenotaalpie"/>
          <w:rFonts w:ascii="Arial Nova Light" w:hAnsi="Arial Nova Light"/>
          <w:sz w:val="16"/>
          <w:szCs w:val="16"/>
        </w:rPr>
        <w:footnoteRef/>
      </w:r>
      <w:r w:rsidRPr="000053A2">
        <w:rPr>
          <w:rFonts w:ascii="Arial Nova Light" w:hAnsi="Arial Nova Light"/>
          <w:sz w:val="16"/>
          <w:szCs w:val="16"/>
        </w:rPr>
        <w:t xml:space="preserve"> </w:t>
      </w:r>
      <w:r w:rsidRPr="000053A2">
        <w:rPr>
          <w:rFonts w:ascii="Arial Nova Light" w:eastAsia="Arial" w:hAnsi="Arial Nova Light" w:cs="Arial"/>
          <w:spacing w:val="4"/>
          <w:sz w:val="16"/>
          <w:szCs w:val="16"/>
        </w:rPr>
        <w:t>tesis 24/2003</w:t>
      </w:r>
      <w:r w:rsidRPr="000053A2">
        <w:rPr>
          <w:rFonts w:ascii="Arial Nova Light" w:hAnsi="Arial Nova Light"/>
          <w:sz w:val="16"/>
          <w:szCs w:val="16"/>
        </w:rPr>
        <w:t xml:space="preserve"> </w:t>
      </w:r>
      <w:r w:rsidRPr="000053A2">
        <w:rPr>
          <w:rFonts w:ascii="Arial Nova Light" w:eastAsia="Arial" w:hAnsi="Arial Nova Light" w:cs="Arial"/>
          <w:i/>
          <w:spacing w:val="4"/>
          <w:sz w:val="16"/>
          <w:szCs w:val="16"/>
        </w:rPr>
        <w:t>SANCIONES ADMINISTRATIVAS EN MATERIA ELECTORAL. ELEMENTOS PARA SU FIJACIÓN E INDIVIDUALIZACIÓN</w:t>
      </w:r>
      <w:r w:rsidRPr="000053A2">
        <w:rPr>
          <w:rFonts w:ascii="Arial Nova Light" w:hAnsi="Arial Nova Light"/>
          <w:sz w:val="16"/>
          <w:szCs w:val="16"/>
          <w:lang w:val="es-ES"/>
        </w:rPr>
        <w:t>, Consultable en la UERL: https://bj.scjn.gob.mx/doc/tesis/i_l1MHYBN_4klb4HHZa0/%22Reincidencia%22</w:t>
      </w:r>
    </w:p>
  </w:footnote>
  <w:footnote w:id="24">
    <w:p w14:paraId="28F5947C" w14:textId="215E1B51" w:rsidR="0017098B" w:rsidRPr="0017098B" w:rsidRDefault="0017098B">
      <w:pPr>
        <w:pStyle w:val="Textonotapie"/>
        <w:rPr>
          <w:rFonts w:ascii="Arial Nova Light" w:hAnsi="Arial Nova Light"/>
          <w:sz w:val="16"/>
          <w:szCs w:val="16"/>
        </w:rPr>
      </w:pPr>
      <w:r w:rsidRPr="0017098B">
        <w:rPr>
          <w:rStyle w:val="Refdenotaalpie"/>
          <w:rFonts w:ascii="Arial Nova Light" w:hAnsi="Arial Nova Light"/>
          <w:sz w:val="16"/>
          <w:szCs w:val="16"/>
        </w:rPr>
        <w:footnoteRef/>
      </w:r>
      <w:r w:rsidRPr="0017098B">
        <w:rPr>
          <w:rFonts w:ascii="Arial Nova Light" w:hAnsi="Arial Nova Light"/>
          <w:sz w:val="16"/>
          <w:szCs w:val="16"/>
        </w:rPr>
        <w:t xml:space="preserve"> Ley General de Partidos Políticos, en lo sucesivo LGPP.</w:t>
      </w:r>
    </w:p>
  </w:footnote>
  <w:footnote w:id="25">
    <w:p w14:paraId="59375C5F" w14:textId="77777777" w:rsidR="000053A2" w:rsidRPr="000053A2" w:rsidRDefault="000053A2" w:rsidP="000053A2">
      <w:pPr>
        <w:pStyle w:val="Textonotapie"/>
        <w:jc w:val="both"/>
        <w:rPr>
          <w:rFonts w:ascii="Arial Nova Light" w:hAnsi="Arial Nova Light" w:cs="Arial"/>
          <w:sz w:val="16"/>
          <w:szCs w:val="16"/>
        </w:rPr>
      </w:pPr>
      <w:r w:rsidRPr="000053A2">
        <w:rPr>
          <w:rStyle w:val="Refdenotaalpie"/>
          <w:rFonts w:ascii="Arial Nova Light" w:hAnsi="Arial Nova Light" w:cs="Arial"/>
          <w:sz w:val="16"/>
          <w:szCs w:val="16"/>
        </w:rPr>
        <w:footnoteRef/>
      </w:r>
      <w:r w:rsidRPr="000053A2">
        <w:rPr>
          <w:rFonts w:ascii="Arial Nova Light" w:hAnsi="Arial Nova Light" w:cs="Arial"/>
          <w:sz w:val="16"/>
          <w:szCs w:val="16"/>
        </w:rPr>
        <w:t xml:space="preserve"> Similar criterio sostuvo la Sala Regional Especializada al resolver el asunto SER-PSD-210/2018.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0F3B2" w14:textId="36F8405F" w:rsidR="0017098B" w:rsidRDefault="007E1382">
    <w:pPr>
      <w:pStyle w:val="Encabezado"/>
    </w:pPr>
    <w:r>
      <w:rPr>
        <w:noProof/>
      </w:rPr>
      <w:pict w14:anchorId="008986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2794188" o:spid="_x0000_s12290" type="#_x0000_t136" style="position:absolute;margin-left:0;margin-top:0;width:498.4pt;height:124.6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C556A" w14:textId="7D88A5EB" w:rsidR="00E45E98" w:rsidRDefault="007E1382">
    <w:pPr>
      <w:pStyle w:val="Encabezado"/>
      <w:rPr>
        <w:lang w:val="es-ES"/>
      </w:rPr>
    </w:pPr>
    <w:r>
      <w:rPr>
        <w:noProof/>
      </w:rPr>
      <w:pict w14:anchorId="7CD7CA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2794189" o:spid="_x0000_s12291" type="#_x0000_t136" style="position:absolute;margin-left:0;margin-top:0;width:498.4pt;height:124.6pt;rotation:315;z-index:-251649024;mso-position-horizontal:center;mso-position-horizontal-relative:margin;mso-position-vertical:center;mso-position-vertical-relative:margin" o:allowincell="f" fillcolor="silver" stroked="f">
          <v:fill opacity=".5"/>
          <v:textpath style="font-family:&quot;Calibri&quot;;font-size:1pt" string="PARA CONSULTA"/>
        </v:shape>
      </w:pict>
    </w:r>
  </w:p>
  <w:sdt>
    <w:sdtPr>
      <w:rPr>
        <w:lang w:val="es-ES"/>
      </w:rPr>
      <w:id w:val="-1492406836"/>
      <w:docPartObj>
        <w:docPartGallery w:val="Page Numbers (Margins)"/>
        <w:docPartUnique/>
      </w:docPartObj>
    </w:sdtPr>
    <w:sdtEndPr/>
    <w:sdtContent>
      <w:p w14:paraId="08CB34D1" w14:textId="77777777" w:rsidR="00E45E98" w:rsidRDefault="0017098B">
        <w:pPr>
          <w:pStyle w:val="Encabezado"/>
          <w:rPr>
            <w:lang w:val="es-ES"/>
          </w:rPr>
        </w:pPr>
        <w:r w:rsidRPr="004E010C">
          <w:rPr>
            <w:noProof/>
            <w:lang w:val="es-ES"/>
          </w:rPr>
          <mc:AlternateContent>
            <mc:Choice Requires="wps">
              <w:drawing>
                <wp:anchor distT="0" distB="0" distL="114300" distR="114300" simplePos="0" relativeHeight="251661312" behindDoc="0" locked="0" layoutInCell="0" allowOverlap="1" wp14:anchorId="37A6E95A" wp14:editId="1952EA74">
                  <wp:simplePos x="0" y="0"/>
                  <wp:positionH relativeFrom="rightMargin">
                    <wp:align>center</wp:align>
                  </wp:positionH>
                  <wp:positionV relativeFrom="page">
                    <wp:align>center</wp:align>
                  </wp:positionV>
                  <wp:extent cx="762000" cy="895350"/>
                  <wp:effectExtent l="0" t="0" r="0" b="0"/>
                  <wp:wrapNone/>
                  <wp:docPr id="215002349"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C135940" w14:textId="77777777" w:rsidR="00E45E98" w:rsidRDefault="0017098B">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6E95A" id="Rectángulo 1" o:spid="_x0000_s1028"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C135940" w14:textId="77777777" w:rsidR="00E45E98" w:rsidRDefault="0017098B">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37258CDD" w14:textId="77777777" w:rsidR="00E45E98" w:rsidRDefault="0017098B">
    <w:pPr>
      <w:pStyle w:val="Encabezado"/>
      <w:rPr>
        <w:lang w:val="es-ES"/>
      </w:rPr>
    </w:pPr>
    <w:r w:rsidRPr="00A46BD3">
      <w:rPr>
        <w:rFonts w:ascii="Century Gothic" w:hAnsi="Century Gothic"/>
        <w:noProof/>
      </w:rPr>
      <w:drawing>
        <wp:anchor distT="0" distB="0" distL="114300" distR="114300" simplePos="0" relativeHeight="251659264" behindDoc="0" locked="0" layoutInCell="1" allowOverlap="1" wp14:anchorId="1CF925EE" wp14:editId="1D30E15F">
          <wp:simplePos x="0" y="0"/>
          <wp:positionH relativeFrom="margin">
            <wp:posOffset>-640649</wp:posOffset>
          </wp:positionH>
          <wp:positionV relativeFrom="paragraph">
            <wp:posOffset>208115</wp:posOffset>
          </wp:positionV>
          <wp:extent cx="1179830" cy="1404620"/>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3699CD75" w14:textId="77777777" w:rsidR="00E45E98" w:rsidRDefault="00E45E98">
    <w:pPr>
      <w:pStyle w:val="Encabezado"/>
      <w:rPr>
        <w:lang w:val="es-ES"/>
      </w:rPr>
    </w:pPr>
  </w:p>
  <w:p w14:paraId="456BCCCF" w14:textId="77777777" w:rsidR="00E45E98" w:rsidRDefault="00E45E98">
    <w:pPr>
      <w:pStyle w:val="Encabezado"/>
      <w:rPr>
        <w:lang w:val="es-ES"/>
      </w:rPr>
    </w:pPr>
  </w:p>
  <w:p w14:paraId="539CE9BB" w14:textId="77777777" w:rsidR="00E45E98" w:rsidRDefault="00E45E98">
    <w:pPr>
      <w:pStyle w:val="Encabezado"/>
      <w:rPr>
        <w:lang w:val="es-ES"/>
      </w:rPr>
    </w:pPr>
  </w:p>
  <w:p w14:paraId="45BF7E2E" w14:textId="77777777" w:rsidR="00E45E98" w:rsidRDefault="00E45E98">
    <w:pPr>
      <w:pStyle w:val="Encabezado"/>
      <w:rPr>
        <w:lang w:val="es-ES"/>
      </w:rPr>
    </w:pPr>
  </w:p>
  <w:p w14:paraId="5E587CFB" w14:textId="77777777" w:rsidR="00E45E98" w:rsidRDefault="0017098B" w:rsidP="004B210F">
    <w:pPr>
      <w:pStyle w:val="Encabezado"/>
      <w:jc w:val="right"/>
      <w:rPr>
        <w:noProof/>
      </w:rPr>
    </w:pPr>
    <w:r w:rsidRPr="00872033">
      <w:rPr>
        <w:rFonts w:ascii="Arial Nova Light" w:hAnsi="Arial Nova Light"/>
        <w:b/>
        <w:bCs/>
        <w:sz w:val="28"/>
        <w:szCs w:val="28"/>
      </w:rPr>
      <w:t>TEEA-</w:t>
    </w:r>
    <w:r>
      <w:rPr>
        <w:rFonts w:ascii="Arial Nova Light" w:hAnsi="Arial Nova Light"/>
        <w:b/>
        <w:bCs/>
        <w:sz w:val="28"/>
        <w:szCs w:val="28"/>
      </w:rPr>
      <w:t>PES</w:t>
    </w:r>
    <w:r w:rsidRPr="00872033">
      <w:rPr>
        <w:rFonts w:ascii="Arial Nova Light" w:hAnsi="Arial Nova Light"/>
        <w:b/>
        <w:bCs/>
        <w:sz w:val="28"/>
        <w:szCs w:val="28"/>
      </w:rPr>
      <w:t>-0</w:t>
    </w:r>
    <w:r>
      <w:rPr>
        <w:rFonts w:ascii="Arial Nova Light" w:hAnsi="Arial Nova Light"/>
        <w:b/>
        <w:bCs/>
        <w:sz w:val="28"/>
        <w:szCs w:val="28"/>
      </w:rPr>
      <w:t>15</w:t>
    </w:r>
    <w:r w:rsidRPr="00872033">
      <w:rPr>
        <w:rFonts w:ascii="Arial Nova Light" w:hAnsi="Arial Nova Light"/>
        <w:b/>
        <w:bCs/>
        <w:sz w:val="28"/>
        <w:szCs w:val="28"/>
      </w:rPr>
      <w:t>/2024</w:t>
    </w:r>
  </w:p>
  <w:p w14:paraId="03BF93F6" w14:textId="77777777" w:rsidR="00E45E98" w:rsidRDefault="00E45E98">
    <w:pPr>
      <w:pStyle w:val="Encabezado"/>
      <w:rPr>
        <w:lang w:val="es-ES"/>
      </w:rPr>
    </w:pPr>
  </w:p>
  <w:p w14:paraId="679BF19F" w14:textId="77777777" w:rsidR="00E45E98" w:rsidRDefault="00E45E98">
    <w:pPr>
      <w:pStyle w:val="Encabezado"/>
      <w:rPr>
        <w:lang w:val="es-ES"/>
      </w:rPr>
    </w:pPr>
  </w:p>
  <w:p w14:paraId="649155DF" w14:textId="77777777" w:rsidR="00E45E98" w:rsidRDefault="00E45E98">
    <w:pPr>
      <w:pStyle w:val="Encabezado"/>
      <w:rPr>
        <w:lang w:val="es-ES"/>
      </w:rPr>
    </w:pPr>
  </w:p>
  <w:p w14:paraId="3698488B" w14:textId="77777777" w:rsidR="00E45E98" w:rsidRDefault="00E45E98">
    <w:pPr>
      <w:pStyle w:val="Encabezado"/>
      <w:rPr>
        <w:lang w:val="es-ES"/>
      </w:rPr>
    </w:pPr>
  </w:p>
  <w:p w14:paraId="0B23D1FE" w14:textId="77777777" w:rsidR="00E45E98" w:rsidRPr="004B210F" w:rsidRDefault="00E45E98">
    <w:pPr>
      <w:pStyle w:val="Encabezado"/>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B56BE" w14:textId="6769EBC4" w:rsidR="00E45E98" w:rsidRDefault="007E1382">
    <w:pPr>
      <w:pStyle w:val="Encabezado"/>
      <w:rPr>
        <w:lang w:val="es-ES"/>
      </w:rPr>
    </w:pPr>
    <w:r>
      <w:rPr>
        <w:noProof/>
      </w:rPr>
      <w:pict w14:anchorId="5A00AF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2794187" o:spid="_x0000_s12289" type="#_x0000_t136" style="position:absolute;margin-left:0;margin-top:0;width:498.4pt;height:124.6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r w:rsidR="0017098B" w:rsidRPr="00A46BD3">
      <w:rPr>
        <w:rFonts w:ascii="Century Gothic" w:hAnsi="Century Gothic"/>
        <w:noProof/>
      </w:rPr>
      <w:drawing>
        <wp:anchor distT="0" distB="0" distL="114300" distR="114300" simplePos="0" relativeHeight="251660288" behindDoc="0" locked="0" layoutInCell="1" allowOverlap="1" wp14:anchorId="7742BF0B" wp14:editId="56A7F86A">
          <wp:simplePos x="0" y="0"/>
          <wp:positionH relativeFrom="margin">
            <wp:posOffset>-688719</wp:posOffset>
          </wp:positionH>
          <wp:positionV relativeFrom="paragraph">
            <wp:posOffset>13805</wp:posOffset>
          </wp:positionV>
          <wp:extent cx="1179830" cy="1404620"/>
          <wp:effectExtent l="0" t="0" r="1270" b="5080"/>
          <wp:wrapNone/>
          <wp:docPr id="471377883" name="Imagen 471377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7EEB6F97" w14:textId="77777777" w:rsidR="00E45E98" w:rsidRDefault="00E45E98">
    <w:pPr>
      <w:pStyle w:val="Encabezado"/>
      <w:rPr>
        <w:lang w:val="es-ES"/>
      </w:rPr>
    </w:pPr>
  </w:p>
  <w:p w14:paraId="2924F961" w14:textId="77777777" w:rsidR="00E45E98" w:rsidRDefault="00E45E98">
    <w:pPr>
      <w:pStyle w:val="Encabezado"/>
      <w:rPr>
        <w:lang w:val="es-ES"/>
      </w:rPr>
    </w:pPr>
  </w:p>
  <w:p w14:paraId="0A7FCC18" w14:textId="77777777" w:rsidR="00E45E98" w:rsidRDefault="00E45E98">
    <w:pPr>
      <w:pStyle w:val="Encabezado"/>
      <w:rPr>
        <w:lang w:val="es-ES"/>
      </w:rPr>
    </w:pPr>
  </w:p>
  <w:p w14:paraId="63C55DA1" w14:textId="77777777" w:rsidR="00E45E98" w:rsidRDefault="00E45E98">
    <w:pPr>
      <w:pStyle w:val="Encabezado"/>
      <w:rPr>
        <w:lang w:val="es-ES"/>
      </w:rPr>
    </w:pPr>
  </w:p>
  <w:p w14:paraId="25A5CA13" w14:textId="77777777" w:rsidR="00E45E98" w:rsidRDefault="00E45E98">
    <w:pPr>
      <w:pStyle w:val="Encabezado"/>
      <w:rPr>
        <w:lang w:val="es-ES"/>
      </w:rPr>
    </w:pPr>
  </w:p>
  <w:p w14:paraId="6445F38C" w14:textId="77777777" w:rsidR="00E45E98" w:rsidRDefault="00E45E98">
    <w:pPr>
      <w:pStyle w:val="Encabezado"/>
      <w:rPr>
        <w:lang w:val="es-ES"/>
      </w:rPr>
    </w:pPr>
  </w:p>
  <w:p w14:paraId="6A9D27FC" w14:textId="77777777" w:rsidR="00E45E98" w:rsidRDefault="00E45E98">
    <w:pPr>
      <w:pStyle w:val="Encabezado"/>
      <w:rPr>
        <w:lang w:val="es-ES"/>
      </w:rPr>
    </w:pPr>
  </w:p>
  <w:p w14:paraId="2A13DE7E" w14:textId="77777777" w:rsidR="00E45E98" w:rsidRPr="004B210F" w:rsidRDefault="00E45E98">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E2B93"/>
    <w:multiLevelType w:val="hybridMultilevel"/>
    <w:tmpl w:val="DA7C4298"/>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 w15:restartNumberingAfterBreak="0">
    <w:nsid w:val="148F572F"/>
    <w:multiLevelType w:val="multilevel"/>
    <w:tmpl w:val="EACE6810"/>
    <w:lvl w:ilvl="0">
      <w:start w:val="1"/>
      <w:numFmt w:val="decimal"/>
      <w:lvlText w:val="%1."/>
      <w:lvlJc w:val="lef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DC47B6F"/>
    <w:multiLevelType w:val="hybridMultilevel"/>
    <w:tmpl w:val="BF26BC40"/>
    <w:lvl w:ilvl="0" w:tplc="A2D69C0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A97A36"/>
    <w:multiLevelType w:val="hybridMultilevel"/>
    <w:tmpl w:val="D62E357E"/>
    <w:lvl w:ilvl="0" w:tplc="BC5C8A54">
      <w:start w:val="1"/>
      <w:numFmt w:val="upperRoman"/>
      <w:lvlText w:val="%1."/>
      <w:lvlJc w:val="right"/>
      <w:pPr>
        <w:ind w:left="1429" w:hanging="360"/>
      </w:pPr>
      <w:rPr>
        <w:rFonts w:ascii="Arial Nova Light" w:hAnsi="Arial Nova Light" w:hint="default"/>
        <w:b/>
        <w:bCs/>
        <w:sz w:val="24"/>
        <w:szCs w:val="24"/>
      </w:rPr>
    </w:lvl>
    <w:lvl w:ilvl="1" w:tplc="93280A7A">
      <w:start w:val="1"/>
      <w:numFmt w:val="lowerLetter"/>
      <w:lvlText w:val="%2."/>
      <w:lvlJc w:val="left"/>
      <w:pPr>
        <w:ind w:left="2149" w:hanging="360"/>
      </w:pPr>
      <w:rPr>
        <w:b/>
        <w:bCs/>
        <w:i w:val="0"/>
        <w:iCs w:val="0"/>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45562F63"/>
    <w:multiLevelType w:val="hybridMultilevel"/>
    <w:tmpl w:val="D62E357E"/>
    <w:lvl w:ilvl="0" w:tplc="FFFFFFFF">
      <w:start w:val="1"/>
      <w:numFmt w:val="upperRoman"/>
      <w:lvlText w:val="%1."/>
      <w:lvlJc w:val="right"/>
      <w:pPr>
        <w:ind w:left="1429" w:hanging="360"/>
      </w:pPr>
      <w:rPr>
        <w:rFonts w:ascii="Arial Nova Light" w:hAnsi="Arial Nova Light" w:hint="default"/>
        <w:b/>
        <w:bCs/>
        <w:sz w:val="24"/>
        <w:szCs w:val="24"/>
      </w:rPr>
    </w:lvl>
    <w:lvl w:ilvl="1" w:tplc="FFFFFFFF">
      <w:start w:val="1"/>
      <w:numFmt w:val="lowerLetter"/>
      <w:lvlText w:val="%2."/>
      <w:lvlJc w:val="left"/>
      <w:pPr>
        <w:ind w:left="2149" w:hanging="360"/>
      </w:pPr>
      <w:rPr>
        <w:b/>
        <w:bCs/>
        <w:i w:val="0"/>
        <w:iCs w:val="0"/>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 w15:restartNumberingAfterBreak="0">
    <w:nsid w:val="5129563C"/>
    <w:multiLevelType w:val="hybridMultilevel"/>
    <w:tmpl w:val="F2A09E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1980681"/>
    <w:multiLevelType w:val="hybridMultilevel"/>
    <w:tmpl w:val="B0B0DE46"/>
    <w:lvl w:ilvl="0" w:tplc="DEECAAAE">
      <w:start w:val="1"/>
      <w:numFmt w:val="decimal"/>
      <w:lvlText w:val="%1."/>
      <w:lvlJc w:val="left"/>
      <w:pPr>
        <w:ind w:left="720" w:hanging="360"/>
      </w:pPr>
      <w:rPr>
        <w:rFonts w:ascii="Arial Nova Light" w:hAnsi="Arial Nova Light" w:hint="default"/>
        <w:b/>
        <w:i w:val="0"/>
        <w:iCs w:val="0"/>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DDB600A"/>
    <w:multiLevelType w:val="hybridMultilevel"/>
    <w:tmpl w:val="DF9A99F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E680A53"/>
    <w:multiLevelType w:val="hybridMultilevel"/>
    <w:tmpl w:val="9FB8EA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FDF4062"/>
    <w:multiLevelType w:val="hybridMultilevel"/>
    <w:tmpl w:val="AB402E2A"/>
    <w:lvl w:ilvl="0" w:tplc="030A035E">
      <w:start w:val="6"/>
      <w:numFmt w:val="upperRoman"/>
      <w:lvlText w:val="%1."/>
      <w:lvlJc w:val="left"/>
      <w:pPr>
        <w:ind w:left="1080" w:hanging="720"/>
      </w:pPr>
      <w:rPr>
        <w:rFonts w:eastAsia="Times New Roman" w:cs="Segoe U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5BC7933"/>
    <w:multiLevelType w:val="hybridMultilevel"/>
    <w:tmpl w:val="FA72730C"/>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C790EC8"/>
    <w:multiLevelType w:val="hybridMultilevel"/>
    <w:tmpl w:val="D62E357E"/>
    <w:lvl w:ilvl="0" w:tplc="FFFFFFFF">
      <w:start w:val="1"/>
      <w:numFmt w:val="upperRoman"/>
      <w:lvlText w:val="%1."/>
      <w:lvlJc w:val="right"/>
      <w:pPr>
        <w:ind w:left="1429" w:hanging="360"/>
      </w:pPr>
      <w:rPr>
        <w:rFonts w:ascii="Arial Nova Light" w:hAnsi="Arial Nova Light" w:hint="default"/>
        <w:b/>
        <w:bCs/>
        <w:sz w:val="24"/>
        <w:szCs w:val="24"/>
      </w:rPr>
    </w:lvl>
    <w:lvl w:ilvl="1" w:tplc="FFFFFFFF">
      <w:start w:val="1"/>
      <w:numFmt w:val="lowerLetter"/>
      <w:lvlText w:val="%2."/>
      <w:lvlJc w:val="left"/>
      <w:pPr>
        <w:ind w:left="2149" w:hanging="360"/>
      </w:pPr>
      <w:rPr>
        <w:b/>
        <w:bCs/>
        <w:i w:val="0"/>
        <w:iCs w:val="0"/>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7CBD4572"/>
    <w:multiLevelType w:val="hybridMultilevel"/>
    <w:tmpl w:val="1BD4D6F8"/>
    <w:lvl w:ilvl="0" w:tplc="76BCA8A2">
      <w:start w:val="8"/>
      <w:numFmt w:val="upperRoman"/>
      <w:lvlText w:val="%1."/>
      <w:lvlJc w:val="left"/>
      <w:pPr>
        <w:ind w:left="1080" w:hanging="72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50554244">
    <w:abstractNumId w:val="3"/>
  </w:num>
  <w:num w:numId="2" w16cid:durableId="829830520">
    <w:abstractNumId w:val="6"/>
  </w:num>
  <w:num w:numId="3" w16cid:durableId="131413090">
    <w:abstractNumId w:val="2"/>
  </w:num>
  <w:num w:numId="4" w16cid:durableId="2007243891">
    <w:abstractNumId w:val="1"/>
  </w:num>
  <w:num w:numId="5" w16cid:durableId="1361398111">
    <w:abstractNumId w:val="10"/>
  </w:num>
  <w:num w:numId="6" w16cid:durableId="1099981901">
    <w:abstractNumId w:val="11"/>
  </w:num>
  <w:num w:numId="7" w16cid:durableId="444227082">
    <w:abstractNumId w:val="9"/>
  </w:num>
  <w:num w:numId="8" w16cid:durableId="561674507">
    <w:abstractNumId w:val="7"/>
  </w:num>
  <w:num w:numId="9" w16cid:durableId="315302125">
    <w:abstractNumId w:val="4"/>
  </w:num>
  <w:num w:numId="10" w16cid:durableId="1481384195">
    <w:abstractNumId w:val="12"/>
  </w:num>
  <w:num w:numId="11" w16cid:durableId="1026062226">
    <w:abstractNumId w:val="8"/>
  </w:num>
  <w:num w:numId="12" w16cid:durableId="836459132">
    <w:abstractNumId w:val="0"/>
  </w:num>
  <w:num w:numId="13" w16cid:durableId="4870636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defaultTabStop w:val="708"/>
  <w:hyphenationZone w:val="425"/>
  <w:characterSpacingControl w:val="doNotCompress"/>
  <w:hdrShapeDefaults>
    <o:shapedefaults v:ext="edit" spidmax="12292"/>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9FF"/>
    <w:rsid w:val="000053A2"/>
    <w:rsid w:val="000336FF"/>
    <w:rsid w:val="000C40FA"/>
    <w:rsid w:val="0017098B"/>
    <w:rsid w:val="001A7F45"/>
    <w:rsid w:val="001D445B"/>
    <w:rsid w:val="00214F4A"/>
    <w:rsid w:val="00225E52"/>
    <w:rsid w:val="00253A7E"/>
    <w:rsid w:val="0027704E"/>
    <w:rsid w:val="002776BC"/>
    <w:rsid w:val="00297C8D"/>
    <w:rsid w:val="002B0372"/>
    <w:rsid w:val="002D0095"/>
    <w:rsid w:val="00371D8A"/>
    <w:rsid w:val="004C1AE7"/>
    <w:rsid w:val="00542A03"/>
    <w:rsid w:val="00573B53"/>
    <w:rsid w:val="005A6B85"/>
    <w:rsid w:val="005B6B6A"/>
    <w:rsid w:val="005C3998"/>
    <w:rsid w:val="005E5CDC"/>
    <w:rsid w:val="00615F42"/>
    <w:rsid w:val="006C111B"/>
    <w:rsid w:val="006D1A66"/>
    <w:rsid w:val="007039FF"/>
    <w:rsid w:val="00710971"/>
    <w:rsid w:val="007E1382"/>
    <w:rsid w:val="00806508"/>
    <w:rsid w:val="00831467"/>
    <w:rsid w:val="008C0DC4"/>
    <w:rsid w:val="009A3266"/>
    <w:rsid w:val="009C6839"/>
    <w:rsid w:val="00A22195"/>
    <w:rsid w:val="00A92FB3"/>
    <w:rsid w:val="00AE1869"/>
    <w:rsid w:val="00AF5800"/>
    <w:rsid w:val="00B5534E"/>
    <w:rsid w:val="00BA7DC1"/>
    <w:rsid w:val="00BD777C"/>
    <w:rsid w:val="00BE3FEA"/>
    <w:rsid w:val="00BF375A"/>
    <w:rsid w:val="00C0475E"/>
    <w:rsid w:val="00C175E1"/>
    <w:rsid w:val="00C525A8"/>
    <w:rsid w:val="00CB2339"/>
    <w:rsid w:val="00CF4880"/>
    <w:rsid w:val="00D44E98"/>
    <w:rsid w:val="00DA6578"/>
    <w:rsid w:val="00DD76A7"/>
    <w:rsid w:val="00DF4C1E"/>
    <w:rsid w:val="00E069C3"/>
    <w:rsid w:val="00E45E98"/>
    <w:rsid w:val="00E77E51"/>
    <w:rsid w:val="00EC11F0"/>
    <w:rsid w:val="00ED7009"/>
    <w:rsid w:val="00F047CD"/>
    <w:rsid w:val="00F133E5"/>
    <w:rsid w:val="00F555E1"/>
    <w:rsid w:val="00FD4C3E"/>
    <w:rsid w:val="00FD71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92"/>
    <o:shapelayout v:ext="edit">
      <o:idmap v:ext="edit" data="1"/>
    </o:shapelayout>
  </w:shapeDefaults>
  <w:decimalSymbol w:val="."/>
  <w:listSeparator w:val=","/>
  <w14:docId w14:val="251EB831"/>
  <w15:chartTrackingRefBased/>
  <w15:docId w15:val="{1DAB5D95-64E1-427F-A8FE-6B3D47922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9FF"/>
    <w:pPr>
      <w:spacing w:after="200" w:line="276" w:lineRule="auto"/>
    </w:pPr>
    <w:rPr>
      <w:rFonts w:eastAsiaTheme="minorEastAsia"/>
      <w:kern w:val="0"/>
      <w:lang w:eastAsia="es-MX"/>
      <w14:ligatures w14:val="none"/>
    </w:rPr>
  </w:style>
  <w:style w:type="paragraph" w:styleId="Ttulo1">
    <w:name w:val="heading 1"/>
    <w:basedOn w:val="Normal"/>
    <w:next w:val="Normal"/>
    <w:link w:val="Ttulo1Car"/>
    <w:uiPriority w:val="9"/>
    <w:qFormat/>
    <w:rsid w:val="008065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065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8065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7039FF"/>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7039FF"/>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7039FF"/>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7039FF"/>
    <w:rPr>
      <w:rFonts w:eastAsiaTheme="minorEastAsia"/>
      <w:kern w:val="0"/>
      <w:sz w:val="20"/>
      <w:szCs w:val="20"/>
      <w:lang w:eastAsia="es-MX"/>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039FF"/>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039FF"/>
    <w:pPr>
      <w:spacing w:after="0" w:line="240" w:lineRule="auto"/>
      <w:jc w:val="both"/>
    </w:pPr>
    <w:rPr>
      <w:rFonts w:eastAsiaTheme="minorHAnsi"/>
      <w:kern w:val="2"/>
      <w:vertAlign w:val="superscript"/>
      <w:lang w:eastAsia="en-US"/>
      <w14:ligatures w14:val="standardContextual"/>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7039FF"/>
    <w:rPr>
      <w:rFonts w:ascii="Times New Roman" w:eastAsia="Times New Roman" w:hAnsi="Times New Roman" w:cs="Times New Roman"/>
      <w:kern w:val="0"/>
      <w:sz w:val="24"/>
      <w:szCs w:val="24"/>
      <w:lang w:eastAsia="es-MX"/>
      <w14:ligatures w14:val="none"/>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7039FF"/>
    <w:rPr>
      <w:rFonts w:eastAsiaTheme="minorEastAsia"/>
      <w:kern w:val="0"/>
      <w:lang w:eastAsia="es-MX"/>
      <w14:ligatures w14:val="none"/>
    </w:rPr>
  </w:style>
  <w:style w:type="paragraph" w:styleId="Citadestacada">
    <w:name w:val="Intense Quote"/>
    <w:basedOn w:val="Normal"/>
    <w:next w:val="Normal"/>
    <w:link w:val="CitadestacadaCar"/>
    <w:uiPriority w:val="30"/>
    <w:qFormat/>
    <w:rsid w:val="007039FF"/>
    <w:pPr>
      <w:pBdr>
        <w:top w:val="single" w:sz="4" w:space="10" w:color="auto"/>
        <w:left w:val="single" w:sz="4" w:space="4" w:color="auto"/>
        <w:bottom w:val="single" w:sz="4" w:space="10" w:color="auto"/>
        <w:right w:val="single" w:sz="4" w:space="4" w:color="auto"/>
      </w:pBdr>
      <w:spacing w:before="360" w:after="360" w:line="259" w:lineRule="auto"/>
      <w:ind w:left="864" w:right="864"/>
      <w:jc w:val="center"/>
    </w:pPr>
    <w:rPr>
      <w:rFonts w:eastAsiaTheme="minorHAnsi"/>
      <w:i/>
      <w:iCs/>
      <w:kern w:val="2"/>
      <w:lang w:eastAsia="en-US"/>
      <w14:ligatures w14:val="standardContextual"/>
    </w:rPr>
  </w:style>
  <w:style w:type="character" w:customStyle="1" w:styleId="CitadestacadaCar">
    <w:name w:val="Cita destacada Car"/>
    <w:basedOn w:val="Fuentedeprrafopredeter"/>
    <w:link w:val="Citadestacada"/>
    <w:uiPriority w:val="30"/>
    <w:rsid w:val="007039FF"/>
    <w:rPr>
      <w:i/>
      <w:iCs/>
    </w:rPr>
  </w:style>
  <w:style w:type="table" w:customStyle="1" w:styleId="Tablaconcuadrcula1">
    <w:name w:val="Tabla con cuadrícula1"/>
    <w:basedOn w:val="Tablanormal"/>
    <w:next w:val="Tablaconcuadrcula"/>
    <w:uiPriority w:val="39"/>
    <w:rsid w:val="007039FF"/>
    <w:pPr>
      <w:spacing w:after="0" w:line="240" w:lineRule="auto"/>
    </w:pPr>
    <w:rPr>
      <w:rFonts w:ascii="Calibri" w:eastAsia="Calibri" w:hAnsi="Calibri" w:cs="Times New Roman"/>
      <w:kern w:val="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03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039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39FF"/>
    <w:rPr>
      <w:rFonts w:eastAsiaTheme="minorEastAsia"/>
      <w:kern w:val="0"/>
      <w:lang w:eastAsia="es-MX"/>
      <w14:ligatures w14:val="none"/>
    </w:rPr>
  </w:style>
  <w:style w:type="paragraph" w:styleId="Piedepgina">
    <w:name w:val="footer"/>
    <w:basedOn w:val="Normal"/>
    <w:link w:val="PiedepginaCar"/>
    <w:uiPriority w:val="99"/>
    <w:unhideWhenUsed/>
    <w:rsid w:val="007039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39FF"/>
    <w:rPr>
      <w:rFonts w:eastAsiaTheme="minorEastAsia"/>
      <w:kern w:val="0"/>
      <w:lang w:eastAsia="es-MX"/>
      <w14:ligatures w14:val="none"/>
    </w:rPr>
  </w:style>
  <w:style w:type="paragraph" w:styleId="Revisin">
    <w:name w:val="Revision"/>
    <w:hidden/>
    <w:uiPriority w:val="99"/>
    <w:semiHidden/>
    <w:rsid w:val="007039FF"/>
    <w:pPr>
      <w:spacing w:after="0" w:line="240" w:lineRule="auto"/>
    </w:pPr>
    <w:rPr>
      <w:rFonts w:eastAsiaTheme="minorEastAsia"/>
      <w:kern w:val="0"/>
      <w:lang w:eastAsia="es-MX"/>
      <w14:ligatures w14:val="none"/>
    </w:rPr>
  </w:style>
  <w:style w:type="character" w:customStyle="1" w:styleId="Ninguno">
    <w:name w:val="Ninguno"/>
    <w:rsid w:val="007039FF"/>
    <w:rPr>
      <w:lang w:val="es-ES_tradnl"/>
    </w:rPr>
  </w:style>
  <w:style w:type="character" w:styleId="Hipervnculo">
    <w:name w:val="Hyperlink"/>
    <w:basedOn w:val="Fuentedeprrafopredeter"/>
    <w:uiPriority w:val="99"/>
    <w:unhideWhenUsed/>
    <w:rsid w:val="007039FF"/>
    <w:rPr>
      <w:color w:val="0563C1" w:themeColor="hyperlink"/>
      <w:u w:val="single"/>
    </w:rPr>
  </w:style>
  <w:style w:type="character" w:customStyle="1" w:styleId="Ttulo1Car">
    <w:name w:val="Título 1 Car"/>
    <w:basedOn w:val="Fuentedeprrafopredeter"/>
    <w:link w:val="Ttulo1"/>
    <w:uiPriority w:val="9"/>
    <w:rsid w:val="00806508"/>
    <w:rPr>
      <w:rFonts w:asciiTheme="majorHAnsi" w:eastAsiaTheme="majorEastAsia" w:hAnsiTheme="majorHAnsi" w:cstheme="majorBidi"/>
      <w:color w:val="2F5496" w:themeColor="accent1" w:themeShade="BF"/>
      <w:kern w:val="0"/>
      <w:sz w:val="32"/>
      <w:szCs w:val="32"/>
      <w:lang w:eastAsia="es-MX"/>
      <w14:ligatures w14:val="none"/>
    </w:rPr>
  </w:style>
  <w:style w:type="character" w:customStyle="1" w:styleId="Ttulo2Car">
    <w:name w:val="Título 2 Car"/>
    <w:basedOn w:val="Fuentedeprrafopredeter"/>
    <w:link w:val="Ttulo2"/>
    <w:uiPriority w:val="9"/>
    <w:rsid w:val="00806508"/>
    <w:rPr>
      <w:rFonts w:asciiTheme="majorHAnsi" w:eastAsiaTheme="majorEastAsia" w:hAnsiTheme="majorHAnsi" w:cstheme="majorBidi"/>
      <w:color w:val="2F5496" w:themeColor="accent1" w:themeShade="BF"/>
      <w:kern w:val="0"/>
      <w:sz w:val="26"/>
      <w:szCs w:val="26"/>
      <w:lang w:eastAsia="es-MX"/>
      <w14:ligatures w14:val="none"/>
    </w:rPr>
  </w:style>
  <w:style w:type="character" w:customStyle="1" w:styleId="Ttulo3Car">
    <w:name w:val="Título 3 Car"/>
    <w:basedOn w:val="Fuentedeprrafopredeter"/>
    <w:link w:val="Ttulo3"/>
    <w:uiPriority w:val="9"/>
    <w:rsid w:val="00806508"/>
    <w:rPr>
      <w:rFonts w:asciiTheme="majorHAnsi" w:eastAsiaTheme="majorEastAsia" w:hAnsiTheme="majorHAnsi" w:cstheme="majorBidi"/>
      <w:color w:val="1F3763" w:themeColor="accent1" w:themeShade="7F"/>
      <w:kern w:val="0"/>
      <w:sz w:val="24"/>
      <w:szCs w:val="24"/>
      <w:lang w:eastAsia="es-MX"/>
      <w14:ligatures w14:val="none"/>
    </w:rPr>
  </w:style>
  <w:style w:type="paragraph" w:styleId="Lista">
    <w:name w:val="List"/>
    <w:basedOn w:val="Normal"/>
    <w:uiPriority w:val="99"/>
    <w:unhideWhenUsed/>
    <w:rsid w:val="00806508"/>
    <w:pPr>
      <w:ind w:left="283" w:hanging="283"/>
      <w:contextualSpacing/>
    </w:pPr>
  </w:style>
  <w:style w:type="paragraph" w:styleId="Lista2">
    <w:name w:val="List 2"/>
    <w:basedOn w:val="Normal"/>
    <w:uiPriority w:val="99"/>
    <w:unhideWhenUsed/>
    <w:rsid w:val="00806508"/>
    <w:pPr>
      <w:ind w:left="566" w:hanging="283"/>
      <w:contextualSpacing/>
    </w:pPr>
  </w:style>
  <w:style w:type="paragraph" w:styleId="Continuarlista">
    <w:name w:val="List Continue"/>
    <w:basedOn w:val="Normal"/>
    <w:uiPriority w:val="99"/>
    <w:unhideWhenUsed/>
    <w:rsid w:val="00806508"/>
    <w:pPr>
      <w:spacing w:after="120"/>
      <w:ind w:left="283"/>
      <w:contextualSpacing/>
    </w:pPr>
  </w:style>
  <w:style w:type="paragraph" w:styleId="Continuarlista2">
    <w:name w:val="List Continue 2"/>
    <w:basedOn w:val="Normal"/>
    <w:uiPriority w:val="99"/>
    <w:unhideWhenUsed/>
    <w:rsid w:val="00806508"/>
    <w:pPr>
      <w:spacing w:after="120"/>
      <w:ind w:left="566"/>
      <w:contextualSpacing/>
    </w:pPr>
  </w:style>
  <w:style w:type="paragraph" w:styleId="Textoindependiente">
    <w:name w:val="Body Text"/>
    <w:basedOn w:val="Normal"/>
    <w:link w:val="TextoindependienteCar"/>
    <w:uiPriority w:val="99"/>
    <w:unhideWhenUsed/>
    <w:rsid w:val="00806508"/>
    <w:pPr>
      <w:spacing w:after="120"/>
    </w:pPr>
  </w:style>
  <w:style w:type="character" w:customStyle="1" w:styleId="TextoindependienteCar">
    <w:name w:val="Texto independiente Car"/>
    <w:basedOn w:val="Fuentedeprrafopredeter"/>
    <w:link w:val="Textoindependiente"/>
    <w:uiPriority w:val="99"/>
    <w:rsid w:val="00806508"/>
    <w:rPr>
      <w:rFonts w:eastAsiaTheme="minorEastAsia"/>
      <w:kern w:val="0"/>
      <w:lang w:eastAsia="es-MX"/>
      <w14:ligatures w14:val="none"/>
    </w:rPr>
  </w:style>
  <w:style w:type="paragraph" w:styleId="Textoindependienteprimerasangra">
    <w:name w:val="Body Text First Indent"/>
    <w:basedOn w:val="Textoindependiente"/>
    <w:link w:val="TextoindependienteprimerasangraCar"/>
    <w:uiPriority w:val="99"/>
    <w:unhideWhenUsed/>
    <w:rsid w:val="00806508"/>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sid w:val="00806508"/>
    <w:rPr>
      <w:rFonts w:eastAsiaTheme="minorEastAsia"/>
      <w:kern w:val="0"/>
      <w:lang w:eastAsia="es-MX"/>
      <w14:ligatures w14:val="none"/>
    </w:rPr>
  </w:style>
  <w:style w:type="paragraph" w:styleId="Sangradetextonormal">
    <w:name w:val="Body Text Indent"/>
    <w:basedOn w:val="Normal"/>
    <w:link w:val="SangradetextonormalCar"/>
    <w:uiPriority w:val="99"/>
    <w:semiHidden/>
    <w:unhideWhenUsed/>
    <w:rsid w:val="00806508"/>
    <w:pPr>
      <w:spacing w:after="120"/>
      <w:ind w:left="283"/>
    </w:pPr>
  </w:style>
  <w:style w:type="character" w:customStyle="1" w:styleId="SangradetextonormalCar">
    <w:name w:val="Sangría de texto normal Car"/>
    <w:basedOn w:val="Fuentedeprrafopredeter"/>
    <w:link w:val="Sangradetextonormal"/>
    <w:uiPriority w:val="99"/>
    <w:semiHidden/>
    <w:rsid w:val="00806508"/>
    <w:rPr>
      <w:rFonts w:eastAsiaTheme="minorEastAsia"/>
      <w:kern w:val="0"/>
      <w:lang w:eastAsia="es-MX"/>
      <w14:ligatures w14:val="none"/>
    </w:rPr>
  </w:style>
  <w:style w:type="paragraph" w:styleId="Textoindependienteprimerasangra2">
    <w:name w:val="Body Text First Indent 2"/>
    <w:basedOn w:val="Sangradetextonormal"/>
    <w:link w:val="Textoindependienteprimerasangra2Car"/>
    <w:uiPriority w:val="99"/>
    <w:unhideWhenUsed/>
    <w:rsid w:val="00806508"/>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06508"/>
    <w:rPr>
      <w:rFonts w:eastAsiaTheme="minorEastAsia"/>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0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customXml" Target="ink/ink2.xml"/><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ink/ink1.xml"/><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1.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9.png"/><Relationship Id="rId1" Type="http://schemas.openxmlformats.org/officeDocument/2006/relationships/image" Target="media/image1.png"/><Relationship Id="rId4" Type="http://schemas.openxmlformats.org/officeDocument/2006/relationships/image" Target="media/image19.pn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20T16:38:06.384"/>
    </inkml:context>
    <inkml:brush xml:id="br0">
      <inkml:brushProperty name="width" value="0.05" units="cm"/>
      <inkml:brushProperty name="height" value="0.05" units="cm"/>
      <inkml:brushProperty name="color" value="#FFC114"/>
    </inkml:brush>
  </inkml:definitions>
  <inkml:trace contextRef="#ctx0" brushRef="#br0">0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20T16:38:06.040"/>
    </inkml:context>
    <inkml:brush xml:id="br0">
      <inkml:brushProperty name="width" value="0.05" units="cm"/>
      <inkml:brushProperty name="height" value="0.05" units="cm"/>
      <inkml:brushProperty name="color" value="#FFC114"/>
    </inkml:brush>
  </inkml:definitions>
  <inkml:trace contextRef="#ctx0" brushRef="#br0">0 1 24575,'0'0'-8191</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1982F-912A-4445-9DB9-FD889F83F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8380</Words>
  <Characters>46094</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Nestor Rivera</dc:creator>
  <cp:keywords/>
  <dc:description/>
  <cp:lastModifiedBy>clara martinez vasques</cp:lastModifiedBy>
  <cp:revision>2</cp:revision>
  <cp:lastPrinted>2024-05-30T17:48:00Z</cp:lastPrinted>
  <dcterms:created xsi:type="dcterms:W3CDTF">2024-05-30T19:52:00Z</dcterms:created>
  <dcterms:modified xsi:type="dcterms:W3CDTF">2024-05-30T19:52:00Z</dcterms:modified>
</cp:coreProperties>
</file>