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467DC4B4"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696234" w:rsidRPr="00BD6D94">
        <w:rPr>
          <w:rFonts w:ascii="Arial Nova Light" w:hAnsi="Arial Nova Light" w:cs="Arial"/>
          <w:sz w:val="24"/>
          <w:szCs w:val="24"/>
        </w:rPr>
        <w:t>2</w:t>
      </w:r>
      <w:r w:rsidR="00BA2BE5">
        <w:rPr>
          <w:rFonts w:ascii="Arial Nova Light" w:hAnsi="Arial Nova Light" w:cs="Arial"/>
          <w:sz w:val="24"/>
          <w:szCs w:val="24"/>
        </w:rPr>
        <w:t>8</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0C61320C" w:rsidR="006E7BAE" w:rsidRPr="00BD6D94" w:rsidRDefault="00F80CB2" w:rsidP="00BA2BE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BA2BE5">
        <w:rPr>
          <w:rFonts w:ascii="Arial Nova Light" w:hAnsi="Arial Nova Light" w:cs="Arial"/>
          <w:sz w:val="24"/>
          <w:szCs w:val="24"/>
        </w:rPr>
        <w:t xml:space="preserve">C. </w:t>
      </w:r>
      <w:r w:rsidR="00A32291">
        <w:rPr>
          <w:rFonts w:ascii="Arial Nova Light" w:hAnsi="Arial Nova Light" w:cs="Arial"/>
          <w:b/>
          <w:bCs/>
          <w:i/>
          <w:iCs/>
          <w:sz w:val="24"/>
          <w:szCs w:val="24"/>
        </w:rPr>
        <w:t>DATO PROTEGIDO*</w:t>
      </w:r>
      <w:r w:rsidR="00EE39F9" w:rsidRPr="00BD6D94">
        <w:rPr>
          <w:rFonts w:ascii="Arial Nova Light" w:hAnsi="Arial Nova Light" w:cs="Arial"/>
          <w:sz w:val="24"/>
          <w:szCs w:val="24"/>
        </w:rPr>
        <w:t>.</w:t>
      </w:r>
    </w:p>
    <w:p w14:paraId="021E8FF6" w14:textId="4752ACD5"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r w:rsidR="008E0C25" w:rsidRPr="00BD6D94">
        <w:rPr>
          <w:rFonts w:ascii="Arial Nova Light" w:hAnsi="Arial Nova Light" w:cs="Arial"/>
          <w:b/>
          <w:sz w:val="24"/>
          <w:szCs w:val="24"/>
        </w:rPr>
        <w:t xml:space="preserve"> </w:t>
      </w:r>
      <w:bookmarkStart w:id="2" w:name="_Hlk75943613"/>
      <w:r w:rsidR="0026730E" w:rsidRPr="00BD6D94">
        <w:rPr>
          <w:rFonts w:ascii="Arial Nova Light" w:hAnsi="Arial Nova Light" w:cs="Arial"/>
          <w:sz w:val="24"/>
          <w:szCs w:val="24"/>
        </w:rPr>
        <w:t>C.</w:t>
      </w:r>
      <w:r w:rsidR="00BA2BE5">
        <w:rPr>
          <w:rFonts w:ascii="Arial Nova Light" w:hAnsi="Arial Nova Light" w:cs="Arial"/>
          <w:sz w:val="24"/>
          <w:szCs w:val="24"/>
        </w:rPr>
        <w:t xml:space="preserve"> Martha Cecilia Márquez Alvarado</w:t>
      </w:r>
      <w:r w:rsidR="002E74CD">
        <w:rPr>
          <w:rFonts w:ascii="Arial Nova Light" w:hAnsi="Arial Nova Light" w:cs="Arial"/>
          <w:sz w:val="24"/>
          <w:szCs w:val="24"/>
        </w:rPr>
        <w:t xml:space="preserve"> y la coalición “Juntos Hacemos Historia en Aguascalientes”</w:t>
      </w:r>
      <w:r w:rsidR="0067729D" w:rsidRPr="00BD6D94">
        <w:rPr>
          <w:rFonts w:ascii="Arial Nova Light" w:hAnsi="Arial Nova Light" w:cs="Arial"/>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370D1F10"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 AUXILIAR:</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13552E4E" w:rsidR="006E7BAE" w:rsidRPr="00BD6D9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D6D94">
        <w:rPr>
          <w:rFonts w:ascii="Arial Nova Light" w:hAnsi="Arial Nova Light" w:cs="Arial"/>
          <w:sz w:val="24"/>
          <w:szCs w:val="24"/>
        </w:rPr>
        <w:t>Aguascalientes, Aguascalientes, a</w:t>
      </w:r>
      <w:r w:rsidR="004D557E" w:rsidRPr="00BD6D94">
        <w:rPr>
          <w:rFonts w:ascii="Arial Nova Light" w:hAnsi="Arial Nova Light" w:cs="Arial"/>
          <w:sz w:val="24"/>
          <w:szCs w:val="24"/>
        </w:rPr>
        <w:t xml:space="preserve"> </w:t>
      </w:r>
      <w:r w:rsidR="008B3C50" w:rsidRPr="005741F3">
        <w:rPr>
          <w:rFonts w:ascii="Arial Nova Light" w:hAnsi="Arial Nova Light" w:cs="Arial"/>
          <w:sz w:val="24"/>
          <w:szCs w:val="24"/>
        </w:rPr>
        <w:t>primero</w:t>
      </w:r>
      <w:r w:rsidR="008B3C50">
        <w:rPr>
          <w:rFonts w:ascii="Arial Nova Light" w:hAnsi="Arial Nova Light" w:cs="Arial"/>
          <w:sz w:val="24"/>
          <w:szCs w:val="24"/>
        </w:rPr>
        <w:t xml:space="preserve"> de junio</w:t>
      </w:r>
      <w:r w:rsidR="00EE39F9" w:rsidRPr="00BD6D94">
        <w:rPr>
          <w:rFonts w:ascii="Arial Nova Light" w:hAnsi="Arial Nova Light" w:cs="Arial"/>
          <w:sz w:val="24"/>
          <w:szCs w:val="24"/>
        </w:rPr>
        <w:t xml:space="preserve"> </w:t>
      </w:r>
      <w:r w:rsidRPr="00BD6D94">
        <w:rPr>
          <w:rFonts w:ascii="Arial Nova Light" w:hAnsi="Arial Nova Light" w:cs="Arial"/>
          <w:sz w:val="24"/>
          <w:szCs w:val="24"/>
        </w:rPr>
        <w:t xml:space="preserve">de dos mil </w:t>
      </w:r>
      <w:r w:rsidR="0026730E" w:rsidRPr="00BD6D94">
        <w:rPr>
          <w:rFonts w:ascii="Arial Nova Light" w:hAnsi="Arial Nova Light" w:cs="Arial"/>
          <w:sz w:val="24"/>
          <w:szCs w:val="24"/>
        </w:rPr>
        <w:t>veintidós</w:t>
      </w:r>
      <w:r w:rsidRPr="00BD6D94">
        <w:rPr>
          <w:rFonts w:ascii="Arial Nova Light" w:hAnsi="Arial Nova Light" w:cs="Arial"/>
          <w:sz w:val="24"/>
          <w:szCs w:val="24"/>
        </w:rPr>
        <w:t>.</w:t>
      </w:r>
    </w:p>
    <w:p w14:paraId="6A72ADD8" w14:textId="77777777" w:rsidR="006E7BAE"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7F4B4421" w:rsidR="00C71C67"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Sentencia definitiva</w:t>
      </w:r>
      <w:r w:rsidRPr="00BD6D94">
        <w:rPr>
          <w:rFonts w:ascii="Arial Nova Light" w:hAnsi="Arial Nova Light" w:cs="Arial"/>
        </w:rPr>
        <w:t>,</w:t>
      </w:r>
      <w:r w:rsidR="00C01474" w:rsidRPr="00BD6D94">
        <w:rPr>
          <w:rFonts w:ascii="Arial Nova Light" w:hAnsi="Arial Nova Light" w:cs="Arial"/>
        </w:rPr>
        <w:t xml:space="preserve"> por la que se</w:t>
      </w:r>
      <w:r w:rsidR="003F3DF5" w:rsidRPr="00BD6D94">
        <w:rPr>
          <w:rFonts w:ascii="Arial Nova Light" w:hAnsi="Arial Nova Light" w:cs="Arial"/>
        </w:rPr>
        <w:t xml:space="preserve"> </w:t>
      </w:r>
      <w:r w:rsidR="00B97500" w:rsidRPr="00BD6D94">
        <w:rPr>
          <w:rFonts w:ascii="Arial Nova Light" w:hAnsi="Arial Nova Light" w:cs="Arial"/>
          <w:b/>
        </w:rPr>
        <w:t>declara existente</w:t>
      </w:r>
      <w:r w:rsidR="00BB7D36" w:rsidRPr="00BD6D94">
        <w:rPr>
          <w:rFonts w:ascii="Arial Nova Light" w:hAnsi="Arial Nova Light" w:cs="Arial"/>
          <w:b/>
        </w:rPr>
        <w:t xml:space="preserve"> </w:t>
      </w:r>
      <w:r w:rsidR="00BB7D36" w:rsidRPr="00BD6D94">
        <w:rPr>
          <w:rFonts w:ascii="Arial Nova Light" w:hAnsi="Arial Nova Light" w:cs="Arial"/>
          <w:bCs/>
        </w:rPr>
        <w:t>la</w:t>
      </w:r>
      <w:r w:rsidR="003B2E7D">
        <w:rPr>
          <w:rFonts w:ascii="Arial Nova Light" w:hAnsi="Arial Nova Light" w:cs="Arial"/>
          <w:bCs/>
        </w:rPr>
        <w:t>s</w:t>
      </w:r>
      <w:r w:rsidR="00BB7D36" w:rsidRPr="00BD6D94">
        <w:rPr>
          <w:rFonts w:ascii="Arial Nova Light" w:hAnsi="Arial Nova Light" w:cs="Arial"/>
          <w:bCs/>
        </w:rPr>
        <w:t xml:space="preserve"> infracci</w:t>
      </w:r>
      <w:r w:rsidR="003B2E7D">
        <w:rPr>
          <w:rFonts w:ascii="Arial Nova Light" w:hAnsi="Arial Nova Light" w:cs="Arial"/>
          <w:bCs/>
        </w:rPr>
        <w:t>ones de calumnia y violencia política</w:t>
      </w:r>
      <w:r w:rsidR="00FA7CE2">
        <w:rPr>
          <w:rFonts w:ascii="Arial Nova Light" w:hAnsi="Arial Nova Light" w:cs="Arial"/>
          <w:bCs/>
        </w:rPr>
        <w:t xml:space="preserve"> contra la mujer en razón de género</w:t>
      </w:r>
      <w:r w:rsidR="003B2E7D">
        <w:rPr>
          <w:rFonts w:ascii="Arial Nova Light" w:hAnsi="Arial Nova Light" w:cs="Arial"/>
          <w:bCs/>
        </w:rPr>
        <w:t>,</w:t>
      </w:r>
      <w:r w:rsidR="00BB7D36" w:rsidRPr="00BD6D94">
        <w:rPr>
          <w:rFonts w:ascii="Arial Nova Light" w:hAnsi="Arial Nova Light" w:cs="Arial"/>
          <w:bCs/>
        </w:rPr>
        <w:t xml:space="preserve"> </w:t>
      </w:r>
      <w:r w:rsidR="000E227B" w:rsidRPr="00BD6D94">
        <w:rPr>
          <w:rFonts w:ascii="Arial Nova Light" w:hAnsi="Arial Nova Light" w:cs="Arial"/>
          <w:bCs/>
        </w:rPr>
        <w:t>atribuida</w:t>
      </w:r>
      <w:r w:rsidR="003B2E7D">
        <w:rPr>
          <w:rFonts w:ascii="Arial Nova Light" w:hAnsi="Arial Nova Light" w:cs="Arial"/>
          <w:bCs/>
        </w:rPr>
        <w:t>s</w:t>
      </w:r>
      <w:r w:rsidR="000E227B" w:rsidRPr="00BD6D94">
        <w:rPr>
          <w:rFonts w:ascii="Arial Nova Light" w:hAnsi="Arial Nova Light" w:cs="Arial"/>
          <w:bCs/>
        </w:rPr>
        <w:t xml:space="preserve"> a la </w:t>
      </w:r>
      <w:r w:rsidR="00EB7A0D" w:rsidRPr="00BD6D94">
        <w:rPr>
          <w:rFonts w:ascii="Arial Nova Light" w:hAnsi="Arial Nova Light" w:cs="Arial"/>
          <w:bCs/>
        </w:rPr>
        <w:t xml:space="preserve">C. </w:t>
      </w:r>
      <w:r w:rsidR="00AC1600">
        <w:rPr>
          <w:rFonts w:ascii="Arial Nova Light" w:hAnsi="Arial Nova Light" w:cs="Arial"/>
          <w:bCs/>
        </w:rPr>
        <w:t>Martha Cecilia Márquez Alvarado</w:t>
      </w:r>
      <w:r w:rsidR="00EB7A0D" w:rsidRPr="00BD6D94">
        <w:rPr>
          <w:rFonts w:ascii="Arial Nova Light" w:hAnsi="Arial Nova Light" w:cs="Arial"/>
          <w:bCs/>
        </w:rPr>
        <w:t xml:space="preserve">, candidata </w:t>
      </w:r>
      <w:r w:rsidR="00952347" w:rsidRPr="00BD6D94">
        <w:rPr>
          <w:rFonts w:ascii="Arial Nova Light" w:hAnsi="Arial Nova Light" w:cs="Arial"/>
          <w:bCs/>
        </w:rPr>
        <w:t xml:space="preserve">a la Gubernatura </w:t>
      </w:r>
      <w:r w:rsidR="00795C81">
        <w:rPr>
          <w:rFonts w:ascii="Arial Nova Light" w:hAnsi="Arial Nova Light" w:cs="Arial"/>
          <w:bCs/>
        </w:rPr>
        <w:t xml:space="preserve">de Aguascalientes </w:t>
      </w:r>
      <w:r w:rsidR="000E227B" w:rsidRPr="00BD6D94">
        <w:rPr>
          <w:rFonts w:ascii="Arial Nova Light" w:hAnsi="Arial Nova Light" w:cs="Arial"/>
          <w:bCs/>
        </w:rPr>
        <w:t>po</w:t>
      </w:r>
      <w:r w:rsidR="00AC1600">
        <w:rPr>
          <w:rFonts w:ascii="Arial Nova Light" w:hAnsi="Arial Nova Light" w:cs="Arial"/>
          <w:bCs/>
        </w:rPr>
        <w:t>r la coalición “Juntos Hacemos Historia</w:t>
      </w:r>
      <w:r w:rsidR="00795C81">
        <w:rPr>
          <w:rFonts w:ascii="Arial Nova Light" w:hAnsi="Arial Nova Light" w:cs="Arial"/>
          <w:bCs/>
        </w:rPr>
        <w:t xml:space="preserve"> en Aguascalientes”</w:t>
      </w:r>
      <w:r w:rsidR="00EB7A0D" w:rsidRPr="00BD6D94">
        <w:rPr>
          <w:rFonts w:ascii="Arial Nova Light" w:hAnsi="Arial Nova Light" w:cs="Arial"/>
          <w:bCs/>
        </w:rPr>
        <w:t xml:space="preserve">, </w:t>
      </w:r>
      <w:r w:rsidR="003B2E7D">
        <w:rPr>
          <w:rFonts w:ascii="Arial Nova Light" w:hAnsi="Arial Nova Light" w:cs="Arial"/>
          <w:bCs/>
        </w:rPr>
        <w:t xml:space="preserve">por las manifestaciones </w:t>
      </w:r>
      <w:r w:rsidR="009C5794">
        <w:rPr>
          <w:rFonts w:ascii="Arial Nova Light" w:hAnsi="Arial Nova Light" w:cs="Arial"/>
          <w:bCs/>
        </w:rPr>
        <w:t xml:space="preserve">expuestas en una rueda de prensa.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273895C2"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00C10AA9">
        <w:rPr>
          <w:rFonts w:ascii="Arial Nova Light" w:eastAsia="Arial Nova" w:hAnsi="Arial Nova Light" w:cs="Arial"/>
          <w:b/>
          <w:sz w:val="24"/>
          <w:szCs w:val="24"/>
        </w:rPr>
        <w:t xml:space="preserve">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5A81BFD5"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D94FA30"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0772B241"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795C81">
        <w:rPr>
          <w:rFonts w:ascii="Arial Nova Light" w:hAnsi="Arial Nova Light" w:cs="Arial"/>
        </w:rPr>
        <w:t>veintinueve</w:t>
      </w:r>
      <w:r w:rsidR="00370797">
        <w:rPr>
          <w:rFonts w:ascii="Arial Nova Light" w:hAnsi="Arial Nova Light" w:cs="Arial"/>
        </w:rPr>
        <w:t xml:space="preserve"> </w:t>
      </w:r>
      <w:r w:rsidR="00A52CDD" w:rsidRPr="00BD6D94">
        <w:rPr>
          <w:rFonts w:ascii="Arial Nova Light" w:hAnsi="Arial Nova Light" w:cs="Arial"/>
        </w:rPr>
        <w:t>de abril</w:t>
      </w:r>
      <w:r w:rsidR="003F3DF5" w:rsidRPr="00BD6D94">
        <w:rPr>
          <w:rFonts w:ascii="Arial Nova Light" w:hAnsi="Arial Nova Light" w:cs="Arial"/>
        </w:rPr>
        <w:t xml:space="preserve">, </w:t>
      </w:r>
      <w:r w:rsidR="00795C81">
        <w:rPr>
          <w:rFonts w:ascii="Arial Nova Light" w:hAnsi="Arial Nova Light" w:cs="Arial"/>
        </w:rPr>
        <w:t xml:space="preserve">la C. </w:t>
      </w:r>
      <w:r w:rsidR="00A32291">
        <w:rPr>
          <w:rFonts w:ascii="Arial Nova Light" w:hAnsi="Arial Nova Light" w:cs="Arial"/>
          <w:b/>
          <w:bCs/>
          <w:i/>
          <w:iCs/>
        </w:rPr>
        <w:t>DATO PROTEGIDO*</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3F3DF5" w:rsidRPr="00BD6D94">
        <w:rPr>
          <w:rFonts w:ascii="Arial Nova Light" w:hAnsi="Arial Nova Light" w:cs="Arial"/>
        </w:rPr>
        <w:t>denuncia en contra</w:t>
      </w:r>
      <w:r w:rsidR="001863A6" w:rsidRPr="00BD6D94">
        <w:rPr>
          <w:rFonts w:ascii="Arial Nova Light" w:hAnsi="Arial Nova Light" w:cs="Arial"/>
        </w:rPr>
        <w:t xml:space="preserve"> de</w:t>
      </w:r>
      <w:r w:rsidR="003B701F" w:rsidRPr="00BD6D94">
        <w:rPr>
          <w:rFonts w:ascii="Arial Nova Light" w:hAnsi="Arial Nova Light" w:cs="Arial"/>
        </w:rPr>
        <w:t xml:space="preserve"> </w:t>
      </w:r>
      <w:r w:rsidR="00BC2479" w:rsidRPr="00BD6D94">
        <w:rPr>
          <w:rFonts w:ascii="Arial Nova Light" w:hAnsi="Arial Nova Light" w:cs="Arial"/>
        </w:rPr>
        <w:t>la C.</w:t>
      </w:r>
      <w:r w:rsidR="003B701F" w:rsidRPr="00BD6D94">
        <w:rPr>
          <w:rFonts w:ascii="Arial Nova Light" w:hAnsi="Arial Nova Light" w:cs="Arial"/>
        </w:rPr>
        <w:t xml:space="preserve"> </w:t>
      </w:r>
      <w:r w:rsidR="00795C81">
        <w:rPr>
          <w:rFonts w:ascii="Arial Nova Light" w:hAnsi="Arial Nova Light" w:cs="Arial"/>
        </w:rPr>
        <w:t xml:space="preserve">Martha Cecilia Márquez Alvarado, el </w:t>
      </w:r>
      <w:r w:rsidR="00795C81">
        <w:rPr>
          <w:rFonts w:ascii="Arial Nova Light" w:hAnsi="Arial Nova Light" w:cs="Arial"/>
        </w:rPr>
        <w:lastRenderedPageBreak/>
        <w:t>Partido del Trabajo</w:t>
      </w:r>
      <w:r w:rsidR="00795C81">
        <w:rPr>
          <w:rStyle w:val="Refdenotaalpie"/>
          <w:rFonts w:ascii="Arial Nova Light" w:hAnsi="Arial Nova Light" w:cs="Arial"/>
        </w:rPr>
        <w:footnoteReference w:id="4"/>
      </w:r>
      <w:r w:rsidR="00795C81">
        <w:rPr>
          <w:rFonts w:ascii="Arial Nova Light" w:hAnsi="Arial Nova Light" w:cs="Arial"/>
        </w:rPr>
        <w:t xml:space="preserve"> y el Partido Verde Ecologista de México</w:t>
      </w:r>
      <w:r w:rsidR="00795C81">
        <w:rPr>
          <w:rStyle w:val="Refdenotaalpie"/>
          <w:rFonts w:ascii="Arial Nova Light" w:hAnsi="Arial Nova Light" w:cs="Arial"/>
        </w:rPr>
        <w:footnoteReference w:id="5"/>
      </w:r>
      <w:r w:rsidR="00150904" w:rsidRPr="00BD6D94">
        <w:rPr>
          <w:rFonts w:ascii="Arial Nova Light" w:hAnsi="Arial Nova Light" w:cs="Arial"/>
        </w:rPr>
        <w:t xml:space="preserve"> </w:t>
      </w:r>
      <w:r w:rsidR="003B701F" w:rsidRPr="00BD6D94">
        <w:rPr>
          <w:rFonts w:ascii="Arial Nova Light" w:hAnsi="Arial Nova Light" w:cs="Arial"/>
        </w:rPr>
        <w:t xml:space="preserve">por la presunta </w:t>
      </w:r>
      <w:r w:rsidR="00130459" w:rsidRPr="00BD6D94">
        <w:rPr>
          <w:rFonts w:ascii="Arial Nova Light" w:hAnsi="Arial Nova Light" w:cs="Arial"/>
        </w:rPr>
        <w:t>actualización de manifestaciones calumniosas</w:t>
      </w:r>
      <w:r w:rsidR="001A1B7B">
        <w:rPr>
          <w:rFonts w:ascii="Arial Nova Light" w:hAnsi="Arial Nova Light" w:cs="Arial"/>
        </w:rPr>
        <w:t xml:space="preserve"> y de violencia política</w:t>
      </w:r>
      <w:r w:rsidR="00795C81">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1160E4AA"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A35420">
        <w:rPr>
          <w:rFonts w:ascii="Arial Nova Light" w:eastAsia="Times New Roman" w:hAnsi="Arial Nova Light" w:cs="Arial"/>
          <w:sz w:val="24"/>
          <w:szCs w:val="24"/>
        </w:rPr>
        <w:t>treinta de abril</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el Secretar</w:t>
      </w:r>
      <w:r w:rsidR="000904C4" w:rsidRPr="00BD6D94">
        <w:rPr>
          <w:rFonts w:ascii="Arial Nova Light" w:eastAsia="Times New Roman" w:hAnsi="Arial Nova Light" w:cs="Arial"/>
          <w:sz w:val="24"/>
          <w:szCs w:val="24"/>
        </w:rPr>
        <w:t>io Ejecutivo del IEE</w:t>
      </w:r>
      <w:r w:rsidRPr="00BD6D94">
        <w:rPr>
          <w:rFonts w:ascii="Arial Nova Light" w:eastAsia="Times New Roman" w:hAnsi="Arial Nova Light" w:cs="Arial"/>
          <w:sz w:val="24"/>
          <w:szCs w:val="24"/>
        </w:rPr>
        <w:t xml:space="preserve"> radicó la denuncia bajo el número de expediente IEE/PES/0</w:t>
      </w:r>
      <w:r w:rsidR="00D00FBA">
        <w:rPr>
          <w:rFonts w:ascii="Arial Nova Light" w:eastAsia="Times New Roman" w:hAnsi="Arial Nova Light" w:cs="Arial"/>
          <w:sz w:val="24"/>
          <w:szCs w:val="24"/>
        </w:rPr>
        <w:t>3</w:t>
      </w:r>
      <w:r w:rsidR="002974F8">
        <w:rPr>
          <w:rFonts w:ascii="Arial Nova Light" w:eastAsia="Times New Roman" w:hAnsi="Arial Nova Light" w:cs="Arial"/>
          <w:sz w:val="24"/>
          <w:szCs w:val="24"/>
        </w:rPr>
        <w:t>4</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CF115F9" w14:textId="032CDE56" w:rsidR="007F11A8" w:rsidRDefault="00B912C4" w:rsidP="00D00FB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r w:rsidRPr="007F11A8">
        <w:rPr>
          <w:rFonts w:ascii="Arial Nova Light" w:eastAsia="Times New Roman" w:hAnsi="Arial Nova Light" w:cs="Arial"/>
          <w:b/>
          <w:bCs/>
          <w:sz w:val="24"/>
          <w:szCs w:val="24"/>
        </w:rPr>
        <w:t xml:space="preserve">1.3. </w:t>
      </w:r>
      <w:r w:rsidR="007F11A8">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A35420">
        <w:rPr>
          <w:rFonts w:ascii="Arial Nova Light" w:eastAsia="Times New Roman" w:hAnsi="Arial Nova Light" w:cs="Arial"/>
          <w:sz w:val="24"/>
          <w:szCs w:val="24"/>
        </w:rPr>
        <w:t>treinta de abril</w:t>
      </w:r>
      <w:r w:rsidR="00D00FBA">
        <w:rPr>
          <w:rFonts w:ascii="Arial Nova Light" w:eastAsia="Times New Roman" w:hAnsi="Arial Nova Light" w:cs="Arial"/>
          <w:sz w:val="24"/>
          <w:szCs w:val="24"/>
        </w:rPr>
        <w:t xml:space="preserve">, el Secretario Ejecutivo ordenó certificar la existencia y contenido de la </w:t>
      </w:r>
      <w:r w:rsidR="00A35420">
        <w:rPr>
          <w:rFonts w:ascii="Arial Nova Light" w:eastAsia="Times New Roman" w:hAnsi="Arial Nova Light" w:cs="Arial"/>
          <w:sz w:val="24"/>
          <w:szCs w:val="24"/>
        </w:rPr>
        <w:t>publicación</w:t>
      </w:r>
      <w:r w:rsidR="00D00FBA">
        <w:rPr>
          <w:rFonts w:ascii="Arial Nova Light" w:eastAsia="Times New Roman" w:hAnsi="Arial Nova Light" w:cs="Arial"/>
          <w:sz w:val="24"/>
          <w:szCs w:val="24"/>
        </w:rPr>
        <w:t xml:space="preserve"> </w:t>
      </w:r>
      <w:r w:rsidR="00883D22">
        <w:rPr>
          <w:rFonts w:ascii="Arial Nova Light" w:eastAsia="Times New Roman" w:hAnsi="Arial Nova Light" w:cs="Arial"/>
          <w:sz w:val="24"/>
          <w:szCs w:val="24"/>
        </w:rPr>
        <w:t>denunciada alojada e</w:t>
      </w:r>
      <w:r w:rsidR="001A1B7B">
        <w:rPr>
          <w:rFonts w:ascii="Arial Nova Light" w:eastAsia="Times New Roman" w:hAnsi="Arial Nova Light" w:cs="Arial"/>
          <w:sz w:val="24"/>
          <w:szCs w:val="24"/>
        </w:rPr>
        <w:t>n la página de Facebook de la C. Martha Cecilia Márquez Alvarado.</w:t>
      </w:r>
    </w:p>
    <w:p w14:paraId="31797C51" w14:textId="1CA30991" w:rsidR="00A35420" w:rsidRDefault="00A35420" w:rsidP="00D00FB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35B2C6DC" w14:textId="349EE952" w:rsidR="00A35420" w:rsidRPr="00A35420" w:rsidRDefault="00A35420" w:rsidP="00D00FB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1.4. Prueba superveniente. </w:t>
      </w:r>
      <w:r w:rsidR="00ED754B">
        <w:rPr>
          <w:rFonts w:ascii="Arial Nova Light" w:eastAsia="Times New Roman" w:hAnsi="Arial Nova Light" w:cs="Arial"/>
          <w:sz w:val="24"/>
          <w:szCs w:val="24"/>
        </w:rPr>
        <w:t>De igual manera el día treinta de abril</w:t>
      </w:r>
      <w:r>
        <w:rPr>
          <w:rFonts w:ascii="Arial Nova Light" w:eastAsia="Times New Roman" w:hAnsi="Arial Nova Light" w:cs="Arial"/>
          <w:sz w:val="24"/>
          <w:szCs w:val="24"/>
        </w:rPr>
        <w:t xml:space="preserve">, el Lic. </w:t>
      </w:r>
      <w:r w:rsidR="00ED754B">
        <w:rPr>
          <w:rFonts w:ascii="Arial Nova Light" w:eastAsia="Times New Roman" w:hAnsi="Arial Nova Light" w:cs="Arial"/>
          <w:sz w:val="24"/>
          <w:szCs w:val="24"/>
        </w:rPr>
        <w:t>Javier Soto Reyes, autorizado en autos por la denunciante, presentó ante el IEE un escrito en el que ofrec</w:t>
      </w:r>
      <w:r w:rsidR="00FA7CE2">
        <w:rPr>
          <w:rFonts w:ascii="Arial Nova Light" w:eastAsia="Times New Roman" w:hAnsi="Arial Nova Light" w:cs="Arial"/>
          <w:sz w:val="24"/>
          <w:szCs w:val="24"/>
        </w:rPr>
        <w:t>ió</w:t>
      </w:r>
      <w:r w:rsidR="00ED754B">
        <w:rPr>
          <w:rFonts w:ascii="Arial Nova Light" w:eastAsia="Times New Roman" w:hAnsi="Arial Nova Light" w:cs="Arial"/>
          <w:sz w:val="24"/>
          <w:szCs w:val="24"/>
        </w:rPr>
        <w:t xml:space="preserve"> una prueba superveniente.</w:t>
      </w:r>
    </w:p>
    <w:p w14:paraId="2CFF1EA1" w14:textId="77777777" w:rsidR="000904C4" w:rsidRPr="00BD6D94"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5B3BD9B4" w:rsidR="000C7C8A"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ED754B">
        <w:rPr>
          <w:rFonts w:ascii="Arial Nova Light" w:eastAsia="Times New Roman" w:hAnsi="Arial Nova Light" w:cs="Arial"/>
          <w:b/>
          <w:sz w:val="24"/>
          <w:szCs w:val="24"/>
        </w:rPr>
        <w:t>5</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 xml:space="preserve">l </w:t>
      </w:r>
      <w:r w:rsidR="00ED754B">
        <w:rPr>
          <w:rFonts w:ascii="Arial Nova Light" w:eastAsia="Times New Roman" w:hAnsi="Arial Nova Light" w:cs="Arial"/>
          <w:sz w:val="24"/>
          <w:szCs w:val="24"/>
        </w:rPr>
        <w:t>tres</w:t>
      </w:r>
      <w:r w:rsidR="00F812AF">
        <w:rPr>
          <w:rFonts w:ascii="Arial Nova Light" w:eastAsia="Times New Roman" w:hAnsi="Arial Nova Light" w:cs="Arial"/>
          <w:sz w:val="24"/>
          <w:szCs w:val="24"/>
        </w:rPr>
        <w:t xml:space="preserve"> de mayo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Secretario Ejecutivo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F812AF">
        <w:rPr>
          <w:rFonts w:ascii="Arial Nova Light" w:eastAsia="Times New Roman" w:hAnsi="Arial Nova Light" w:cs="Arial"/>
          <w:bCs/>
          <w:sz w:val="24"/>
          <w:szCs w:val="24"/>
        </w:rPr>
        <w:t>3</w:t>
      </w:r>
      <w:r w:rsidR="00301EEE">
        <w:rPr>
          <w:rFonts w:ascii="Arial Nova Light" w:eastAsia="Times New Roman" w:hAnsi="Arial Nova Light" w:cs="Arial"/>
          <w:bCs/>
          <w:sz w:val="24"/>
          <w:szCs w:val="24"/>
        </w:rPr>
        <w:t>4</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5DB93958" w14:textId="25D9D37D" w:rsidR="00494B0D" w:rsidRDefault="00494B0D"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A8A65A0" w14:textId="78A37350" w:rsidR="00494B0D"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sidR="00ED754B">
        <w:rPr>
          <w:rFonts w:ascii="Arial Nova Light" w:hAnsi="Arial Nova Light" w:cs="Arial"/>
          <w:b/>
          <w:bCs/>
        </w:rPr>
        <w:t>6</w:t>
      </w:r>
      <w:r w:rsidRPr="00494B0D">
        <w:rPr>
          <w:rFonts w:ascii="Arial Nova Light" w:hAnsi="Arial Nova Light" w:cs="Arial"/>
          <w:b/>
          <w:bCs/>
        </w:rPr>
        <w:t xml:space="preserve">. </w:t>
      </w:r>
      <w:r w:rsidR="004343A5">
        <w:rPr>
          <w:rFonts w:ascii="Arial Nova Light" w:hAnsi="Arial Nova Light" w:cs="Arial"/>
          <w:b/>
          <w:bCs/>
        </w:rPr>
        <w:t>No adopción de medidas cautelares por parte del IEE</w:t>
      </w:r>
      <w:r w:rsidRPr="00494B0D">
        <w:rPr>
          <w:rFonts w:ascii="Arial Nova Light" w:hAnsi="Arial Nova Light" w:cs="Arial"/>
          <w:b/>
          <w:bCs/>
        </w:rPr>
        <w:t>.</w:t>
      </w:r>
      <w:r>
        <w:rPr>
          <w:rFonts w:ascii="Arial Nova Light" w:hAnsi="Arial Nova Light" w:cs="Arial"/>
        </w:rPr>
        <w:t xml:space="preserve">  </w:t>
      </w:r>
      <w:r>
        <w:rPr>
          <w:rFonts w:ascii="Arial Nova Light" w:eastAsia="Arial Nova" w:hAnsi="Arial Nova Light" w:cs="Arial Nova"/>
        </w:rPr>
        <w:t xml:space="preserve">En su escrito de denuncia, </w:t>
      </w:r>
      <w:r w:rsidR="00301EEE">
        <w:rPr>
          <w:rFonts w:ascii="Arial Nova Light" w:eastAsia="Arial Nova" w:hAnsi="Arial Nova Light" w:cs="Arial Nova"/>
        </w:rPr>
        <w:t xml:space="preserve">la promovente </w:t>
      </w:r>
      <w:r w:rsidR="00345C61">
        <w:rPr>
          <w:rFonts w:ascii="Arial Nova Light" w:eastAsia="Arial Nova" w:hAnsi="Arial Nova Light" w:cs="Arial Nova"/>
        </w:rPr>
        <w:t>solicitó</w:t>
      </w:r>
      <w:r>
        <w:rPr>
          <w:rFonts w:ascii="Arial Nova Light" w:eastAsia="Arial Nova" w:hAnsi="Arial Nova Light" w:cs="Arial Nova"/>
        </w:rPr>
        <w:t xml:space="preserve"> al IEE </w:t>
      </w:r>
      <w:r w:rsidRPr="00D774BD">
        <w:rPr>
          <w:rFonts w:ascii="Arial Nova Light" w:eastAsia="Arial Nova" w:hAnsi="Arial Nova Light" w:cs="Arial Nova"/>
          <w:i/>
          <w:iCs/>
        </w:rPr>
        <w:t>“</w:t>
      </w:r>
      <w:r w:rsidR="00301EEE">
        <w:rPr>
          <w:rFonts w:ascii="Arial Nova Light" w:eastAsia="Arial Nova" w:hAnsi="Arial Nova Light" w:cs="Arial Nova"/>
          <w:i/>
          <w:iCs/>
        </w:rPr>
        <w:t>suspender la difusión y transmisión de las publicaciones que se deriven de las publicaciones denunciadas, tanto en redes sociales como en portales de internet y en otros medios de comunicación</w:t>
      </w:r>
      <w:r w:rsidRPr="00D774BD">
        <w:rPr>
          <w:rFonts w:ascii="Arial Nova Light" w:eastAsia="Arial Nova" w:hAnsi="Arial Nova Light" w:cs="Arial Nova"/>
          <w:i/>
          <w:iCs/>
        </w:rPr>
        <w:t>”</w:t>
      </w:r>
      <w:r>
        <w:rPr>
          <w:rFonts w:ascii="Arial Nova Light" w:eastAsia="Arial Nova" w:hAnsi="Arial Nova Light" w:cs="Arial Nova"/>
        </w:rPr>
        <w:t>.</w:t>
      </w:r>
    </w:p>
    <w:p w14:paraId="3F7AA449" w14:textId="77777777" w:rsidR="00494B0D"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093392E" w14:textId="3D9990EA" w:rsidR="00494B0D" w:rsidRPr="007D28EF"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Pr>
          <w:rFonts w:ascii="Arial Nova Light" w:eastAsia="Arial Nova" w:hAnsi="Arial Nova Light" w:cs="Arial Nova"/>
        </w:rPr>
        <w:t xml:space="preserve">Al respecto, </w:t>
      </w:r>
      <w:r w:rsidR="007D28EF">
        <w:rPr>
          <w:rFonts w:ascii="Arial Nova Light" w:eastAsia="Arial Nova" w:hAnsi="Arial Nova Light" w:cs="Arial Nova"/>
        </w:rPr>
        <w:t>la Comisión de Quejas y Denuncias</w:t>
      </w:r>
      <w:r>
        <w:rPr>
          <w:rFonts w:ascii="Arial Nova Light" w:eastAsia="Arial Nova" w:hAnsi="Arial Nova Light" w:cs="Arial Nova"/>
        </w:rPr>
        <w:t xml:space="preserve">, en fecha </w:t>
      </w:r>
      <w:r w:rsidR="00301EEE">
        <w:rPr>
          <w:rFonts w:ascii="Arial Nova Light" w:eastAsia="Arial Nova" w:hAnsi="Arial Nova Light" w:cs="Arial Nova"/>
        </w:rPr>
        <w:t>tres</w:t>
      </w:r>
      <w:r>
        <w:rPr>
          <w:rFonts w:ascii="Arial Nova Light" w:eastAsia="Arial Nova" w:hAnsi="Arial Nova Light" w:cs="Arial Nova"/>
        </w:rPr>
        <w:t xml:space="preserve"> de mayo, determinó improcedente la medida cautelar, al considerar que </w:t>
      </w:r>
      <w:r w:rsidR="00301EEE">
        <w:rPr>
          <w:rFonts w:ascii="Arial Nova Light" w:eastAsia="Arial Nova" w:hAnsi="Arial Nova Light" w:cs="Arial Nova"/>
        </w:rPr>
        <w:t>“</w:t>
      </w:r>
      <w:r w:rsidR="00301EEE" w:rsidRPr="006D3A71">
        <w:rPr>
          <w:rFonts w:ascii="Arial Nova Light" w:eastAsia="Arial Nova" w:hAnsi="Arial Nova Light" w:cs="Arial Nova"/>
          <w:i/>
          <w:iCs/>
        </w:rPr>
        <w:t>no se advierten elementos explícitos que pudieran tener impacto en los comicios</w:t>
      </w:r>
      <w:r w:rsidR="00301EEE">
        <w:rPr>
          <w:rFonts w:ascii="Arial Nova Light" w:eastAsia="Arial Nova" w:hAnsi="Arial Nova Light" w:cs="Arial Nova"/>
        </w:rPr>
        <w:t>”, pues</w:t>
      </w:r>
      <w:r w:rsidR="006D3A71">
        <w:rPr>
          <w:rFonts w:ascii="Arial Nova Light" w:eastAsia="Arial Nova" w:hAnsi="Arial Nova Light" w:cs="Arial Nova"/>
        </w:rPr>
        <w:t xml:space="preserve"> refieren que</w:t>
      </w:r>
      <w:r w:rsidR="00301EEE">
        <w:rPr>
          <w:rFonts w:ascii="Arial Nova Light" w:eastAsia="Arial Nova" w:hAnsi="Arial Nova Light" w:cs="Arial Nova"/>
        </w:rPr>
        <w:t xml:space="preserve"> “</w:t>
      </w:r>
      <w:r w:rsidR="00301EEE" w:rsidRPr="006D3A71">
        <w:rPr>
          <w:rFonts w:ascii="Arial Nova Light" w:eastAsia="Arial Nova" w:hAnsi="Arial Nova Light" w:cs="Arial Nova"/>
          <w:i/>
          <w:iCs/>
        </w:rPr>
        <w:t xml:space="preserve">tal como lo manifiesta dentro de su denuncia, dichas expresiones son atribuidas a su familiar, quien no está contendiendo </w:t>
      </w:r>
      <w:r w:rsidR="006D3A71" w:rsidRPr="006D3A71">
        <w:rPr>
          <w:rFonts w:ascii="Arial Nova Light" w:eastAsia="Arial Nova" w:hAnsi="Arial Nova Light" w:cs="Arial Nova"/>
          <w:i/>
          <w:iCs/>
        </w:rPr>
        <w:t>en el actual Proceso Electoral</w:t>
      </w:r>
      <w:r w:rsidR="006D3A71">
        <w:rPr>
          <w:rFonts w:ascii="Arial Nova Light" w:eastAsia="Arial Nova" w:hAnsi="Arial Nova Light" w:cs="Arial Nova"/>
        </w:rPr>
        <w:t>”.</w:t>
      </w:r>
    </w:p>
    <w:p w14:paraId="1A85DA19" w14:textId="77777777" w:rsidR="00106DFA" w:rsidRPr="00BD6D94"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8AFBBB1"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F8127E">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F812AF">
        <w:rPr>
          <w:rFonts w:ascii="Arial Nova Light" w:eastAsia="Times New Roman" w:hAnsi="Arial Nova Light" w:cs="Arial"/>
          <w:b/>
          <w:sz w:val="24"/>
          <w:szCs w:val="24"/>
        </w:rPr>
        <w:t>3</w:t>
      </w:r>
      <w:r w:rsidR="00077B4D" w:rsidRPr="006D4988">
        <w:rPr>
          <w:rFonts w:ascii="Arial Nova Light" w:eastAsia="Times New Roman" w:hAnsi="Arial Nova Light" w:cs="Arial"/>
          <w:b/>
          <w:sz w:val="24"/>
          <w:szCs w:val="24"/>
        </w:rPr>
        <w:t>5</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077B4D" w:rsidRPr="006D4988">
        <w:rPr>
          <w:rFonts w:ascii="Arial Nova Light" w:eastAsia="Times New Roman" w:hAnsi="Arial Nova Light" w:cs="Arial"/>
          <w:sz w:val="24"/>
          <w:szCs w:val="24"/>
        </w:rPr>
        <w:t>d</w:t>
      </w:r>
      <w:r w:rsidR="00F8127E">
        <w:rPr>
          <w:rFonts w:ascii="Arial Nova Light" w:eastAsia="Times New Roman" w:hAnsi="Arial Nova Light" w:cs="Arial"/>
          <w:sz w:val="24"/>
          <w:szCs w:val="24"/>
        </w:rPr>
        <w:t>oce</w:t>
      </w:r>
      <w:r w:rsidR="00F812AF">
        <w:rPr>
          <w:rFonts w:ascii="Arial Nova Light" w:eastAsia="Times New Roman" w:hAnsi="Arial Nova Light" w:cs="Arial"/>
          <w:sz w:val="24"/>
          <w:szCs w:val="24"/>
        </w:rPr>
        <w:t xml:space="preserve"> </w:t>
      </w:r>
      <w:r w:rsidR="00077B4D" w:rsidRPr="006D4988">
        <w:rPr>
          <w:rFonts w:ascii="Arial Nova Light" w:eastAsia="Times New Roman" w:hAnsi="Arial Nova Light" w:cs="Arial"/>
          <w:sz w:val="24"/>
          <w:szCs w:val="24"/>
        </w:rPr>
        <w:t>de mayo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Secretario </w:t>
      </w:r>
      <w:r w:rsidR="000904C4" w:rsidRPr="006D4988">
        <w:rPr>
          <w:rFonts w:ascii="Arial Nova Light" w:eastAsia="Times New Roman" w:hAnsi="Arial Nova Light" w:cs="Arial"/>
          <w:sz w:val="24"/>
          <w:szCs w:val="24"/>
        </w:rPr>
        <w:t>Ejecutiv</w:t>
      </w:r>
      <w:r w:rsidR="000904C4" w:rsidRPr="00FA7CE2">
        <w:rPr>
          <w:rFonts w:ascii="Arial Nova Light" w:eastAsia="Times New Roman" w:hAnsi="Arial Nova Light" w:cs="Arial"/>
          <w:sz w:val="24"/>
          <w:szCs w:val="24"/>
        </w:rPr>
        <w:t>o</w:t>
      </w:r>
      <w:r w:rsidR="00064F3D" w:rsidRPr="00FA7CE2">
        <w:rPr>
          <w:rFonts w:ascii="Arial Nova Light" w:eastAsia="Times New Roman" w:hAnsi="Arial Nova Light" w:cs="Arial"/>
          <w:sz w:val="24"/>
          <w:szCs w:val="24"/>
        </w:rPr>
        <w:t>,</w:t>
      </w:r>
      <w:r w:rsidR="00851F37" w:rsidRPr="00FA7CE2">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w:t>
      </w:r>
      <w:r w:rsidR="00C853BE" w:rsidRPr="006D4988">
        <w:rPr>
          <w:rFonts w:ascii="Arial Nova Light" w:eastAsia="Times New Roman" w:hAnsi="Arial Nova Light" w:cs="Arial"/>
          <w:sz w:val="24"/>
          <w:szCs w:val="24"/>
        </w:rPr>
        <w:lastRenderedPageBreak/>
        <w:t xml:space="preserve">considerar debidamente integrado el expediente </w:t>
      </w:r>
      <w:r w:rsidR="00106DFA" w:rsidRPr="006D4988">
        <w:rPr>
          <w:rFonts w:ascii="Arial Nova Light" w:eastAsia="Times New Roman" w:hAnsi="Arial Nova Light" w:cs="Arial"/>
          <w:bCs/>
          <w:sz w:val="24"/>
          <w:szCs w:val="24"/>
        </w:rPr>
        <w:t>IEE/PES/0</w:t>
      </w:r>
      <w:r w:rsidR="00F812AF">
        <w:rPr>
          <w:rFonts w:ascii="Arial Nova Light" w:eastAsia="Times New Roman" w:hAnsi="Arial Nova Light" w:cs="Arial"/>
          <w:bCs/>
          <w:sz w:val="24"/>
          <w:szCs w:val="24"/>
        </w:rPr>
        <w:t>3</w:t>
      </w:r>
      <w:r w:rsidR="00F8127E">
        <w:rPr>
          <w:rFonts w:ascii="Arial Nova Light" w:eastAsia="Times New Roman" w:hAnsi="Arial Nova Light" w:cs="Arial"/>
          <w:bCs/>
          <w:sz w:val="24"/>
          <w:szCs w:val="24"/>
        </w:rPr>
        <w:t>4</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 xml:space="preserve">a este Tribunal, </w:t>
      </w:r>
      <w:r w:rsidR="00DD7877" w:rsidRPr="006D4988">
        <w:rPr>
          <w:rFonts w:ascii="Arial Nova Light" w:eastAsia="Times New Roman" w:hAnsi="Arial Nova Light" w:cs="Arial"/>
          <w:sz w:val="24"/>
          <w:szCs w:val="24"/>
        </w:rPr>
        <w:t xml:space="preserve">en fecha </w:t>
      </w:r>
      <w:r w:rsidR="001A1B7B">
        <w:rPr>
          <w:rFonts w:ascii="Arial Nova Light" w:eastAsia="Times New Roman" w:hAnsi="Arial Nova Light" w:cs="Arial"/>
          <w:sz w:val="24"/>
          <w:szCs w:val="24"/>
        </w:rPr>
        <w:t>doce</w:t>
      </w:r>
      <w:r w:rsidR="00077B4D" w:rsidRPr="006D4988">
        <w:rPr>
          <w:rFonts w:ascii="Arial Nova Light" w:eastAsia="Times New Roman" w:hAnsi="Arial Nova Light" w:cs="Arial"/>
          <w:sz w:val="24"/>
          <w:szCs w:val="24"/>
        </w:rPr>
        <w:t xml:space="preserve"> de mayo</w:t>
      </w:r>
      <w:r w:rsidR="008303FA" w:rsidRPr="006D4988">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56C1FB62" w14:textId="77777777" w:rsidR="004343A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F8127E">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 xml:space="preserve">Radicación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02</w:t>
      </w:r>
      <w:r w:rsidR="00F8127E">
        <w:rPr>
          <w:rFonts w:ascii="Arial Nova Light" w:eastAsia="Times New Roman" w:hAnsi="Arial Nova Light" w:cs="Arial"/>
          <w:b/>
          <w:sz w:val="24"/>
          <w:szCs w:val="24"/>
        </w:rPr>
        <w:t>8</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F8127E">
        <w:rPr>
          <w:rFonts w:ascii="Arial Nova Light" w:eastAsia="Times New Roman" w:hAnsi="Arial Nova Light" w:cs="Arial"/>
          <w:sz w:val="24"/>
          <w:szCs w:val="24"/>
        </w:rPr>
        <w:t xml:space="preserve">doce </w:t>
      </w:r>
      <w:r w:rsidR="00077B4D" w:rsidRPr="00BD6D94">
        <w:rPr>
          <w:rFonts w:ascii="Arial Nova Light" w:eastAsia="Times New Roman" w:hAnsi="Arial Nova Light" w:cs="Arial"/>
          <w:sz w:val="24"/>
          <w:szCs w:val="24"/>
        </w:rPr>
        <w:t xml:space="preserve">de mayo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077B4D" w:rsidRPr="00BD6D94">
        <w:rPr>
          <w:rFonts w:ascii="Arial Nova Light" w:eastAsia="Times New Roman" w:hAnsi="Arial Nova Light" w:cs="Arial"/>
          <w:b/>
          <w:sz w:val="24"/>
          <w:szCs w:val="24"/>
        </w:rPr>
        <w:t>2</w:t>
      </w:r>
      <w:r w:rsidR="00F8127E">
        <w:rPr>
          <w:rFonts w:ascii="Arial Nova Light" w:eastAsia="Times New Roman" w:hAnsi="Arial Nova Light" w:cs="Arial"/>
          <w:b/>
          <w:sz w:val="24"/>
          <w:szCs w:val="24"/>
        </w:rPr>
        <w:t>8</w:t>
      </w:r>
      <w:r w:rsidR="003C6A1D" w:rsidRPr="00BD6D94">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w:t>
      </w:r>
    </w:p>
    <w:p w14:paraId="23E0BAEC" w14:textId="77777777" w:rsidR="004343A5" w:rsidRDefault="004343A5"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65DD2691" w14:textId="42F9F448" w:rsidR="009F7055" w:rsidRDefault="004343A5"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1.9. Medidas Cautelares dictadas por el TEEA. </w:t>
      </w:r>
      <w:r>
        <w:rPr>
          <w:rFonts w:ascii="Arial Nova Light" w:eastAsia="Times New Roman" w:hAnsi="Arial Nova Light" w:cs="Arial"/>
          <w:sz w:val="24"/>
          <w:szCs w:val="24"/>
        </w:rPr>
        <w:t>En fecha</w:t>
      </w:r>
      <w:r w:rsidR="00D620D1">
        <w:rPr>
          <w:rFonts w:ascii="Arial Nova Light" w:eastAsia="Times New Roman" w:hAnsi="Arial Nova Light" w:cs="Arial"/>
          <w:sz w:val="24"/>
          <w:szCs w:val="24"/>
        </w:rPr>
        <w:t xml:space="preserve"> veinte de mayo, tras un análisis preliminar de los hechos, este Tribunal consideró oportuno dictar medidas cautelares, a efecto de retirar la rueda de prensa (video) denunciado, a fin de hacer cesar la afectación a la </w:t>
      </w:r>
      <w:r w:rsidR="00D620D1">
        <w:rPr>
          <w:rFonts w:ascii="Arial Nova Light" w:hAnsi="Arial Nova Light" w:cs="Arial"/>
          <w:sz w:val="24"/>
          <w:szCs w:val="24"/>
        </w:rPr>
        <w:t xml:space="preserve">C. </w:t>
      </w:r>
      <w:r w:rsidR="00D620D1">
        <w:rPr>
          <w:rFonts w:ascii="Arial Nova Light" w:hAnsi="Arial Nova Light" w:cs="Arial"/>
          <w:b/>
          <w:bCs/>
          <w:i/>
          <w:iCs/>
          <w:sz w:val="24"/>
          <w:szCs w:val="24"/>
        </w:rPr>
        <w:t>DATO PROTEGIDO*</w:t>
      </w:r>
      <w:r w:rsidR="00D620D1" w:rsidRPr="00BD6D94">
        <w:rPr>
          <w:rFonts w:ascii="Arial Nova Light" w:hAnsi="Arial Nova Light" w:cs="Arial"/>
          <w:sz w:val="24"/>
          <w:szCs w:val="24"/>
        </w:rPr>
        <w:t>.</w:t>
      </w:r>
      <w:r w:rsidR="008F1C7D" w:rsidRPr="00BD6D94">
        <w:rPr>
          <w:rFonts w:ascii="Arial Nova Light" w:eastAsia="Times New Roman" w:hAnsi="Arial Nova Light" w:cs="Arial"/>
          <w:sz w:val="24"/>
          <w:szCs w:val="24"/>
        </w:rPr>
        <w:t xml:space="preserve"> </w:t>
      </w:r>
    </w:p>
    <w:p w14:paraId="0A1D4BE5" w14:textId="20F54C96" w:rsidR="0010636E" w:rsidRDefault="0010636E"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D87D966" w14:textId="4F460AD6" w:rsidR="0010636E" w:rsidRPr="0010636E" w:rsidRDefault="0010636E"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1.10. Reposición de Procedimiento. </w:t>
      </w:r>
      <w:r>
        <w:rPr>
          <w:rFonts w:ascii="Arial Nova Light" w:eastAsia="Times New Roman" w:hAnsi="Arial Nova Light" w:cs="Arial"/>
          <w:sz w:val="24"/>
          <w:szCs w:val="24"/>
        </w:rPr>
        <w:t>En la misma fecha, se ordenó al IEE, reponer el procedimiento en lo tocante a</w:t>
      </w:r>
      <w:r w:rsidR="00FA7CE2">
        <w:rPr>
          <w:rFonts w:ascii="Arial Nova Light" w:eastAsia="Times New Roman" w:hAnsi="Arial Nova Light" w:cs="Arial"/>
          <w:sz w:val="24"/>
          <w:szCs w:val="24"/>
        </w:rPr>
        <w:t xml:space="preserve"> estudiar la posible comisión de</w:t>
      </w:r>
      <w:r>
        <w:rPr>
          <w:rFonts w:ascii="Arial Nova Light" w:eastAsia="Times New Roman" w:hAnsi="Arial Nova Light" w:cs="Arial"/>
          <w:sz w:val="24"/>
          <w:szCs w:val="24"/>
        </w:rPr>
        <w:t xml:space="preserve"> VPMG, toda vez que únicamente se había instruido en cuanto a la infracción de </w:t>
      </w:r>
      <w:r>
        <w:rPr>
          <w:rFonts w:ascii="Arial Nova Light" w:eastAsia="Times New Roman" w:hAnsi="Arial Nova Light" w:cs="Arial"/>
          <w:b/>
          <w:bCs/>
          <w:sz w:val="24"/>
          <w:szCs w:val="24"/>
        </w:rPr>
        <w:t xml:space="preserve">calumnias.  </w:t>
      </w:r>
    </w:p>
    <w:p w14:paraId="54705F29" w14:textId="77777777" w:rsidR="00077B4D" w:rsidRPr="00BD6D94"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2DA9343E" w:rsidR="00AE73E0" w:rsidRPr="00BD6D94"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Pr>
          <w:rFonts w:ascii="Arial Nova Light" w:eastAsia="Times New Roman" w:hAnsi="Arial Nova Light" w:cs="Arial"/>
          <w:b/>
          <w:sz w:val="24"/>
          <w:szCs w:val="24"/>
        </w:rPr>
        <w:t>1.</w:t>
      </w:r>
      <w:r w:rsidR="00F8127E">
        <w:rPr>
          <w:rFonts w:ascii="Arial Nova Light" w:eastAsia="Times New Roman" w:hAnsi="Arial Nova Light" w:cs="Arial"/>
          <w:b/>
          <w:sz w:val="24"/>
          <w:szCs w:val="24"/>
        </w:rPr>
        <w:t>9</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r w:rsidR="00DF651C" w:rsidRPr="00BD6D94">
        <w:rPr>
          <w:rFonts w:ascii="Arial Nova Light" w:hAnsi="Arial Nova Light" w:cs="Arial"/>
          <w:sz w:val="24"/>
          <w:szCs w:val="24"/>
        </w:rPr>
        <w:t xml:space="preserve">Verificada la debida integración del expediente, no existiendo trámite alguno o diligencia pendiente por </w:t>
      </w:r>
      <w:r w:rsidR="00DF651C" w:rsidRPr="005741F3">
        <w:rPr>
          <w:rFonts w:ascii="Arial Nova Light" w:hAnsi="Arial Nova Light" w:cs="Arial"/>
          <w:sz w:val="24"/>
          <w:szCs w:val="24"/>
        </w:rPr>
        <w:t>realizar</w:t>
      </w:r>
      <w:r w:rsidR="00DF651C" w:rsidRPr="005741F3">
        <w:rPr>
          <w:rFonts w:ascii="Arial Nova Light" w:hAnsi="Arial Nova Light" w:cs="Arial"/>
          <w:b/>
          <w:bCs/>
          <w:sz w:val="24"/>
          <w:szCs w:val="24"/>
        </w:rPr>
        <w:t xml:space="preserve">, mediante proveído de fecha </w:t>
      </w:r>
      <w:r w:rsidR="00FA70E6" w:rsidRPr="005741F3">
        <w:rPr>
          <w:rFonts w:ascii="Arial Nova Light" w:hAnsi="Arial Nova Light" w:cs="Arial"/>
          <w:b/>
          <w:bCs/>
          <w:sz w:val="24"/>
          <w:szCs w:val="24"/>
        </w:rPr>
        <w:t>treinta</w:t>
      </w:r>
      <w:r w:rsidR="00074EBC" w:rsidRPr="005741F3">
        <w:rPr>
          <w:rFonts w:ascii="Arial Nova Light" w:hAnsi="Arial Nova Light" w:cs="Arial"/>
          <w:b/>
          <w:bCs/>
          <w:sz w:val="24"/>
          <w:szCs w:val="24"/>
        </w:rPr>
        <w:t xml:space="preserve"> </w:t>
      </w:r>
      <w:r w:rsidR="002D3FA4" w:rsidRPr="005741F3">
        <w:rPr>
          <w:rFonts w:ascii="Arial Nova Light" w:hAnsi="Arial Nova Light" w:cs="Arial"/>
          <w:b/>
          <w:bCs/>
          <w:sz w:val="24"/>
          <w:szCs w:val="24"/>
        </w:rPr>
        <w:t xml:space="preserve">y uno </w:t>
      </w:r>
      <w:r w:rsidR="00074EBC" w:rsidRPr="005741F3">
        <w:rPr>
          <w:rFonts w:ascii="Arial Nova Light" w:hAnsi="Arial Nova Light" w:cs="Arial"/>
          <w:b/>
          <w:bCs/>
          <w:sz w:val="24"/>
          <w:szCs w:val="24"/>
        </w:rPr>
        <w:t xml:space="preserve">de </w:t>
      </w:r>
      <w:r w:rsidR="00A85D5A" w:rsidRPr="005741F3">
        <w:rPr>
          <w:rFonts w:ascii="Arial Nova Light" w:hAnsi="Arial Nova Light" w:cs="Arial"/>
          <w:b/>
          <w:bCs/>
          <w:sz w:val="24"/>
          <w:szCs w:val="24"/>
        </w:rPr>
        <w:t>mayo</w:t>
      </w:r>
      <w:r w:rsidR="00977821" w:rsidRPr="005741F3">
        <w:rPr>
          <w:rFonts w:ascii="Arial Nova Light" w:hAnsi="Arial Nova Light" w:cs="Arial"/>
          <w:sz w:val="24"/>
          <w:szCs w:val="24"/>
        </w:rPr>
        <w:t xml:space="preserve"> </w:t>
      </w:r>
      <w:r w:rsidR="00DF651C" w:rsidRPr="005741F3">
        <w:rPr>
          <w:rFonts w:ascii="Arial Nova Light" w:hAnsi="Arial Nova Light" w:cs="Arial"/>
          <w:sz w:val="24"/>
          <w:szCs w:val="24"/>
        </w:rPr>
        <w:t>se ordenó formular el proyecto de resolución y ponerlo a consideración del Pleno, en términos de la fracción IV</w:t>
      </w:r>
      <w:r w:rsidR="008F1C7D" w:rsidRPr="005741F3">
        <w:rPr>
          <w:rFonts w:ascii="Arial Nova Light" w:hAnsi="Arial Nova Light" w:cs="Arial"/>
          <w:sz w:val="24"/>
          <w:szCs w:val="24"/>
        </w:rPr>
        <w:t>,</w:t>
      </w:r>
      <w:r w:rsidR="00DF651C" w:rsidRPr="005741F3">
        <w:rPr>
          <w:rFonts w:ascii="Arial Nova Light" w:hAnsi="Arial Nova Light" w:cs="Arial"/>
          <w:sz w:val="24"/>
          <w:szCs w:val="24"/>
        </w:rPr>
        <w:t xml:space="preserve"> del artículo 274 del Código Electoral</w:t>
      </w:r>
      <w:r w:rsidR="00DF651C" w:rsidRPr="00BD6D94">
        <w:rPr>
          <w:rFonts w:ascii="Arial Nova Light" w:hAnsi="Arial Nova Light" w:cs="Arial"/>
          <w:sz w:val="24"/>
          <w:szCs w:val="24"/>
        </w:rPr>
        <w:t xml:space="preserve">. </w:t>
      </w:r>
      <w:bookmarkStart w:id="4" w:name="_Hlk499556802"/>
      <w:bookmarkEnd w:id="3"/>
    </w:p>
    <w:p w14:paraId="32072A2A" w14:textId="515EDA64" w:rsidR="00AE73E0" w:rsidRPr="00BD6D94" w:rsidRDefault="00AE73E0" w:rsidP="00AE73E0">
      <w:pPr>
        <w:pStyle w:val="Prrafodelista"/>
        <w:rPr>
          <w:rFonts w:ascii="Arial Nova Light" w:hAnsi="Arial Nova Light" w:cs="Arial"/>
          <w:b/>
          <w:sz w:val="24"/>
          <w:szCs w:val="24"/>
        </w:rPr>
      </w:pPr>
    </w:p>
    <w:p w14:paraId="6876F92A" w14:textId="30736246" w:rsidR="00D0636C" w:rsidRDefault="006E7BAE" w:rsidP="00853F4B">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COMPETENCIA. </w:t>
      </w:r>
      <w:bookmarkEnd w:id="4"/>
      <w:r w:rsidR="00D473B2" w:rsidRPr="00BD6D94">
        <w:rPr>
          <w:rFonts w:ascii="Arial Nova Light" w:hAnsi="Arial Nova Light" w:cs="Arial"/>
        </w:rPr>
        <w:t>Este Tribunal es competente para resolver el Procedimiento Especial Sancionador</w:t>
      </w:r>
      <w:r w:rsidR="00064F3D" w:rsidRPr="00BD6D94">
        <w:rPr>
          <w:rFonts w:ascii="Arial Nova Light" w:hAnsi="Arial Nova Light" w:cs="Arial"/>
        </w:rPr>
        <w:t>,</w:t>
      </w:r>
      <w:r w:rsidR="00D473B2" w:rsidRPr="00BD6D94">
        <w:rPr>
          <w:rFonts w:ascii="Arial Nova Light" w:hAnsi="Arial Nova Light" w:cs="Arial"/>
        </w:rPr>
        <w:t xml:space="preserve"> de conformidad con lo establecido en los artículos 252, párrafo segundo, fracción II</w:t>
      </w:r>
      <w:r w:rsidR="00064F3D" w:rsidRPr="00BD6D94">
        <w:rPr>
          <w:rFonts w:ascii="Arial Nova Light" w:hAnsi="Arial Nova Light" w:cs="Arial"/>
        </w:rPr>
        <w:t>;</w:t>
      </w:r>
      <w:r w:rsidR="00D473B2" w:rsidRPr="00BD6D94">
        <w:rPr>
          <w:rFonts w:ascii="Arial Nova Light" w:hAnsi="Arial Nova Light" w:cs="Arial"/>
        </w:rPr>
        <w:t xml:space="preserve"> y 26</w:t>
      </w:r>
      <w:r w:rsidR="005746C4" w:rsidRPr="00BD6D94">
        <w:rPr>
          <w:rFonts w:ascii="Arial Nova Light" w:hAnsi="Arial Nova Light" w:cs="Arial"/>
        </w:rPr>
        <w:t>9</w:t>
      </w:r>
      <w:r w:rsidR="00D473B2" w:rsidRPr="00BD6D94">
        <w:rPr>
          <w:rFonts w:ascii="Arial Nova Light" w:hAnsi="Arial Nova Light" w:cs="Arial"/>
        </w:rPr>
        <w:t xml:space="preserve"> del Código Electoral, pues</w:t>
      </w:r>
      <w:r w:rsidR="008303FA" w:rsidRPr="00BD6D94">
        <w:rPr>
          <w:rFonts w:ascii="Arial Nova Light" w:hAnsi="Arial Nova Light" w:cs="Arial"/>
        </w:rPr>
        <w:t xml:space="preserve"> </w:t>
      </w:r>
      <w:r w:rsidR="001A1B7B">
        <w:rPr>
          <w:rFonts w:ascii="Arial Nova Light" w:hAnsi="Arial Nova Light" w:cs="Arial"/>
        </w:rPr>
        <w:t xml:space="preserve">la C. </w:t>
      </w:r>
      <w:r w:rsidR="00FA70E6">
        <w:rPr>
          <w:rFonts w:ascii="Arial Nova Light" w:hAnsi="Arial Nova Light" w:cs="Arial"/>
          <w:b/>
          <w:bCs/>
          <w:i/>
          <w:iCs/>
        </w:rPr>
        <w:t>DATO PROTEGIDO*</w:t>
      </w:r>
      <w:r w:rsidR="00FA70E6">
        <w:rPr>
          <w:rFonts w:ascii="Arial Nova Light" w:hAnsi="Arial Nova Light" w:cs="Arial"/>
        </w:rPr>
        <w:t xml:space="preserve">, </w:t>
      </w:r>
      <w:r w:rsidR="00F7032A" w:rsidRPr="00BD6D94">
        <w:rPr>
          <w:rFonts w:ascii="Arial Nova Light" w:hAnsi="Arial Nova Light" w:cs="Arial"/>
        </w:rPr>
        <w:t>denuncia</w:t>
      </w:r>
      <w:r w:rsidR="00D0636C" w:rsidRPr="00BD6D94">
        <w:rPr>
          <w:rFonts w:ascii="Arial Nova Light" w:hAnsi="Arial Nova Light" w:cs="Arial"/>
        </w:rPr>
        <w:t xml:space="preserve"> presunt</w:t>
      </w:r>
      <w:r w:rsidR="009F7055" w:rsidRPr="00BD6D94">
        <w:rPr>
          <w:rFonts w:ascii="Arial Nova Light" w:hAnsi="Arial Nova Light" w:cs="Arial"/>
        </w:rPr>
        <w:t xml:space="preserve">os actos </w:t>
      </w:r>
      <w:r w:rsidR="00077B4D" w:rsidRPr="00BD6D94">
        <w:rPr>
          <w:rFonts w:ascii="Arial Nova Light" w:hAnsi="Arial Nova Light" w:cs="Arial"/>
        </w:rPr>
        <w:t xml:space="preserve">de calumnia </w:t>
      </w:r>
      <w:r w:rsidR="00FA7CE2">
        <w:rPr>
          <w:rFonts w:ascii="Arial Nova Light" w:hAnsi="Arial Nova Light" w:cs="Arial"/>
        </w:rPr>
        <w:t xml:space="preserve">y violencia política </w:t>
      </w:r>
      <w:r w:rsidR="00077B4D" w:rsidRPr="00BD6D94">
        <w:rPr>
          <w:rFonts w:ascii="Arial Nova Light" w:hAnsi="Arial Nova Light" w:cs="Arial"/>
        </w:rPr>
        <w:t>por parte de la</w:t>
      </w:r>
      <w:r w:rsidR="009F7055" w:rsidRPr="00BD6D94">
        <w:rPr>
          <w:rFonts w:ascii="Arial Nova Light" w:hAnsi="Arial Nova Light" w:cs="Arial"/>
        </w:rPr>
        <w:t xml:space="preserve"> </w:t>
      </w:r>
      <w:r w:rsidR="00077B4D" w:rsidRPr="00BD6D94">
        <w:rPr>
          <w:rFonts w:ascii="Arial Nova Light" w:hAnsi="Arial Nova Light" w:cs="Arial"/>
        </w:rPr>
        <w:t xml:space="preserve">C. </w:t>
      </w:r>
      <w:r w:rsidR="001A1B7B">
        <w:rPr>
          <w:rFonts w:ascii="Arial Nova Light" w:hAnsi="Arial Nova Light" w:cs="Arial"/>
        </w:rPr>
        <w:t>Martha Cecilia Márquez Alvarado y la coalición “Juntos Hacemos Historia en Aguascalientes”.</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009D0B8B" w14:textId="11E344C3" w:rsidR="00823CE5" w:rsidRDefault="00823CE5" w:rsidP="0021104E">
      <w:pPr>
        <w:pStyle w:val="NormalWeb"/>
        <w:spacing w:before="0" w:beforeAutospacing="0" w:after="0" w:afterAutospacing="0" w:line="360" w:lineRule="auto"/>
        <w:contextualSpacing/>
        <w:mirrorIndents/>
        <w:jc w:val="both"/>
        <w:rPr>
          <w:rFonts w:ascii="Arial Nova Light" w:hAnsi="Arial Nova Light" w:cs="Arial"/>
        </w:rPr>
      </w:pPr>
    </w:p>
    <w:p w14:paraId="25E572A9" w14:textId="3C6A4F05" w:rsidR="00671A64" w:rsidRDefault="001A1B7B" w:rsidP="00671A64">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bCs/>
        </w:rPr>
        <w:lastRenderedPageBreak/>
        <w:t xml:space="preserve">3. </w:t>
      </w:r>
      <w:r w:rsidR="00823CE5">
        <w:rPr>
          <w:rFonts w:ascii="Arial Nova Light" w:hAnsi="Arial Nova Light" w:cs="Arial"/>
          <w:b/>
          <w:bCs/>
        </w:rPr>
        <w:t>IMPROCEDENCIA.</w:t>
      </w:r>
      <w:r w:rsidR="00671A64">
        <w:rPr>
          <w:rFonts w:ascii="Arial Nova Light" w:hAnsi="Arial Nova Light" w:cs="Arial"/>
          <w:b/>
          <w:bCs/>
        </w:rPr>
        <w:t xml:space="preserve"> </w:t>
      </w:r>
      <w:r w:rsidR="00671A64" w:rsidRPr="0063715F">
        <w:rPr>
          <w:rFonts w:ascii="Arial Nova Light" w:hAnsi="Arial Nova Light" w:cs="Arial"/>
        </w:rPr>
        <w:t xml:space="preserve">Los denunciados, señalan que se debe desechar el presente procedimiento especial sancionador, </w:t>
      </w:r>
      <w:r w:rsidR="00671A64">
        <w:rPr>
          <w:rFonts w:ascii="Arial Nova Light" w:hAnsi="Arial Nova Light" w:cs="Arial"/>
        </w:rPr>
        <w:t xml:space="preserve">pues </w:t>
      </w:r>
      <w:r w:rsidR="00671A64" w:rsidRPr="0063715F">
        <w:rPr>
          <w:rFonts w:ascii="Arial Nova Light" w:hAnsi="Arial Nova Light" w:cs="Arial"/>
        </w:rPr>
        <w:t>sostienen</w:t>
      </w:r>
      <w:r w:rsidR="00671A64">
        <w:rPr>
          <w:rFonts w:ascii="Arial Nova Light" w:hAnsi="Arial Nova Light" w:cs="Arial"/>
        </w:rPr>
        <w:t xml:space="preserve"> que la promovente imputa hechos a la C.</w:t>
      </w:r>
      <w:r w:rsidR="00671A64">
        <w:rPr>
          <w:rFonts w:ascii="Arial Nova Light" w:hAnsi="Arial Nova Light" w:cs="Arial"/>
          <w:b/>
          <w:bCs/>
        </w:rPr>
        <w:t xml:space="preserve"> </w:t>
      </w:r>
      <w:r w:rsidR="00671A64" w:rsidRPr="00F17F79">
        <w:rPr>
          <w:rFonts w:ascii="Arial Nova Light" w:hAnsi="Arial Nova Light" w:cs="Arial"/>
        </w:rPr>
        <w:t xml:space="preserve">Martha Cecilia Márquez Alvarado </w:t>
      </w:r>
      <w:r w:rsidR="00671A64">
        <w:rPr>
          <w:rFonts w:ascii="Arial Nova Light" w:hAnsi="Arial Nova Light" w:cs="Arial"/>
        </w:rPr>
        <w:t xml:space="preserve">en perjuicio de un tercero, es decir, el papá de la C. </w:t>
      </w:r>
      <w:r w:rsidR="00FA70E6">
        <w:rPr>
          <w:rFonts w:ascii="Arial Nova Light" w:hAnsi="Arial Nova Light" w:cs="Arial"/>
          <w:b/>
          <w:bCs/>
          <w:i/>
          <w:iCs/>
        </w:rPr>
        <w:t>DATO PROTEGIDO*</w:t>
      </w:r>
      <w:r w:rsidR="00FA70E6">
        <w:rPr>
          <w:rFonts w:ascii="Arial Nova Light" w:hAnsi="Arial Nova Light" w:cs="Arial"/>
        </w:rPr>
        <w:t>.</w:t>
      </w:r>
    </w:p>
    <w:p w14:paraId="55664E9A" w14:textId="77777777" w:rsidR="00FA70E6" w:rsidRPr="00F17F79" w:rsidRDefault="00FA70E6" w:rsidP="00671A64">
      <w:pPr>
        <w:pStyle w:val="NormalWeb"/>
        <w:spacing w:before="0" w:beforeAutospacing="0" w:after="0" w:afterAutospacing="0" w:line="360" w:lineRule="auto"/>
        <w:contextualSpacing/>
        <w:mirrorIndents/>
        <w:jc w:val="both"/>
        <w:rPr>
          <w:rFonts w:ascii="Arial Nova Light" w:hAnsi="Arial Nova Light" w:cs="Arial"/>
        </w:rPr>
      </w:pPr>
    </w:p>
    <w:p w14:paraId="6E6C7836" w14:textId="77777777" w:rsidR="00671A64" w:rsidRPr="00F17F79"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sidRPr="00F17F79">
        <w:rPr>
          <w:rFonts w:ascii="Arial Nova Light" w:hAnsi="Arial Nova Light" w:cs="Arial"/>
        </w:rPr>
        <w:t>En ese sentido</w:t>
      </w:r>
      <w:r>
        <w:rPr>
          <w:rFonts w:ascii="Arial Nova Light" w:hAnsi="Arial Nova Light" w:cs="Arial"/>
        </w:rPr>
        <w:t>, refieren que, al ser hechos en perjuicio de un tercero, la denunciante no tiene el carácter de sujeto pasivo de calumnias y que, en consecuencia, no existe una afectación formal y material a su esfera de derechos.</w:t>
      </w:r>
    </w:p>
    <w:p w14:paraId="524CA002" w14:textId="77777777" w:rsidR="00671A64" w:rsidRPr="0063715F" w:rsidRDefault="00671A64" w:rsidP="00671A64">
      <w:pPr>
        <w:pStyle w:val="NormalWeb"/>
        <w:spacing w:before="0" w:beforeAutospacing="0" w:after="0" w:afterAutospacing="0" w:line="360" w:lineRule="auto"/>
        <w:contextualSpacing/>
        <w:mirrorIndents/>
        <w:jc w:val="both"/>
        <w:rPr>
          <w:rFonts w:ascii="Arial Nova Light" w:hAnsi="Arial Nova Light" w:cs="Arial"/>
          <w:b/>
          <w:bCs/>
        </w:rPr>
      </w:pPr>
    </w:p>
    <w:p w14:paraId="60A3583F" w14:textId="77777777" w:rsidR="00671A64" w:rsidRPr="0063715F" w:rsidRDefault="00671A64" w:rsidP="00671A64">
      <w:pPr>
        <w:pStyle w:val="NormalWeb"/>
        <w:spacing w:line="360" w:lineRule="auto"/>
        <w:contextualSpacing/>
        <w:mirrorIndents/>
        <w:jc w:val="both"/>
        <w:rPr>
          <w:rFonts w:ascii="Arial Nova Light" w:hAnsi="Arial Nova Light" w:cs="Arial"/>
        </w:rPr>
      </w:pPr>
      <w:r w:rsidRPr="0063715F">
        <w:rPr>
          <w:rFonts w:ascii="Arial Nova Light" w:hAnsi="Arial Nova Light" w:cs="Arial"/>
        </w:rPr>
        <w:t xml:space="preserve">Al respecto, en criterio sostenido por la Sala Superior, el derecho a la </w:t>
      </w:r>
      <w:r>
        <w:rPr>
          <w:rFonts w:ascii="Arial Nova Light" w:hAnsi="Arial Nova Light" w:cs="Arial"/>
        </w:rPr>
        <w:t>t</w:t>
      </w:r>
      <w:r w:rsidRPr="0063715F">
        <w:rPr>
          <w:rFonts w:ascii="Arial Nova Light" w:hAnsi="Arial Nova Light" w:cs="Arial"/>
        </w:rPr>
        <w:t xml:space="preserve">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757D5BD3" w14:textId="77777777" w:rsidR="00671A64" w:rsidRPr="00325F30" w:rsidRDefault="00671A64" w:rsidP="00671A64">
      <w:pPr>
        <w:pStyle w:val="NormalWeb"/>
        <w:spacing w:line="360" w:lineRule="auto"/>
        <w:contextualSpacing/>
        <w:mirrorIndents/>
        <w:jc w:val="both"/>
        <w:rPr>
          <w:rFonts w:ascii="Arial Nova Light" w:hAnsi="Arial Nova Light" w:cs="Arial"/>
        </w:rPr>
      </w:pPr>
    </w:p>
    <w:p w14:paraId="65389FEB" w14:textId="358E4A37" w:rsidR="00671A64"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sidRPr="0063715F">
        <w:rPr>
          <w:rFonts w:ascii="Arial Nova Light" w:hAnsi="Arial Nova Light" w:cs="Arial"/>
        </w:rPr>
        <w:t xml:space="preserve">Ahora bien, en el caso concreto, se aportan diversas probanzas en relación con los hechos denunciados que, al valorarlos en su conjunto, podrían demostrar </w:t>
      </w:r>
      <w:r>
        <w:rPr>
          <w:rFonts w:ascii="Arial Nova Light" w:hAnsi="Arial Nova Light" w:cs="Arial"/>
        </w:rPr>
        <w:t>que los hechos controvertidos</w:t>
      </w:r>
      <w:r w:rsidRPr="0063715F">
        <w:rPr>
          <w:rFonts w:ascii="Arial Nova Light" w:hAnsi="Arial Nova Light" w:cs="Arial"/>
        </w:rPr>
        <w:t>, vulneran la esfera jurídica de la actora, situación que será determinada por este órgano jurisdiccional al estudiar el fondo del asunto en el apartado correspondiente de esta resolución</w:t>
      </w:r>
      <w:r w:rsidR="00FA7CE2">
        <w:rPr>
          <w:rFonts w:ascii="Arial Nova Light" w:hAnsi="Arial Nova Light" w:cs="Arial"/>
        </w:rPr>
        <w:t>, por lo cual, declarar su improcedencia sobre esa base, sería caer el vicio lógico de petición de principio</w:t>
      </w:r>
      <w:r>
        <w:rPr>
          <w:rFonts w:ascii="Arial Nova Light" w:hAnsi="Arial Nova Light" w:cs="Arial"/>
        </w:rPr>
        <w:t>.</w:t>
      </w:r>
    </w:p>
    <w:p w14:paraId="485BD45C" w14:textId="77777777" w:rsidR="00671A64"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sidRPr="0063715F">
        <w:rPr>
          <w:rFonts w:ascii="Arial Nova Light" w:hAnsi="Arial Nova Light" w:cs="Arial"/>
        </w:rPr>
        <w:t xml:space="preserve"> </w:t>
      </w:r>
    </w:p>
    <w:p w14:paraId="56D1A795" w14:textId="1B04EB4C" w:rsidR="00823CE5" w:rsidRPr="00671A64" w:rsidRDefault="00671A64" w:rsidP="00671A64">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 xml:space="preserve">En </w:t>
      </w:r>
      <w:r w:rsidRPr="0063715F">
        <w:rPr>
          <w:rFonts w:ascii="Arial Nova Light" w:hAnsi="Arial Nova Light" w:cs="Arial"/>
        </w:rPr>
        <w:t>razón de lo anterior, no se aprecia que las pretensiones</w:t>
      </w:r>
      <w:r>
        <w:rPr>
          <w:rFonts w:ascii="Arial Nova Light" w:hAnsi="Arial Nova Light" w:cs="Arial"/>
        </w:rPr>
        <w:t xml:space="preserve"> de la actora carezcan de legitimación para denunciar actos de calumnia en su contra</w:t>
      </w:r>
      <w:r w:rsidRPr="0063715F">
        <w:rPr>
          <w:rFonts w:ascii="Arial Nova Light" w:hAnsi="Arial Nova Light" w:cs="Arial"/>
        </w:rPr>
        <w:t>,</w:t>
      </w:r>
      <w:r>
        <w:rPr>
          <w:rFonts w:ascii="Arial Nova Light" w:hAnsi="Arial Nova Light" w:cs="Arial"/>
        </w:rPr>
        <w:t xml:space="preserve"> por lo que</w:t>
      </w:r>
      <w:r w:rsidRPr="0063715F">
        <w:rPr>
          <w:rFonts w:ascii="Arial Nova Light" w:hAnsi="Arial Nova Light" w:cs="Arial"/>
        </w:rPr>
        <w:t xml:space="preserve"> no se actualiza ninguna causal de improcedencia o desechamiento.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72F08964" w:rsidR="0021104E" w:rsidRPr="00BD6D94" w:rsidRDefault="00671A64"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4</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F8127E">
        <w:rPr>
          <w:rFonts w:ascii="Arial Nova Light" w:hAnsi="Arial Nova Light" w:cs="Arial"/>
          <w:bCs/>
          <w:sz w:val="24"/>
          <w:szCs w:val="24"/>
        </w:rPr>
        <w:t xml:space="preserve">A la C. </w:t>
      </w:r>
      <w:r w:rsidR="00FA70E6">
        <w:rPr>
          <w:rFonts w:ascii="Arial Nova Light" w:hAnsi="Arial Nova Light" w:cs="Arial"/>
          <w:b/>
          <w:bCs/>
          <w:i/>
          <w:iCs/>
          <w:sz w:val="24"/>
          <w:szCs w:val="24"/>
        </w:rPr>
        <w:t>DATO PROTEGIDO*</w:t>
      </w:r>
      <w:r w:rsidR="00FA70E6">
        <w:rPr>
          <w:rFonts w:ascii="Arial Nova Light" w:hAnsi="Arial Nova Light" w:cs="Arial"/>
        </w:rPr>
        <w:t>,</w:t>
      </w:r>
      <w:r w:rsidR="009A7700" w:rsidRPr="00BD6D94">
        <w:rPr>
          <w:rFonts w:ascii="Arial Nova Light" w:hAnsi="Arial Nova Light" w:cs="Arial"/>
          <w:bCs/>
          <w:sz w:val="24"/>
          <w:szCs w:val="24"/>
        </w:rPr>
        <w:t xml:space="preserve"> </w:t>
      </w:r>
      <w:r w:rsidR="00F8127E">
        <w:rPr>
          <w:rFonts w:ascii="Arial Nova Light" w:hAnsi="Arial Nova Light" w:cs="Arial"/>
          <w:bCs/>
          <w:sz w:val="24"/>
          <w:szCs w:val="24"/>
        </w:rPr>
        <w:t xml:space="preserve">en su </w:t>
      </w:r>
      <w:r w:rsidR="00851166" w:rsidRPr="00BD6D94">
        <w:rPr>
          <w:rFonts w:ascii="Arial Nova Light" w:hAnsi="Arial Nova Light" w:cs="Arial"/>
          <w:bCs/>
          <w:sz w:val="24"/>
          <w:szCs w:val="24"/>
        </w:rPr>
        <w:t>calida</w:t>
      </w:r>
      <w:r w:rsidR="00F8127E">
        <w:rPr>
          <w:rFonts w:ascii="Arial Nova Light" w:hAnsi="Arial Nova Light" w:cs="Arial"/>
          <w:bCs/>
          <w:sz w:val="24"/>
          <w:szCs w:val="24"/>
        </w:rPr>
        <w:t>d de candidata a la Gubernatura de Aguascalientes por la coalición “Va por Aguascalientes”</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se le tiene por reconocida su personalidad.</w:t>
      </w:r>
      <w:r w:rsidR="006A3A19" w:rsidRPr="00BD6D94">
        <w:rPr>
          <w:rFonts w:ascii="Arial Nova Light" w:eastAsia="Arial Nova" w:hAnsi="Arial Nova Light" w:cs="Arial Nova"/>
          <w:bCs/>
          <w:sz w:val="24"/>
          <w:szCs w:val="24"/>
        </w:rPr>
        <w:t xml:space="preserve"> </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115C7CC" w14:textId="10D3BCD0" w:rsidR="00E42D6A" w:rsidRDefault="003009F3"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sz w:val="24"/>
          <w:szCs w:val="24"/>
        </w:rPr>
        <w:t>Asimismo, a la C.</w:t>
      </w:r>
      <w:r w:rsidR="00F8127E">
        <w:rPr>
          <w:rFonts w:ascii="Arial Nova Light" w:eastAsia="Arial Nova" w:hAnsi="Arial Nova Light" w:cs="Arial Nova"/>
          <w:sz w:val="24"/>
          <w:szCs w:val="24"/>
        </w:rPr>
        <w:t xml:space="preserve"> Martha Cecilia Márquez Alvarado</w:t>
      </w:r>
      <w:r w:rsidRPr="00BD6D94">
        <w:rPr>
          <w:rFonts w:ascii="Arial Nova Light" w:eastAsia="Arial Nova" w:hAnsi="Arial Nova Light" w:cs="Arial Nova"/>
          <w:sz w:val="24"/>
          <w:szCs w:val="24"/>
        </w:rPr>
        <w:t xml:space="preserve">, en su calidad de candidata a la </w:t>
      </w:r>
      <w:r w:rsidR="001173CF">
        <w:rPr>
          <w:rFonts w:ascii="Arial Nova Light" w:eastAsia="Arial Nova" w:hAnsi="Arial Nova Light" w:cs="Arial Nova"/>
          <w:sz w:val="24"/>
          <w:szCs w:val="24"/>
        </w:rPr>
        <w:t>G</w:t>
      </w:r>
      <w:r w:rsidRPr="00BD6D94">
        <w:rPr>
          <w:rFonts w:ascii="Arial Nova Light" w:eastAsia="Arial Nova" w:hAnsi="Arial Nova Light" w:cs="Arial Nova"/>
          <w:sz w:val="24"/>
          <w:szCs w:val="24"/>
        </w:rPr>
        <w:t xml:space="preserve">ubernatura de Aguascalientes y </w:t>
      </w:r>
      <w:r w:rsidR="00775715">
        <w:rPr>
          <w:rFonts w:ascii="Arial Nova Light" w:eastAsia="Arial Nova" w:hAnsi="Arial Nova Light" w:cs="Arial Nova"/>
          <w:sz w:val="24"/>
          <w:szCs w:val="24"/>
        </w:rPr>
        <w:t>a la coalición “Juntos Hacemos Historia en Aguascalientes” q</w:t>
      </w:r>
      <w:r w:rsidRPr="00BD6D94">
        <w:rPr>
          <w:rFonts w:ascii="Arial Nova Light" w:eastAsia="Arial Nova" w:hAnsi="Arial Nova Light" w:cs="Arial Nova"/>
          <w:sz w:val="24"/>
          <w:szCs w:val="24"/>
        </w:rPr>
        <w:t>ue la pos</w:t>
      </w:r>
      <w:r w:rsidR="000A5D31" w:rsidRPr="00BD6D94">
        <w:rPr>
          <w:rFonts w:ascii="Arial Nova Light" w:eastAsia="Arial Nova" w:hAnsi="Arial Nova Light" w:cs="Arial Nova"/>
          <w:sz w:val="24"/>
          <w:szCs w:val="24"/>
        </w:rPr>
        <w:t>tula, se les tiene por reconocida su personalidad.</w:t>
      </w:r>
    </w:p>
    <w:p w14:paraId="2CD2867C" w14:textId="77777777" w:rsidR="00FA70E6" w:rsidRPr="00BD6D94" w:rsidRDefault="00FA70E6"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02BDC21" w14:textId="7A7F1DC5" w:rsidR="00511284" w:rsidRPr="00BD6D94" w:rsidRDefault="00671A64"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lastRenderedPageBreak/>
        <w:t>5</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 Y DEFENSA</w:t>
      </w:r>
      <w:r w:rsidR="00511284" w:rsidRPr="00BD6D94">
        <w:rPr>
          <w:rFonts w:ascii="Arial Nova Light" w:hAnsi="Arial Nova Light" w:cs="Arial"/>
          <w:b/>
        </w:rPr>
        <w:t xml:space="preserve">. </w:t>
      </w:r>
    </w:p>
    <w:p w14:paraId="25F69092" w14:textId="7F4C24CB" w:rsidR="001D38B3" w:rsidRDefault="00671A64"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5</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F8127E">
        <w:rPr>
          <w:rFonts w:ascii="Arial Nova Light" w:hAnsi="Arial Nova Light" w:cs="Arial"/>
          <w:b/>
        </w:rPr>
        <w:t xml:space="preserve">la denunciante (C. </w:t>
      </w:r>
      <w:r w:rsidR="00FA70E6">
        <w:rPr>
          <w:rFonts w:ascii="Arial Nova Light" w:hAnsi="Arial Nova Light" w:cs="Arial"/>
          <w:b/>
          <w:bCs/>
          <w:i/>
          <w:iCs/>
        </w:rPr>
        <w:t>DATO PROTEGIDO*</w:t>
      </w:r>
      <w:r w:rsidR="00F8127E">
        <w:rPr>
          <w:rFonts w:ascii="Arial Nova Light" w:hAnsi="Arial Nova Light" w:cs="Arial"/>
          <w:b/>
        </w:rPr>
        <w:t>)</w:t>
      </w:r>
      <w:r w:rsidR="00A21764" w:rsidRPr="00BD6D94">
        <w:rPr>
          <w:rFonts w:ascii="Arial Nova Light" w:hAnsi="Arial Nova Light" w:cs="Arial"/>
          <w:b/>
        </w:rPr>
        <w:t xml:space="preserve">.  </w:t>
      </w:r>
      <w:r w:rsidR="00B953A6">
        <w:rPr>
          <w:rFonts w:ascii="Arial Nova Light" w:hAnsi="Arial Nova Light" w:cs="Arial"/>
        </w:rPr>
        <w:t>La</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en su escrito 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064F3D" w:rsidRPr="00BD6D94">
        <w:rPr>
          <w:rFonts w:ascii="Arial Nova Light" w:eastAsia="Arial Nova" w:hAnsi="Arial Nova Light" w:cs="Arial Nova"/>
        </w:rPr>
        <w:t xml:space="preserve">configuran </w:t>
      </w:r>
      <w:r w:rsidR="000A5D31" w:rsidRPr="00BD6D94">
        <w:rPr>
          <w:rFonts w:ascii="Arial Nova Light" w:eastAsia="Arial Nova" w:hAnsi="Arial Nova Light" w:cs="Arial Nova"/>
        </w:rPr>
        <w:t>acto</w:t>
      </w:r>
      <w:r w:rsidR="00FE7522" w:rsidRPr="00BD6D94">
        <w:rPr>
          <w:rFonts w:ascii="Arial Nova Light" w:eastAsia="Arial Nova" w:hAnsi="Arial Nova Light" w:cs="Arial Nova"/>
        </w:rPr>
        <w:t>s de calumnia</w:t>
      </w:r>
      <w:r w:rsidR="00B953A6">
        <w:rPr>
          <w:rFonts w:ascii="Arial Nova Light" w:eastAsia="Arial Nova" w:hAnsi="Arial Nova Light" w:cs="Arial Nova"/>
        </w:rPr>
        <w:t xml:space="preserve"> y violencia política</w:t>
      </w:r>
      <w:r w:rsidR="0017777D" w:rsidRPr="00BD6D94">
        <w:rPr>
          <w:rFonts w:ascii="Arial Nova Light" w:eastAsia="Arial Nova" w:hAnsi="Arial Nova Light" w:cs="Arial Nova"/>
        </w:rPr>
        <w:t>,</w:t>
      </w:r>
      <w:r w:rsidR="00FE7522" w:rsidRPr="00BD6D94">
        <w:rPr>
          <w:rFonts w:ascii="Arial Nova Light" w:eastAsia="Arial Nova" w:hAnsi="Arial Nova Light" w:cs="Arial Nova"/>
        </w:rPr>
        <w:t xml:space="preserve"> </w:t>
      </w:r>
      <w:r w:rsidR="007A10C6" w:rsidRPr="00BD6D94">
        <w:rPr>
          <w:rFonts w:ascii="Arial Nova Light" w:eastAsia="Arial Nova" w:hAnsi="Arial Nova Light" w:cs="Arial Nova"/>
        </w:rPr>
        <w:t>en atención a</w:t>
      </w:r>
      <w:r w:rsidR="00482A87" w:rsidRPr="00BD6D94">
        <w:rPr>
          <w:rFonts w:ascii="Arial Nova Light" w:eastAsia="Arial Nova" w:hAnsi="Arial Nova Light" w:cs="Arial Nova"/>
        </w:rPr>
        <w:t xml:space="preserve"> las siguientes consideraciones:</w:t>
      </w:r>
    </w:p>
    <w:p w14:paraId="28A22943" w14:textId="77777777" w:rsidR="00295FE8" w:rsidRDefault="00295FE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B9E5C1E" w14:textId="0DE7B9FC" w:rsidR="0028216E" w:rsidRDefault="008D2073" w:rsidP="00B953A6">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Pr>
          <w:rFonts w:ascii="Arial Nova Light" w:eastAsia="Arial Nova" w:hAnsi="Arial Nova Light" w:cs="Arial Nova"/>
        </w:rPr>
        <w:t>Que</w:t>
      </w:r>
      <w:bookmarkStart w:id="5" w:name="_Hlk10378785"/>
      <w:r w:rsidR="00B953A6">
        <w:rPr>
          <w:rFonts w:ascii="Arial Nova Light" w:eastAsia="Arial Nova" w:hAnsi="Arial Nova Light" w:cs="Arial Nova"/>
        </w:rPr>
        <w:t>, la publicación realizada por la denunciada, desacredita, ensucia y denosta su imagen y la de su padre con el fin de desinformar a la ciudadanía y crear una imagen negativa en su contra, constituyendo así, violencia política y calumnia.</w:t>
      </w:r>
    </w:p>
    <w:p w14:paraId="0DD6C042" w14:textId="48A79C6A" w:rsidR="00B953A6" w:rsidRDefault="00AF29A8"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 que las expresiones</w:t>
      </w:r>
      <w:r w:rsidR="00897D93">
        <w:rPr>
          <w:rFonts w:ascii="Arial Nova Light" w:eastAsia="Arial Nova" w:hAnsi="Arial Nova Light" w:cs="Arial Nova"/>
        </w:rPr>
        <w:t>,</w:t>
      </w:r>
      <w:r>
        <w:rPr>
          <w:rFonts w:ascii="Arial Nova Light" w:eastAsia="Arial Nova" w:hAnsi="Arial Nova Light" w:cs="Arial Nova"/>
        </w:rPr>
        <w:t xml:space="preserve"> “</w:t>
      </w:r>
      <w:r w:rsidRPr="00AF29A8">
        <w:rPr>
          <w:rFonts w:ascii="Arial Nova Light" w:eastAsia="Arial Nova" w:hAnsi="Arial Nova Light" w:cs="Arial Nova"/>
          <w:i/>
          <w:iCs/>
        </w:rPr>
        <w:t xml:space="preserve">El Papá de </w:t>
      </w:r>
      <w:r w:rsidR="00586D95">
        <w:rPr>
          <w:rFonts w:ascii="Arial Nova Light" w:hAnsi="Arial Nova Light" w:cs="Arial"/>
          <w:b/>
          <w:bCs/>
          <w:i/>
          <w:iCs/>
        </w:rPr>
        <w:t>DATO PROTEGIDO*</w:t>
      </w:r>
      <w:r w:rsidR="00586D95">
        <w:rPr>
          <w:rFonts w:ascii="Arial Nova Light" w:hAnsi="Arial Nova Light" w:cs="Arial"/>
        </w:rPr>
        <w:t xml:space="preserve">, </w:t>
      </w:r>
      <w:r w:rsidRPr="00AF29A8">
        <w:rPr>
          <w:rFonts w:ascii="Arial Nova Light" w:eastAsia="Arial Nova" w:hAnsi="Arial Nova Light" w:cs="Arial Nova"/>
          <w:i/>
          <w:iCs/>
        </w:rPr>
        <w:t>es un acosador en el DIF municipal y sigue cobrando en el DIF municipal, ¡basta ya de corrupción!, sí ese señor Ramón Jiménez que llego del Estado de México, que tiene cinco años viviendo en Aguascalientes, no tiene derecho a cobrar en el municipio de Aguascalientes para que siga la corrupción, ¡basta ya!</w:t>
      </w:r>
      <w:r w:rsidR="00FC76B9">
        <w:rPr>
          <w:rFonts w:ascii="Arial Nova Light" w:eastAsia="Arial Nova" w:hAnsi="Arial Nova Light" w:cs="Arial Nova"/>
          <w:i/>
          <w:iCs/>
        </w:rPr>
        <w:t xml:space="preserve">. </w:t>
      </w:r>
      <w:r w:rsidRPr="00AF29A8">
        <w:rPr>
          <w:rFonts w:ascii="Arial Nova Light" w:eastAsia="Arial Nova" w:hAnsi="Arial Nova Light" w:cs="Arial Nova"/>
          <w:i/>
          <w:iCs/>
        </w:rPr>
        <w:t xml:space="preserve"> Y se lo pido al </w:t>
      </w:r>
      <w:r w:rsidR="00FC76B9">
        <w:rPr>
          <w:rFonts w:ascii="Arial Nova Light" w:eastAsia="Arial Nova" w:hAnsi="Arial Nova Light" w:cs="Arial Nova"/>
          <w:i/>
          <w:iCs/>
        </w:rPr>
        <w:t>A</w:t>
      </w:r>
      <w:r w:rsidRPr="00AF29A8">
        <w:rPr>
          <w:rFonts w:ascii="Arial Nova Light" w:eastAsia="Arial Nova" w:hAnsi="Arial Nova Light" w:cs="Arial Nova"/>
          <w:i/>
          <w:iCs/>
        </w:rPr>
        <w:t xml:space="preserve">lcalde que lo despida, que lo quite ya de la nómina, porque es un secreto a voces en el DIF municipal que es un acosador, basta ya y pido a estas mujeres a estas jovencitas que han sido acosadas por el papá de </w:t>
      </w:r>
      <w:r w:rsidR="00586D95">
        <w:rPr>
          <w:rFonts w:ascii="Arial Nova Light" w:hAnsi="Arial Nova Light" w:cs="Arial"/>
          <w:b/>
          <w:bCs/>
          <w:i/>
          <w:iCs/>
        </w:rPr>
        <w:t>DATO PROTEGIDO*</w:t>
      </w:r>
      <w:r w:rsidR="00586D95">
        <w:rPr>
          <w:rFonts w:ascii="Arial Nova Light" w:hAnsi="Arial Nova Light" w:cs="Arial"/>
        </w:rPr>
        <w:t xml:space="preserve">, </w:t>
      </w:r>
      <w:r w:rsidRPr="00AF29A8">
        <w:rPr>
          <w:rFonts w:ascii="Arial Nova Light" w:eastAsia="Arial Nova" w:hAnsi="Arial Nova Light" w:cs="Arial Nova"/>
          <w:i/>
          <w:iCs/>
        </w:rPr>
        <w:t>que se acerquen a mi porque yo las voy a defender</w:t>
      </w:r>
      <w:r w:rsidRPr="00AF29A8">
        <w:rPr>
          <w:rFonts w:ascii="Arial Nova Light" w:eastAsia="Arial Nova" w:hAnsi="Arial Nova Light" w:cs="Arial Nova"/>
        </w:rPr>
        <w:t>"</w:t>
      </w:r>
      <w:r w:rsidR="00897D93">
        <w:rPr>
          <w:rFonts w:ascii="Arial Nova Light" w:eastAsia="Arial Nova" w:hAnsi="Arial Nova Light" w:cs="Arial Nova"/>
        </w:rPr>
        <w:t xml:space="preserve"> y </w:t>
      </w:r>
      <w:r w:rsidR="00897D93" w:rsidRPr="00897D93">
        <w:rPr>
          <w:rFonts w:ascii="Arial Nova Light" w:eastAsia="Arial Nova" w:hAnsi="Arial Nova Light" w:cs="Arial Nova"/>
        </w:rPr>
        <w:t>"</w:t>
      </w:r>
      <w:r w:rsidR="00897D93" w:rsidRPr="00897D93">
        <w:rPr>
          <w:rFonts w:ascii="Arial Nova Light" w:eastAsia="Arial Nova" w:hAnsi="Arial Nova Light" w:cs="Arial Nova"/>
          <w:i/>
          <w:iCs/>
        </w:rPr>
        <w:t>es lamentable que una candidata a Gobernadora sea un ejemplo de violencia en muchos aspectos, pero lo más lamentable es que la candidata del PRI, se quiera hacer v</w:t>
      </w:r>
      <w:r w:rsidR="00FC76B9">
        <w:rPr>
          <w:rFonts w:ascii="Arial Nova Light" w:eastAsia="Arial Nova" w:hAnsi="Arial Nova Light" w:cs="Arial Nova"/>
          <w:i/>
          <w:iCs/>
        </w:rPr>
        <w:t>í</w:t>
      </w:r>
      <w:r w:rsidR="00897D93" w:rsidRPr="00897D93">
        <w:rPr>
          <w:rFonts w:ascii="Arial Nova Light" w:eastAsia="Arial Nova" w:hAnsi="Arial Nova Light" w:cs="Arial Nova"/>
          <w:i/>
          <w:iCs/>
        </w:rPr>
        <w:t>ctima cuando no lo es, es responsable de actos de corrupción y de hechos de violencia ella y su familia corrupta</w:t>
      </w:r>
      <w:r w:rsidR="00897D93" w:rsidRPr="00897D93">
        <w:rPr>
          <w:rFonts w:ascii="Arial Nova Light" w:eastAsia="Arial Nova" w:hAnsi="Arial Nova Light" w:cs="Arial Nova"/>
        </w:rPr>
        <w:t>"</w:t>
      </w:r>
      <w:r w:rsidR="00897D93">
        <w:rPr>
          <w:rFonts w:ascii="Arial Nova Light" w:eastAsia="Arial Nova" w:hAnsi="Arial Nova Light" w:cs="Arial Nova"/>
        </w:rPr>
        <w:t>, emitidas por la denunciada, constituyen calumnia en su perjuicio.</w:t>
      </w:r>
    </w:p>
    <w:p w14:paraId="1CB74B77" w14:textId="16CEC093" w:rsidR="00897D93" w:rsidRDefault="00897D93"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Describe, que la denunciada le imputa de forma directa, precisa e indubitable varios delitos</w:t>
      </w:r>
      <w:r w:rsidR="00F75815">
        <w:rPr>
          <w:rFonts w:ascii="Arial Nova Light" w:eastAsia="Arial Nova" w:hAnsi="Arial Nova Light" w:cs="Arial Nova"/>
        </w:rPr>
        <w:t xml:space="preserve"> falsos</w:t>
      </w:r>
      <w:r>
        <w:rPr>
          <w:rFonts w:ascii="Arial Nova Light" w:eastAsia="Arial Nova" w:hAnsi="Arial Nova Light" w:cs="Arial Nova"/>
        </w:rPr>
        <w:t>, pues de forma generalizada y reiterada le señala actos de corrupción</w:t>
      </w:r>
      <w:r w:rsidR="00FC76B9">
        <w:rPr>
          <w:rFonts w:ascii="Arial Nova Light" w:eastAsia="Arial Nova" w:hAnsi="Arial Nova Light" w:cs="Arial Nova"/>
        </w:rPr>
        <w:t xml:space="preserve"> y violencia</w:t>
      </w:r>
      <w:r>
        <w:rPr>
          <w:rFonts w:ascii="Arial Nova Light" w:eastAsia="Arial Nova" w:hAnsi="Arial Nova Light" w:cs="Arial Nova"/>
        </w:rPr>
        <w:t xml:space="preserve"> y a su padre de acoso</w:t>
      </w:r>
      <w:r w:rsidR="00FC76B9">
        <w:rPr>
          <w:rFonts w:ascii="Arial Nova Light" w:eastAsia="Arial Nova" w:hAnsi="Arial Nova Light" w:cs="Arial Nova"/>
        </w:rPr>
        <w:t>, y de cobrar sueldo sin tener derecho a ello</w:t>
      </w:r>
      <w:r w:rsidR="00F75815">
        <w:rPr>
          <w:rFonts w:ascii="Arial Nova Light" w:eastAsia="Arial Nova" w:hAnsi="Arial Nova Light" w:cs="Arial Nova"/>
        </w:rPr>
        <w:t>,</w:t>
      </w:r>
      <w:r>
        <w:rPr>
          <w:rFonts w:ascii="Arial Nova Light" w:eastAsia="Arial Nova" w:hAnsi="Arial Nova Light" w:cs="Arial Nova"/>
        </w:rPr>
        <w:t xml:space="preserve"> sin sustento probatorio ni datos veraces</w:t>
      </w:r>
      <w:r w:rsidR="00FC76B9">
        <w:rPr>
          <w:rFonts w:ascii="Arial Nova Light" w:eastAsia="Arial Nova" w:hAnsi="Arial Nova Light" w:cs="Arial Nova"/>
        </w:rPr>
        <w:t>,</w:t>
      </w:r>
      <w:r>
        <w:rPr>
          <w:rFonts w:ascii="Arial Nova Light" w:eastAsia="Arial Nova" w:hAnsi="Arial Nova Light" w:cs="Arial Nova"/>
        </w:rPr>
        <w:t xml:space="preserve"> ni ciertos</w:t>
      </w:r>
      <w:r w:rsidR="00F75815">
        <w:rPr>
          <w:rFonts w:ascii="Arial Nova Light" w:eastAsia="Arial Nova" w:hAnsi="Arial Nova Light" w:cs="Arial Nova"/>
        </w:rPr>
        <w:t>.</w:t>
      </w:r>
    </w:p>
    <w:p w14:paraId="078A7620" w14:textId="28E2C390" w:rsidR="00F75815" w:rsidRDefault="00F75815"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Que, las imputaciones afectan su derecho a la dignidad, honor, buena fama, y su derecho a contender en las elecciones libre de calumnias y violencia.</w:t>
      </w:r>
    </w:p>
    <w:p w14:paraId="1E7524EF" w14:textId="3A9C2AB2" w:rsidR="00F75815" w:rsidRDefault="00F75815"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Advierte, </w:t>
      </w:r>
      <w:r w:rsidR="00E42D6A">
        <w:rPr>
          <w:rFonts w:ascii="Arial Nova Light" w:eastAsia="Arial Nova" w:hAnsi="Arial Nova Light" w:cs="Arial Nova"/>
        </w:rPr>
        <w:t>que,</w:t>
      </w:r>
      <w:r>
        <w:rPr>
          <w:rFonts w:ascii="Arial Nova Light" w:eastAsia="Arial Nova" w:hAnsi="Arial Nova Light" w:cs="Arial Nova"/>
        </w:rPr>
        <w:t xml:space="preserve"> si las conductas que se le imputan fueran ciertas, debieron proporcionar datos específicos y verdaderos </w:t>
      </w:r>
      <w:r w:rsidR="003C3019">
        <w:rPr>
          <w:rFonts w:ascii="Arial Nova Light" w:eastAsia="Arial Nova" w:hAnsi="Arial Nova Light" w:cs="Arial Nova"/>
        </w:rPr>
        <w:t>que permitieran formar una opinión objetiva a la ciudadanía.</w:t>
      </w:r>
    </w:p>
    <w:p w14:paraId="2ACEA8A6" w14:textId="2F2946D2" w:rsidR="003C3019" w:rsidRDefault="003C3019"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Refiere, que las imputaciones no se basan en hechos públicos y/o notorios como para justificar o exentar a los autores de su deber de diligencia en la investigación de los hechos en que basan sus falsas acusaciones.</w:t>
      </w:r>
    </w:p>
    <w:p w14:paraId="5D8EACF2" w14:textId="4C7BF7D5" w:rsidR="003C3019" w:rsidRDefault="003C3019"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 que la comisión de delito</w:t>
      </w:r>
      <w:r w:rsidR="00247316">
        <w:rPr>
          <w:rFonts w:ascii="Arial Nova Light" w:eastAsia="Arial Nova" w:hAnsi="Arial Nova Light" w:cs="Arial Nova"/>
        </w:rPr>
        <w:t>s</w:t>
      </w:r>
      <w:r>
        <w:rPr>
          <w:rFonts w:ascii="Arial Nova Light" w:eastAsia="Arial Nova" w:hAnsi="Arial Nova Light" w:cs="Arial Nova"/>
        </w:rPr>
        <w:t xml:space="preserve"> como </w:t>
      </w:r>
      <w:r w:rsidR="00247316">
        <w:rPr>
          <w:rFonts w:ascii="Arial Nova Light" w:eastAsia="Arial Nova" w:hAnsi="Arial Nova Light" w:cs="Arial Nova"/>
        </w:rPr>
        <w:t>los</w:t>
      </w:r>
      <w:r>
        <w:rPr>
          <w:rFonts w:ascii="Arial Nova Light" w:eastAsia="Arial Nova" w:hAnsi="Arial Nova Light" w:cs="Arial Nova"/>
        </w:rPr>
        <w:t xml:space="preserve"> que se le imputa</w:t>
      </w:r>
      <w:r w:rsidR="00247316">
        <w:rPr>
          <w:rFonts w:ascii="Arial Nova Light" w:eastAsia="Arial Nova" w:hAnsi="Arial Nova Light" w:cs="Arial Nova"/>
        </w:rPr>
        <w:t>n</w:t>
      </w:r>
      <w:r>
        <w:rPr>
          <w:rFonts w:ascii="Arial Nova Light" w:eastAsia="Arial Nova" w:hAnsi="Arial Nova Light" w:cs="Arial Nova"/>
        </w:rPr>
        <w:t>, no puede</w:t>
      </w:r>
      <w:r w:rsidR="00247316">
        <w:rPr>
          <w:rFonts w:ascii="Arial Nova Light" w:eastAsia="Arial Nova" w:hAnsi="Arial Nova Light" w:cs="Arial Nova"/>
        </w:rPr>
        <w:t>n</w:t>
      </w:r>
      <w:r>
        <w:rPr>
          <w:rFonts w:ascii="Arial Nova Light" w:eastAsia="Arial Nova" w:hAnsi="Arial Nova Light" w:cs="Arial Nova"/>
        </w:rPr>
        <w:t xml:space="preserve"> considerarse cierto</w:t>
      </w:r>
      <w:r w:rsidR="00247316">
        <w:rPr>
          <w:rFonts w:ascii="Arial Nova Light" w:eastAsia="Arial Nova" w:hAnsi="Arial Nova Light" w:cs="Arial Nova"/>
        </w:rPr>
        <w:t>s,</w:t>
      </w:r>
      <w:r>
        <w:rPr>
          <w:rFonts w:ascii="Arial Nova Light" w:eastAsia="Arial Nova" w:hAnsi="Arial Nova Light" w:cs="Arial Nova"/>
        </w:rPr>
        <w:t xml:space="preserve"> hasta en tanto</w:t>
      </w:r>
      <w:r w:rsidR="00247316">
        <w:rPr>
          <w:rFonts w:ascii="Arial Nova Light" w:eastAsia="Arial Nova" w:hAnsi="Arial Nova Light" w:cs="Arial Nova"/>
        </w:rPr>
        <w:t>,</w:t>
      </w:r>
      <w:r>
        <w:rPr>
          <w:rFonts w:ascii="Arial Nova Light" w:eastAsia="Arial Nova" w:hAnsi="Arial Nova Light" w:cs="Arial Nova"/>
        </w:rPr>
        <w:t xml:space="preserve"> así lo declare la judicatura en una sentencia definitiva y firme.</w:t>
      </w:r>
    </w:p>
    <w:p w14:paraId="417D6A63" w14:textId="519EC03D" w:rsidR="00623944" w:rsidRDefault="00623944"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lastRenderedPageBreak/>
        <w:t xml:space="preserve">Que, al </w:t>
      </w:r>
      <w:r w:rsidR="00247316">
        <w:rPr>
          <w:rFonts w:ascii="Arial Nova Light" w:eastAsia="Arial Nova" w:hAnsi="Arial Nova Light" w:cs="Arial Nova"/>
        </w:rPr>
        <w:t>genera</w:t>
      </w:r>
      <w:r>
        <w:rPr>
          <w:rFonts w:ascii="Arial Nova Light" w:eastAsia="Arial Nova" w:hAnsi="Arial Nova Light" w:cs="Arial Nova"/>
        </w:rPr>
        <w:t>r la rueda de prensa con manifestaciones calumniosas</w:t>
      </w:r>
      <w:r w:rsidR="00247316">
        <w:rPr>
          <w:rFonts w:ascii="Arial Nova Light" w:eastAsia="Arial Nova" w:hAnsi="Arial Nova Light" w:cs="Arial Nova"/>
        </w:rPr>
        <w:t>, y posteriormente difundirla</w:t>
      </w:r>
      <w:r>
        <w:rPr>
          <w:rFonts w:ascii="Arial Nova Light" w:eastAsia="Arial Nova" w:hAnsi="Arial Nova Light" w:cs="Arial Nova"/>
        </w:rPr>
        <w:t xml:space="preserve"> en la red social Facebook, se genera una trascendencia en el</w:t>
      </w:r>
      <w:r w:rsidR="00F70077">
        <w:rPr>
          <w:rFonts w:ascii="Arial Nova Light" w:eastAsia="Arial Nova" w:hAnsi="Arial Nova Light" w:cs="Arial Nova"/>
        </w:rPr>
        <w:t xml:space="preserve"> e</w:t>
      </w:r>
      <w:r>
        <w:rPr>
          <w:rFonts w:ascii="Arial Nova Light" w:eastAsia="Arial Nova" w:hAnsi="Arial Nova Light" w:cs="Arial Nova"/>
        </w:rPr>
        <w:t>lectorado con el propósito de afectarla</w:t>
      </w:r>
      <w:r w:rsidR="00F70077">
        <w:rPr>
          <w:rFonts w:ascii="Arial Nova Light" w:eastAsia="Arial Nova" w:hAnsi="Arial Nova Light" w:cs="Arial Nova"/>
        </w:rPr>
        <w:t>, pues dicha propaganda no se ampara en la libertad de expresión ni en el debate público al carecer de sustento f</w:t>
      </w:r>
      <w:r w:rsidR="00247316">
        <w:rPr>
          <w:rFonts w:ascii="Arial Nova Light" w:eastAsia="Arial Nova" w:hAnsi="Arial Nova Light" w:cs="Arial Nova"/>
        </w:rPr>
        <w:t>á</w:t>
      </w:r>
      <w:r w:rsidR="00F70077">
        <w:rPr>
          <w:rFonts w:ascii="Arial Nova Light" w:eastAsia="Arial Nova" w:hAnsi="Arial Nova Light" w:cs="Arial Nova"/>
        </w:rPr>
        <w:t>ctico ciert</w:t>
      </w:r>
      <w:r w:rsidR="00247316">
        <w:rPr>
          <w:rFonts w:ascii="Arial Nova Light" w:eastAsia="Arial Nova" w:hAnsi="Arial Nova Light" w:cs="Arial Nova"/>
        </w:rPr>
        <w:t>o</w:t>
      </w:r>
      <w:r w:rsidR="00F70077">
        <w:rPr>
          <w:rFonts w:ascii="Arial Nova Light" w:eastAsia="Arial Nova" w:hAnsi="Arial Nova Light" w:cs="Arial Nova"/>
        </w:rPr>
        <w:t>.</w:t>
      </w:r>
    </w:p>
    <w:p w14:paraId="524A5BDD" w14:textId="67562935" w:rsidR="00897D93" w:rsidRPr="00671A64" w:rsidRDefault="00623944" w:rsidP="00671A64">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Manifiesta, que al desprestigiar a su padre e involucrarlo en cuestiones ilícitas, los denunciados buscan que el electorado </w:t>
      </w:r>
      <w:r w:rsidR="00F70077">
        <w:rPr>
          <w:rFonts w:ascii="Arial Nova Light" w:eastAsia="Arial Nova" w:hAnsi="Arial Nova Light" w:cs="Arial Nova"/>
        </w:rPr>
        <w:t xml:space="preserve">no vea a la promovente </w:t>
      </w:r>
      <w:r>
        <w:rPr>
          <w:rFonts w:ascii="Arial Nova Light" w:eastAsia="Arial Nova" w:hAnsi="Arial Nova Light" w:cs="Arial Nova"/>
        </w:rPr>
        <w:t>como la mejor opción para la gubernatura</w:t>
      </w:r>
      <w:r w:rsidR="00F70077">
        <w:rPr>
          <w:rFonts w:ascii="Arial Nova Light" w:eastAsia="Arial Nova" w:hAnsi="Arial Nova Light" w:cs="Arial Nova"/>
        </w:rPr>
        <w:t>, buscando que pierda el apoyo de la ciudadanía.</w:t>
      </w:r>
    </w:p>
    <w:p w14:paraId="11DCD118" w14:textId="6D7FA1C9" w:rsidR="0028216E" w:rsidRDefault="00671A64" w:rsidP="00E42D6A">
      <w:pPr>
        <w:spacing w:after="160" w:line="360" w:lineRule="auto"/>
        <w:ind w:left="142"/>
        <w:contextualSpacing/>
        <w:jc w:val="both"/>
        <w:rPr>
          <w:rFonts w:ascii="Arial Nova Light" w:eastAsiaTheme="minorHAnsi" w:hAnsi="Arial Nova Light"/>
          <w:sz w:val="24"/>
          <w:szCs w:val="24"/>
          <w:lang w:eastAsia="en-US"/>
        </w:rPr>
      </w:pPr>
      <w:r>
        <w:rPr>
          <w:rFonts w:ascii="Arial Nova Light" w:eastAsiaTheme="minorHAnsi" w:hAnsi="Arial Nova Light"/>
          <w:b/>
          <w:bCs/>
          <w:sz w:val="24"/>
          <w:szCs w:val="24"/>
          <w:lang w:eastAsia="en-US"/>
        </w:rPr>
        <w:t>5</w:t>
      </w:r>
      <w:r w:rsidR="0028216E" w:rsidRPr="00BD6D94">
        <w:rPr>
          <w:rFonts w:ascii="Arial Nova Light" w:eastAsiaTheme="minorHAnsi" w:hAnsi="Arial Nova Light"/>
          <w:b/>
          <w:bCs/>
          <w:sz w:val="24"/>
          <w:szCs w:val="24"/>
          <w:lang w:eastAsia="en-US"/>
        </w:rPr>
        <w:t>.2. Defensa de l</w:t>
      </w:r>
      <w:r w:rsidR="00280E7C" w:rsidRPr="00BD6D94">
        <w:rPr>
          <w:rFonts w:ascii="Arial Nova Light" w:eastAsiaTheme="minorHAnsi" w:hAnsi="Arial Nova Light"/>
          <w:b/>
          <w:bCs/>
          <w:sz w:val="24"/>
          <w:szCs w:val="24"/>
          <w:lang w:eastAsia="en-US"/>
        </w:rPr>
        <w:t xml:space="preserve">os denunciados (C. </w:t>
      </w:r>
      <w:r w:rsidR="00B94085">
        <w:rPr>
          <w:rFonts w:ascii="Arial Nova Light" w:eastAsiaTheme="minorHAnsi" w:hAnsi="Arial Nova Light"/>
          <w:b/>
          <w:bCs/>
          <w:sz w:val="24"/>
          <w:szCs w:val="24"/>
          <w:lang w:eastAsia="en-US"/>
        </w:rPr>
        <w:t>Martha Cecilia Márquez Alvarado y la coalición “Juntos Hacemos Historia en Aguascalientes”</w:t>
      </w:r>
      <w:r w:rsidR="00280E7C" w:rsidRPr="00BD6D94">
        <w:rPr>
          <w:rFonts w:ascii="Arial Nova Light" w:eastAsiaTheme="minorHAnsi" w:hAnsi="Arial Nova Light"/>
          <w:b/>
          <w:bCs/>
          <w:sz w:val="24"/>
          <w:szCs w:val="24"/>
          <w:lang w:eastAsia="en-US"/>
        </w:rPr>
        <w:t xml:space="preserve">). </w:t>
      </w:r>
      <w:r w:rsidR="006B5834">
        <w:rPr>
          <w:rFonts w:ascii="Arial Nova Light" w:eastAsiaTheme="minorHAnsi" w:hAnsi="Arial Nova Light"/>
          <w:sz w:val="24"/>
          <w:szCs w:val="24"/>
          <w:lang w:eastAsia="en-US"/>
        </w:rPr>
        <w:t xml:space="preserve">Respecto a la defensa de los denunciados, se advierte que comparecieron por escrito, manifestando </w:t>
      </w:r>
      <w:r w:rsidR="002C4796">
        <w:rPr>
          <w:rFonts w:ascii="Arial Nova Light" w:eastAsiaTheme="minorHAnsi" w:hAnsi="Arial Nova Light"/>
          <w:sz w:val="24"/>
          <w:szCs w:val="24"/>
          <w:lang w:eastAsia="en-US"/>
        </w:rPr>
        <w:t>de mane</w:t>
      </w:r>
      <w:r w:rsidR="00B94085">
        <w:rPr>
          <w:rFonts w:ascii="Arial Nova Light" w:eastAsiaTheme="minorHAnsi" w:hAnsi="Arial Nova Light"/>
          <w:sz w:val="24"/>
          <w:szCs w:val="24"/>
          <w:lang w:eastAsia="en-US"/>
        </w:rPr>
        <w:t xml:space="preserve">ra conjunta </w:t>
      </w:r>
      <w:r w:rsidR="002C4796">
        <w:rPr>
          <w:rFonts w:ascii="Arial Nova Light" w:eastAsiaTheme="minorHAnsi" w:hAnsi="Arial Nova Light"/>
          <w:sz w:val="24"/>
          <w:szCs w:val="24"/>
          <w:lang w:eastAsia="en-US"/>
        </w:rPr>
        <w:t>sus argumentos y alegatos</w:t>
      </w:r>
      <w:r w:rsidR="00280E7C" w:rsidRPr="00BD6D94">
        <w:rPr>
          <w:rFonts w:ascii="Arial Nova Light" w:eastAsiaTheme="minorHAnsi" w:hAnsi="Arial Nova Light"/>
          <w:sz w:val="24"/>
          <w:szCs w:val="24"/>
          <w:lang w:eastAsia="en-US"/>
        </w:rPr>
        <w:t>, señalando lo siguiente:</w:t>
      </w:r>
    </w:p>
    <w:p w14:paraId="325D1634" w14:textId="6FA607DF" w:rsidR="00AB6654" w:rsidRPr="0037192A" w:rsidRDefault="00AB6654" w:rsidP="00AB665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 xml:space="preserve">Describen, que los hechos denunciados no trascienden en la esfera de derechos de la candidata </w:t>
      </w:r>
      <w:r w:rsidR="00586D95">
        <w:rPr>
          <w:rFonts w:ascii="Arial Nova Light" w:hAnsi="Arial Nova Light" w:cs="Arial"/>
          <w:b/>
          <w:bCs/>
          <w:i/>
          <w:iCs/>
          <w:sz w:val="24"/>
          <w:szCs w:val="24"/>
        </w:rPr>
        <w:t>DATO PROTEGIDO*</w:t>
      </w:r>
      <w:r>
        <w:rPr>
          <w:rFonts w:ascii="Arial Nova Light" w:hAnsi="Arial Nova Light" w:cs="Arial"/>
          <w:sz w:val="24"/>
          <w:szCs w:val="24"/>
        </w:rPr>
        <w:t>.</w:t>
      </w:r>
    </w:p>
    <w:p w14:paraId="3829A4D4" w14:textId="4289D07C" w:rsidR="00AB6654" w:rsidRPr="00642FE7"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Q</w:t>
      </w:r>
      <w:r w:rsidRPr="00CC6994">
        <w:rPr>
          <w:rFonts w:ascii="Arial Nova Light" w:hAnsi="Arial Nova Light" w:cs="Arial"/>
          <w:sz w:val="24"/>
          <w:szCs w:val="24"/>
        </w:rPr>
        <w:t>ue</w:t>
      </w:r>
      <w:r>
        <w:rPr>
          <w:rFonts w:ascii="Arial Nova Light" w:hAnsi="Arial Nova Light" w:cs="Arial"/>
          <w:sz w:val="24"/>
          <w:szCs w:val="24"/>
        </w:rPr>
        <w:t xml:space="preserve">, del escrito de denuncia no se colman los elementos normativos de la calumnia, pues refieren que quien promueve el procedimiento sancionador que nos ocupa, no es el sujeto pasivo de la calumnia y que el C. Ramón Jiménez no es candidato a </w:t>
      </w:r>
      <w:r w:rsidR="00247316">
        <w:rPr>
          <w:rFonts w:ascii="Arial Nova Light" w:hAnsi="Arial Nova Light" w:cs="Arial"/>
          <w:sz w:val="24"/>
          <w:szCs w:val="24"/>
        </w:rPr>
        <w:t>G</w:t>
      </w:r>
      <w:r>
        <w:rPr>
          <w:rFonts w:ascii="Arial Nova Light" w:hAnsi="Arial Nova Light" w:cs="Arial"/>
          <w:sz w:val="24"/>
          <w:szCs w:val="24"/>
        </w:rPr>
        <w:t>obernador postulado por algún partido político o por la vía independiente.</w:t>
      </w:r>
    </w:p>
    <w:p w14:paraId="30A52DFC" w14:textId="77777777" w:rsidR="00AB6654" w:rsidRPr="00CA154A"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Señalan, que no está tipificado el delito de corrupción en el Código Electoral y en el Código Penal Federal, por lo que, según describen, no puede existir calumnia sobre un concepto que no está regulado.</w:t>
      </w:r>
    </w:p>
    <w:p w14:paraId="4BE1F5A3" w14:textId="4F38DF0A" w:rsidR="00AB6654" w:rsidRPr="00CA154A"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Manifiestan, que la parte actora tenía la obligación de mencionar cu</w:t>
      </w:r>
      <w:r w:rsidR="00247316">
        <w:rPr>
          <w:rFonts w:ascii="Arial Nova Light" w:hAnsi="Arial Nova Light" w:cs="Arial"/>
          <w:sz w:val="24"/>
          <w:szCs w:val="24"/>
        </w:rPr>
        <w:t>á</w:t>
      </w:r>
      <w:r>
        <w:rPr>
          <w:rFonts w:ascii="Arial Nova Light" w:hAnsi="Arial Nova Light" w:cs="Arial"/>
          <w:sz w:val="24"/>
          <w:szCs w:val="24"/>
        </w:rPr>
        <w:t>l es el delito concreto que se le imputa falsamente, lo cual no sucedió.</w:t>
      </w:r>
    </w:p>
    <w:p w14:paraId="369946EE" w14:textId="6A70B2A5" w:rsidR="00AB6654" w:rsidRPr="008B42DC"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 xml:space="preserve">Que, es parte del debate público el cómo se ha desempeñado en su cargo cada una de las candidatas que contienden en el actual PEL y que cualquier persona que decida participar por un cargo público debe estar consciente de que la </w:t>
      </w:r>
      <w:r w:rsidR="00EA4364">
        <w:rPr>
          <w:rFonts w:ascii="Arial Nova Light" w:hAnsi="Arial Nova Light" w:cs="Arial"/>
          <w:sz w:val="24"/>
          <w:szCs w:val="24"/>
        </w:rPr>
        <w:t>crítica</w:t>
      </w:r>
      <w:r>
        <w:rPr>
          <w:rFonts w:ascii="Arial Nova Light" w:hAnsi="Arial Nova Light" w:cs="Arial"/>
          <w:sz w:val="24"/>
          <w:szCs w:val="24"/>
        </w:rPr>
        <w:t xml:space="preserve"> que pueda realizarse a su persona puede ser mucho más amplia cuando ya ha sido servidor público, por lo que, según señala, seguirá ejerciendo su libertad de expresión.</w:t>
      </w:r>
    </w:p>
    <w:p w14:paraId="3FF36B80" w14:textId="20CA0BA9" w:rsidR="007B327F" w:rsidRPr="00AB6654" w:rsidRDefault="00AB6654" w:rsidP="00AB6654">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 xml:space="preserve">Refieren que, en cuanto al debate público, la mala administración de la denunciante al frente del </w:t>
      </w:r>
      <w:r w:rsidR="00247316">
        <w:rPr>
          <w:rFonts w:ascii="Arial Nova Light" w:hAnsi="Arial Nova Light" w:cs="Arial"/>
          <w:sz w:val="24"/>
          <w:szCs w:val="24"/>
        </w:rPr>
        <w:t>M</w:t>
      </w:r>
      <w:r>
        <w:rPr>
          <w:rFonts w:ascii="Arial Nova Light" w:hAnsi="Arial Nova Light" w:cs="Arial"/>
          <w:sz w:val="24"/>
          <w:szCs w:val="24"/>
        </w:rPr>
        <w:t>unicipio de Aguascalientes, no es un tema novedoso, al ya existir varias denuncias en su contra.</w:t>
      </w:r>
    </w:p>
    <w:bookmarkEnd w:id="5"/>
    <w:p w14:paraId="0AC6ACCE" w14:textId="7C2F35BA" w:rsidR="00A74053" w:rsidRPr="00BD6D94" w:rsidRDefault="00671A64" w:rsidP="00823B17">
      <w:pPr>
        <w:spacing w:after="160" w:line="360" w:lineRule="auto"/>
        <w:jc w:val="both"/>
        <w:rPr>
          <w:rFonts w:ascii="Arial Nova Light" w:hAnsi="Arial Nova Light"/>
          <w:b/>
          <w:bCs/>
          <w:sz w:val="24"/>
          <w:szCs w:val="24"/>
        </w:rPr>
      </w:pPr>
      <w:r>
        <w:rPr>
          <w:rFonts w:ascii="Arial Nova Light" w:hAnsi="Arial Nova Light"/>
          <w:b/>
          <w:bCs/>
          <w:sz w:val="24"/>
          <w:szCs w:val="24"/>
        </w:rPr>
        <w:lastRenderedPageBreak/>
        <w:t>6</w:t>
      </w:r>
      <w:r w:rsidR="00B4768D" w:rsidRPr="00BD6D94">
        <w:rPr>
          <w:rFonts w:ascii="Arial Nova Light" w:hAnsi="Arial Nova Light"/>
          <w:b/>
          <w:bCs/>
          <w:sz w:val="24"/>
          <w:szCs w:val="24"/>
        </w:rPr>
        <w:t xml:space="preserve">. </w:t>
      </w:r>
      <w:r w:rsidR="00C27742" w:rsidRPr="00BD6D94">
        <w:rPr>
          <w:rFonts w:ascii="Arial Nova Light" w:hAnsi="Arial Nova Light"/>
          <w:b/>
          <w:bCs/>
          <w:sz w:val="24"/>
          <w:szCs w:val="24"/>
        </w:rPr>
        <w:t>ALEGATOS.</w:t>
      </w:r>
      <w:r w:rsidR="00F33AA8" w:rsidRPr="00BD6D94">
        <w:rPr>
          <w:rFonts w:ascii="Arial Nova Light" w:hAnsi="Arial Nova Light"/>
          <w:b/>
          <w:bCs/>
          <w:sz w:val="24"/>
          <w:szCs w:val="24"/>
        </w:rPr>
        <w:t xml:space="preserve">  </w:t>
      </w:r>
      <w:r w:rsidR="00C27742" w:rsidRPr="00BD6D94">
        <w:rPr>
          <w:rFonts w:ascii="Arial Nova Light" w:eastAsia="Arial Nova" w:hAnsi="Arial Nova Light" w:cs="Arial Nova"/>
          <w:sz w:val="24"/>
          <w:szCs w:val="24"/>
        </w:rPr>
        <w:t>A fin de garantizar el derecho de defensa y atender en su integr</w:t>
      </w:r>
      <w:r w:rsidR="00247316">
        <w:rPr>
          <w:rFonts w:ascii="Arial Nova Light" w:eastAsia="Arial Nova" w:hAnsi="Arial Nova Light" w:cs="Arial Nova"/>
          <w:sz w:val="24"/>
          <w:szCs w:val="24"/>
        </w:rPr>
        <w:t>ali</w:t>
      </w:r>
      <w:r w:rsidR="00C27742" w:rsidRPr="00BD6D94">
        <w:rPr>
          <w:rFonts w:ascii="Arial Nova Light" w:eastAsia="Arial Nova" w:hAnsi="Arial Nova Light" w:cs="Arial Nova"/>
          <w:sz w:val="24"/>
          <w:szCs w:val="24"/>
        </w:rPr>
        <w:t>dad la denuncia planteada, dentro de las formalidades esenciales del procedimiento, asiste a las partes el derecho de formular alegatos, y debe estimarse que este órgano jurisdiccional debe analizarlos al resolver el Procedimiento Especial Sancionador que no</w:t>
      </w:r>
      <w:r w:rsidR="001B4115">
        <w:rPr>
          <w:rFonts w:ascii="Arial Nova Light" w:eastAsia="Arial Nova" w:hAnsi="Arial Nova Light" w:cs="Arial Nova"/>
          <w:sz w:val="24"/>
          <w:szCs w:val="24"/>
        </w:rPr>
        <w:t>s</w:t>
      </w:r>
      <w:r w:rsidR="00C27742" w:rsidRPr="00BD6D94">
        <w:rPr>
          <w:rFonts w:ascii="Arial Nova Light" w:eastAsia="Arial Nova" w:hAnsi="Arial Nova Light" w:cs="Arial Nova"/>
          <w:sz w:val="24"/>
          <w:szCs w:val="24"/>
        </w:rPr>
        <w:t xml:space="preserve"> ocupa; resulta aplicable la </w:t>
      </w:r>
      <w:r w:rsidR="00C27742" w:rsidRPr="00BD6D94">
        <w:rPr>
          <w:rFonts w:ascii="Arial Nova Light" w:eastAsia="Arial Nova" w:hAnsi="Arial Nova Light" w:cs="Arial Nova"/>
          <w:b/>
          <w:bCs/>
          <w:sz w:val="24"/>
          <w:szCs w:val="24"/>
        </w:rPr>
        <w:t>jurisprudencia 29/2012</w:t>
      </w:r>
      <w:r w:rsidR="00C27742" w:rsidRPr="00BD6D94">
        <w:rPr>
          <w:rFonts w:ascii="Arial Nova Light" w:eastAsia="Arial Nova" w:hAnsi="Arial Nova Light" w:cs="Arial Nova"/>
          <w:sz w:val="24"/>
          <w:szCs w:val="24"/>
        </w:rPr>
        <w:t xml:space="preserve"> de rubro: </w:t>
      </w:r>
      <w:r w:rsidR="00C27742" w:rsidRPr="00BD6D94">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BD6D94">
        <w:rPr>
          <w:rStyle w:val="Refdenotaalpie"/>
          <w:rFonts w:ascii="Arial Nova Light" w:eastAsia="Arial Nova" w:hAnsi="Arial Nova Light" w:cs="Arial Nova"/>
          <w:b/>
          <w:sz w:val="24"/>
          <w:szCs w:val="24"/>
        </w:rPr>
        <w:footnoteReference w:id="6"/>
      </w:r>
    </w:p>
    <w:p w14:paraId="70C7725E" w14:textId="314115E8" w:rsidR="00254B87" w:rsidRDefault="001A3F5D" w:rsidP="00254B87">
      <w:pPr>
        <w:spacing w:line="360" w:lineRule="auto"/>
        <w:jc w:val="both"/>
        <w:rPr>
          <w:rFonts w:ascii="Arial Nova Light" w:hAnsi="Arial Nova Light" w:cs="Arial"/>
          <w:sz w:val="24"/>
          <w:szCs w:val="24"/>
        </w:rPr>
      </w:pPr>
      <w:r w:rsidRPr="00BD6D94">
        <w:rPr>
          <w:rFonts w:ascii="Arial Nova Light" w:eastAsia="Arial Nova" w:hAnsi="Arial Nova Light" w:cs="Arial Nova"/>
          <w:iCs/>
          <w:sz w:val="24"/>
          <w:szCs w:val="24"/>
        </w:rPr>
        <w:t xml:space="preserve">En cuanto hace a los </w:t>
      </w:r>
      <w:r w:rsidR="006D71C2" w:rsidRPr="00BD6D94">
        <w:rPr>
          <w:rFonts w:ascii="Arial Nova Light" w:eastAsia="Arial Nova" w:hAnsi="Arial Nova Light" w:cs="Arial Nova"/>
          <w:iCs/>
          <w:sz w:val="24"/>
          <w:szCs w:val="24"/>
        </w:rPr>
        <w:t>alegatos de</w:t>
      </w:r>
      <w:r w:rsidR="00254B87" w:rsidRPr="00BD6D94">
        <w:rPr>
          <w:rFonts w:ascii="Arial Nova Light" w:eastAsia="Arial Nova" w:hAnsi="Arial Nova Light" w:cs="Arial Nova"/>
          <w:iCs/>
          <w:sz w:val="24"/>
          <w:szCs w:val="24"/>
        </w:rPr>
        <w:t xml:space="preserve"> los denunciados</w:t>
      </w:r>
      <w:r w:rsidR="00064F3D" w:rsidRPr="00BD6D94">
        <w:rPr>
          <w:rFonts w:ascii="Arial Nova Light" w:eastAsia="Arial Nova" w:hAnsi="Arial Nova Light" w:cs="Arial Nova"/>
          <w:iCs/>
          <w:sz w:val="24"/>
          <w:szCs w:val="24"/>
        </w:rPr>
        <w:t>,</w:t>
      </w:r>
      <w:r w:rsidR="00254B87" w:rsidRPr="00BD6D94">
        <w:rPr>
          <w:rFonts w:ascii="Arial Nova Light" w:eastAsia="Arial Nova" w:hAnsi="Arial Nova Light" w:cs="Arial Nova"/>
          <w:iCs/>
          <w:sz w:val="24"/>
          <w:szCs w:val="24"/>
        </w:rPr>
        <w:t xml:space="preserve"> </w:t>
      </w:r>
      <w:r w:rsidR="00A251CE">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comparecie</w:t>
      </w:r>
      <w:r w:rsidR="00254B87" w:rsidRPr="00BD6D94">
        <w:rPr>
          <w:rFonts w:ascii="Arial Nova Light" w:eastAsia="Arial Nova" w:hAnsi="Arial Nova Light" w:cs="Arial Nova"/>
          <w:iCs/>
          <w:sz w:val="24"/>
          <w:szCs w:val="24"/>
        </w:rPr>
        <w:t>ron</w:t>
      </w:r>
      <w:r w:rsidRPr="00BD6D94">
        <w:rPr>
          <w:rFonts w:ascii="Arial Nova Light" w:eastAsia="Arial Nova" w:hAnsi="Arial Nova Light" w:cs="Arial Nova"/>
          <w:iCs/>
          <w:sz w:val="24"/>
          <w:szCs w:val="24"/>
        </w:rPr>
        <w:t xml:space="preserve"> por escrito </w:t>
      </w:r>
      <w:r w:rsidR="00A251CE">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w:t>
      </w:r>
      <w:r w:rsidR="00254B87" w:rsidRPr="00BD6D94">
        <w:rPr>
          <w:rFonts w:ascii="Arial Nova Light" w:eastAsia="Arial Nova" w:hAnsi="Arial Nova Light" w:cs="Arial Nova"/>
          <w:iCs/>
          <w:sz w:val="24"/>
          <w:szCs w:val="24"/>
        </w:rPr>
        <w:t xml:space="preserve">, </w:t>
      </w:r>
      <w:r w:rsidRPr="00BD6D94">
        <w:rPr>
          <w:rFonts w:ascii="Arial Nova Light" w:eastAsia="Arial Nova" w:hAnsi="Arial Nova Light" w:cs="Arial Nova"/>
          <w:iCs/>
          <w:sz w:val="24"/>
          <w:szCs w:val="24"/>
        </w:rPr>
        <w:t xml:space="preserve">por lo </w:t>
      </w:r>
      <w:r w:rsidR="00A251CE">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sidR="00A251CE">
        <w:rPr>
          <w:rFonts w:ascii="Arial Nova Light" w:hAnsi="Arial Nova Light"/>
          <w:sz w:val="24"/>
          <w:szCs w:val="24"/>
        </w:rPr>
        <w:t>el</w:t>
      </w:r>
      <w:r w:rsidR="00064F3D" w:rsidRPr="00BD6D94">
        <w:rPr>
          <w:rFonts w:ascii="Arial Nova Light" w:hAnsi="Arial Nova Light"/>
          <w:sz w:val="24"/>
          <w:szCs w:val="24"/>
        </w:rPr>
        <w:t xml:space="preserve"> apartado </w:t>
      </w:r>
      <w:r w:rsidR="00671A64">
        <w:rPr>
          <w:rFonts w:ascii="Arial Nova Light" w:hAnsi="Arial Nova Light"/>
          <w:b/>
          <w:bCs/>
          <w:sz w:val="24"/>
          <w:szCs w:val="24"/>
        </w:rPr>
        <w:t>5</w:t>
      </w:r>
      <w:r w:rsidR="006D71C2" w:rsidRPr="00BD6D94">
        <w:rPr>
          <w:rFonts w:ascii="Arial Nova Light" w:hAnsi="Arial Nova Light" w:cs="Arial"/>
          <w:b/>
          <w:bCs/>
          <w:sz w:val="24"/>
          <w:szCs w:val="24"/>
        </w:rPr>
        <w:t>.</w:t>
      </w:r>
      <w:r w:rsidR="00A251CE">
        <w:rPr>
          <w:rFonts w:ascii="Arial Nova Light" w:hAnsi="Arial Nova Light" w:cs="Arial"/>
          <w:b/>
          <w:bCs/>
          <w:sz w:val="24"/>
          <w:szCs w:val="24"/>
        </w:rPr>
        <w:t>2</w:t>
      </w:r>
      <w:r w:rsidR="006D71C2" w:rsidRPr="00BD6D94">
        <w:rPr>
          <w:rFonts w:ascii="Arial Nova Light" w:hAnsi="Arial Nova Light" w:cs="Arial"/>
          <w:b/>
          <w:bCs/>
          <w:sz w:val="24"/>
          <w:szCs w:val="24"/>
        </w:rPr>
        <w:t>. Defensa de</w:t>
      </w:r>
      <w:r w:rsidR="00E2215B" w:rsidRPr="00BD6D94">
        <w:rPr>
          <w:rFonts w:ascii="Arial Nova Light" w:hAnsi="Arial Nova Light" w:cs="Arial"/>
          <w:b/>
          <w:bCs/>
          <w:sz w:val="24"/>
          <w:szCs w:val="24"/>
        </w:rPr>
        <w:t xml:space="preserve"> los denunciados</w:t>
      </w:r>
      <w:r w:rsidR="00A724D9" w:rsidRPr="00BD6D94">
        <w:rPr>
          <w:rFonts w:ascii="Arial Nova Light" w:hAnsi="Arial Nova Light" w:cs="Arial"/>
          <w:b/>
          <w:bCs/>
          <w:sz w:val="24"/>
          <w:szCs w:val="24"/>
        </w:rPr>
        <w:t xml:space="preserve"> (</w:t>
      </w:r>
      <w:r w:rsidR="00AB6654" w:rsidRPr="00BD6D94">
        <w:rPr>
          <w:rFonts w:ascii="Arial Nova Light" w:eastAsiaTheme="minorHAnsi" w:hAnsi="Arial Nova Light"/>
          <w:b/>
          <w:bCs/>
          <w:sz w:val="24"/>
          <w:szCs w:val="24"/>
          <w:lang w:eastAsia="en-US"/>
        </w:rPr>
        <w:t xml:space="preserve">C. </w:t>
      </w:r>
      <w:r w:rsidR="00AB6654">
        <w:rPr>
          <w:rFonts w:ascii="Arial Nova Light" w:eastAsiaTheme="minorHAnsi" w:hAnsi="Arial Nova Light"/>
          <w:b/>
          <w:bCs/>
          <w:sz w:val="24"/>
          <w:szCs w:val="24"/>
          <w:lang w:eastAsia="en-US"/>
        </w:rPr>
        <w:t>Martha Cecilia Márquez Alvarado y la coalición “Juntos Hacemos Historia en Aguascalientes”</w:t>
      </w:r>
      <w:r w:rsidR="00A724D9" w:rsidRPr="00BD6D94">
        <w:rPr>
          <w:rFonts w:ascii="Arial Nova Light" w:hAnsi="Arial Nova Light" w:cs="Arial"/>
          <w:b/>
          <w:bCs/>
          <w:sz w:val="24"/>
          <w:szCs w:val="24"/>
        </w:rPr>
        <w:t>)</w:t>
      </w:r>
      <w:r w:rsidR="00963ED2">
        <w:rPr>
          <w:rFonts w:ascii="Arial Nova Light" w:hAnsi="Arial Nova Light" w:cs="Arial"/>
          <w:sz w:val="24"/>
          <w:szCs w:val="24"/>
        </w:rPr>
        <w:t xml:space="preserve">.  </w:t>
      </w:r>
    </w:p>
    <w:p w14:paraId="6870F67D" w14:textId="153BAB30" w:rsidR="00AB6654" w:rsidRDefault="002C4796" w:rsidP="00AB6654">
      <w:pPr>
        <w:spacing w:line="360" w:lineRule="auto"/>
        <w:jc w:val="both"/>
        <w:rPr>
          <w:rFonts w:ascii="Arial Nova Light" w:hAnsi="Arial Nova Light" w:cs="Arial"/>
          <w:sz w:val="24"/>
          <w:szCs w:val="24"/>
        </w:rPr>
      </w:pPr>
      <w:r>
        <w:rPr>
          <w:rFonts w:ascii="Arial Nova Light" w:hAnsi="Arial Nova Light" w:cs="Arial"/>
          <w:sz w:val="24"/>
          <w:szCs w:val="24"/>
        </w:rPr>
        <w:t xml:space="preserve">Ahora </w:t>
      </w:r>
      <w:r w:rsidR="00BA4F21">
        <w:rPr>
          <w:rFonts w:ascii="Arial Nova Light" w:hAnsi="Arial Nova Light" w:cs="Arial"/>
          <w:sz w:val="24"/>
          <w:szCs w:val="24"/>
        </w:rPr>
        <w:t>bien,</w:t>
      </w:r>
      <w:r>
        <w:rPr>
          <w:rFonts w:ascii="Arial Nova Light" w:hAnsi="Arial Nova Light" w:cs="Arial"/>
          <w:sz w:val="24"/>
          <w:szCs w:val="24"/>
        </w:rPr>
        <w:t xml:space="preserve"> respecto de la parte denunciante, el PAN presentó escrito mediante el cu</w:t>
      </w:r>
      <w:r w:rsidR="00AB6654">
        <w:rPr>
          <w:rFonts w:ascii="Arial Nova Light" w:hAnsi="Arial Nova Light" w:cs="Arial"/>
          <w:sz w:val="24"/>
          <w:szCs w:val="24"/>
        </w:rPr>
        <w:t xml:space="preserve">al ratificó en todas y cada una de sus partes la denuncia interpuesta por la C. </w:t>
      </w:r>
      <w:r w:rsidR="00586D95">
        <w:rPr>
          <w:rFonts w:ascii="Arial Nova Light" w:hAnsi="Arial Nova Light" w:cs="Arial"/>
          <w:b/>
          <w:bCs/>
          <w:i/>
          <w:iCs/>
          <w:sz w:val="24"/>
          <w:szCs w:val="24"/>
        </w:rPr>
        <w:t>DATO PROTEGIDO*</w:t>
      </w:r>
      <w:r w:rsidR="00586D95">
        <w:rPr>
          <w:rFonts w:ascii="Arial Nova Light" w:hAnsi="Arial Nova Light" w:cs="Arial"/>
        </w:rPr>
        <w:t>,</w:t>
      </w:r>
      <w:r w:rsidR="005E399A">
        <w:rPr>
          <w:rFonts w:ascii="Arial Nova Light" w:hAnsi="Arial Nova Light" w:cs="Arial"/>
          <w:sz w:val="24"/>
          <w:szCs w:val="24"/>
        </w:rPr>
        <w:t xml:space="preserve"> manifestando, además, lo siguiente:</w:t>
      </w:r>
    </w:p>
    <w:p w14:paraId="4E54CBDA" w14:textId="619C738C" w:rsidR="005E399A" w:rsidRDefault="005E399A" w:rsidP="00671A6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Que, la denunciada acusa a la promovente de haber ingresado y mantener a su padre en la nómina del municipio de Aguascalientes a sabiendas que no realizaría función alguna, lo cual es totalmente falso y que dicha acusación, aunque sea falsa, encuadra en la conducta delictiva de abuso de autoridad, dispuesta por el artículo 215, fracción X, del Código Penal Federal.</w:t>
      </w:r>
    </w:p>
    <w:p w14:paraId="27BD4ECD" w14:textId="77777777" w:rsidR="000600B7" w:rsidRDefault="005E399A" w:rsidP="00671A6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 xml:space="preserve"> Señala, que a la par de lo anterior, se actualizaría la conducta delictiva de remuneración ilícita, prevista en el artículo 217 TER, fracción I, del Código Penal Federal</w:t>
      </w:r>
      <w:r w:rsidR="000600B7">
        <w:rPr>
          <w:rFonts w:ascii="Arial Nova Light" w:hAnsi="Arial Nova Light" w:cs="Arial"/>
          <w:sz w:val="24"/>
          <w:szCs w:val="24"/>
        </w:rPr>
        <w:t>, pues la denunciada sin prueba o respaldo alguno acusa a la promovente de ordenar pago o remuneración a nombre de mi padre, en contravención de la Ley Federal de Remuneraciones de los Servidores Públicos.</w:t>
      </w:r>
    </w:p>
    <w:p w14:paraId="7B2B3D03" w14:textId="19C05F43" w:rsidR="00671A64" w:rsidRDefault="000600B7" w:rsidP="00671A64">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 xml:space="preserve">Advierte, que la denunciada acusa falsamente a la promovente de cometer el delito de ejercicio abusivo de funciones, previsto en el artículo 220, fracción I, del Código Penal Federal, en razón a que la C. </w:t>
      </w:r>
      <w:r w:rsidR="00586D95">
        <w:rPr>
          <w:rFonts w:ascii="Arial Nova Light" w:hAnsi="Arial Nova Light" w:cs="Arial"/>
          <w:b/>
          <w:bCs/>
          <w:i/>
          <w:iCs/>
          <w:sz w:val="24"/>
          <w:szCs w:val="24"/>
        </w:rPr>
        <w:t>DATO PROTEGIDO*</w:t>
      </w:r>
      <w:r w:rsidR="00586D95">
        <w:rPr>
          <w:rFonts w:ascii="Arial Nova Light" w:hAnsi="Arial Nova Light" w:cs="Arial"/>
        </w:rPr>
        <w:t xml:space="preserve">, </w:t>
      </w:r>
      <w:r>
        <w:rPr>
          <w:rFonts w:ascii="Arial Nova Light" w:hAnsi="Arial Nova Light" w:cs="Arial"/>
          <w:sz w:val="24"/>
          <w:szCs w:val="24"/>
        </w:rPr>
        <w:t>haya otorgado contratos a su padre para beneficiarlo económicamente.</w:t>
      </w:r>
      <w:r w:rsidRPr="00823CE5">
        <w:rPr>
          <w:rFonts w:ascii="Arial Nova Light" w:hAnsi="Arial Nova Light" w:cs="Arial"/>
          <w:sz w:val="24"/>
          <w:szCs w:val="24"/>
        </w:rPr>
        <w:t xml:space="preserve"> </w:t>
      </w:r>
    </w:p>
    <w:p w14:paraId="114C64CC" w14:textId="77777777" w:rsidR="009D6CA3" w:rsidRPr="00671A64" w:rsidRDefault="009D6CA3" w:rsidP="009D6CA3">
      <w:pPr>
        <w:pStyle w:val="Prrafodelista"/>
        <w:spacing w:line="360" w:lineRule="auto"/>
        <w:ind w:left="0"/>
        <w:jc w:val="both"/>
        <w:rPr>
          <w:rFonts w:ascii="Arial Nova Light" w:hAnsi="Arial Nova Light" w:cs="Arial"/>
          <w:sz w:val="24"/>
          <w:szCs w:val="24"/>
        </w:rPr>
      </w:pPr>
    </w:p>
    <w:p w14:paraId="37706284" w14:textId="34FF8221" w:rsidR="00D04659" w:rsidRDefault="00444117" w:rsidP="00F33AA8">
      <w:pPr>
        <w:spacing w:line="360" w:lineRule="auto"/>
        <w:jc w:val="both"/>
        <w:rPr>
          <w:rFonts w:ascii="Arial Nova Light" w:hAnsi="Arial Nova Light"/>
          <w:sz w:val="24"/>
          <w:szCs w:val="24"/>
        </w:rPr>
      </w:pPr>
      <w:r>
        <w:rPr>
          <w:rFonts w:ascii="Arial Nova Light" w:hAnsi="Arial Nova Light"/>
          <w:b/>
          <w:bCs/>
          <w:sz w:val="24"/>
          <w:szCs w:val="24"/>
        </w:rPr>
        <w:t>7</w:t>
      </w:r>
      <w:r w:rsidR="00B4768D" w:rsidRPr="00BD6D94">
        <w:rPr>
          <w:rFonts w:ascii="Arial Nova Light" w:hAnsi="Arial Nova Light"/>
          <w:b/>
          <w:bCs/>
          <w:sz w:val="24"/>
          <w:szCs w:val="24"/>
        </w:rPr>
        <w:t xml:space="preserve">. </w:t>
      </w:r>
      <w:r w:rsidR="000B11E2" w:rsidRPr="00BD6D94">
        <w:rPr>
          <w:rFonts w:ascii="Arial Nova Light" w:hAnsi="Arial Nova Light"/>
          <w:b/>
          <w:bCs/>
          <w:sz w:val="24"/>
          <w:szCs w:val="24"/>
        </w:rPr>
        <w:t>MEDIOS DE CONVICCIÓN.</w:t>
      </w:r>
      <w:r w:rsidR="009D6CA3">
        <w:rPr>
          <w:rFonts w:ascii="Arial Nova Light" w:hAnsi="Arial Nova Light"/>
          <w:b/>
          <w:bCs/>
          <w:sz w:val="24"/>
          <w:szCs w:val="24"/>
        </w:rPr>
        <w:t xml:space="preserve"> </w:t>
      </w:r>
      <w:r w:rsidR="000B11E2" w:rsidRPr="00BD6D94">
        <w:rPr>
          <w:rFonts w:ascii="Arial Nova Light" w:eastAsia="Arial Nova" w:hAnsi="Arial Nova Light" w:cs="Arial Nova"/>
          <w:sz w:val="24"/>
          <w:szCs w:val="24"/>
        </w:rPr>
        <w:t>Antes de analizar la legalidad, o no, de</w:t>
      </w:r>
      <w:r w:rsidR="00064F3D" w:rsidRPr="00BD6D94">
        <w:rPr>
          <w:rFonts w:ascii="Arial Nova Light" w:eastAsia="Arial Nova" w:hAnsi="Arial Nova Light" w:cs="Arial Nova"/>
          <w:sz w:val="24"/>
          <w:szCs w:val="24"/>
        </w:rPr>
        <w:t xml:space="preserve"> </w:t>
      </w:r>
      <w:r w:rsidR="000B11E2" w:rsidRPr="00BD6D94">
        <w:rPr>
          <w:rFonts w:ascii="Arial Nova Light" w:eastAsia="Arial Nova" w:hAnsi="Arial Nova Light" w:cs="Arial Nova"/>
          <w:sz w:val="24"/>
          <w:szCs w:val="24"/>
        </w:rPr>
        <w:t>l</w:t>
      </w:r>
      <w:r w:rsidR="00064F3D" w:rsidRPr="00BD6D94">
        <w:rPr>
          <w:rFonts w:ascii="Arial Nova Light" w:eastAsia="Arial Nova" w:hAnsi="Arial Nova Light" w:cs="Arial Nova"/>
          <w:sz w:val="24"/>
          <w:szCs w:val="24"/>
        </w:rPr>
        <w:t>os</w:t>
      </w:r>
      <w:r w:rsidR="000B11E2" w:rsidRPr="00BD6D94">
        <w:rPr>
          <w:rFonts w:ascii="Arial Nova Light" w:eastAsia="Arial Nova" w:hAnsi="Arial Nova Light" w:cs="Arial Nova"/>
          <w:sz w:val="24"/>
          <w:szCs w:val="24"/>
        </w:rPr>
        <w:t xml:space="preserve"> hecho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denunciado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es necesario verificar su existencia y las circunstancias de su realización, </w:t>
      </w:r>
      <w:r w:rsidR="00D04659" w:rsidRPr="00BD6D94">
        <w:rPr>
          <w:rFonts w:ascii="Arial Nova Light" w:eastAsia="Arial Nova" w:hAnsi="Arial Nova Light" w:cs="Arial Nova"/>
          <w:sz w:val="24"/>
          <w:szCs w:val="24"/>
        </w:rPr>
        <w:t>por tanto, es pertinente</w:t>
      </w:r>
      <w:r w:rsidR="00D04659" w:rsidRPr="00BD6D94">
        <w:rPr>
          <w:rFonts w:ascii="Arial Nova Light" w:hAnsi="Arial Nova Light"/>
          <w:sz w:val="24"/>
          <w:szCs w:val="24"/>
        </w:rPr>
        <w:t xml:space="preserve">, a partir de los medios de prueba que constan en el expediente, </w:t>
      </w:r>
      <w:r w:rsidR="00FA1C2D" w:rsidRPr="00BD6D94">
        <w:rPr>
          <w:rFonts w:ascii="Arial Nova Light" w:hAnsi="Arial Nova Light"/>
          <w:sz w:val="24"/>
          <w:szCs w:val="24"/>
        </w:rPr>
        <w:t>precisar</w:t>
      </w:r>
      <w:r w:rsidR="00D04659" w:rsidRPr="00BD6D94">
        <w:rPr>
          <w:rFonts w:ascii="Arial Nova Light" w:hAnsi="Arial Nova Light"/>
          <w:sz w:val="24"/>
          <w:szCs w:val="24"/>
        </w:rPr>
        <w:t xml:space="preserve"> que únicamente se </w:t>
      </w:r>
      <w:r w:rsidR="00D04659" w:rsidRPr="00BD6D94">
        <w:rPr>
          <w:rFonts w:ascii="Arial Nova Light" w:hAnsi="Arial Nova Light"/>
          <w:sz w:val="24"/>
          <w:szCs w:val="24"/>
        </w:rPr>
        <w:lastRenderedPageBreak/>
        <w:t>valorarán las pruebas relacionadas con los hechos que forman parte de la controversia en el presente procedimiento.</w:t>
      </w:r>
    </w:p>
    <w:p w14:paraId="090CF7D8" w14:textId="4D7ADDDC" w:rsidR="009D6CA3" w:rsidRDefault="009D6CA3" w:rsidP="009D6CA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En atención a ello, las pruebas aportadas en el presente procedimiento se valoran y se concentran</w:t>
      </w:r>
      <w:r w:rsidR="004830B5">
        <w:rPr>
          <w:rFonts w:ascii="Arial Nova Light" w:eastAsia="Arial Nova" w:hAnsi="Arial Nova Light" w:cs="Arial Nova"/>
          <w:sz w:val="24"/>
          <w:szCs w:val="24"/>
        </w:rPr>
        <w:t xml:space="preserve"> en</w:t>
      </w:r>
      <w:r w:rsidRPr="00325F30">
        <w:rPr>
          <w:rFonts w:ascii="Arial Nova Light" w:eastAsia="Arial Nova" w:hAnsi="Arial Nova Light" w:cs="Arial Nova"/>
          <w:sz w:val="24"/>
          <w:szCs w:val="24"/>
        </w:rPr>
        <w:t xml:space="preserve"> esta sentencia</w:t>
      </w:r>
      <w:r>
        <w:rPr>
          <w:rFonts w:ascii="Arial Nova Light" w:eastAsia="Arial Nova" w:hAnsi="Arial Nova Light" w:cs="Arial Nova"/>
          <w:sz w:val="24"/>
          <w:szCs w:val="24"/>
        </w:rPr>
        <w:t xml:space="preserve">, </w:t>
      </w:r>
      <w:r w:rsidRPr="005114FE">
        <w:rPr>
          <w:rFonts w:ascii="Arial Nova Light" w:eastAsia="Arial Nova" w:hAnsi="Arial Nova Light" w:cs="Arial Nova"/>
          <w:sz w:val="24"/>
          <w:szCs w:val="24"/>
        </w:rPr>
        <w:t xml:space="preserve">no obstante, a continuación, se precisan los medios probatorios ofrecidos por las partes y admitidos por la autoridad substanciadora: </w:t>
      </w:r>
    </w:p>
    <w:p w14:paraId="6AB57862" w14:textId="25D68270" w:rsidR="006D71C2" w:rsidRDefault="006D71C2" w:rsidP="009D6CA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156C2E7" w14:textId="513FD47D" w:rsidR="003531D6" w:rsidRPr="003531D6" w:rsidRDefault="00444117" w:rsidP="009D6CA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7</w:t>
      </w:r>
      <w:r w:rsidR="003531D6" w:rsidRPr="003531D6">
        <w:rPr>
          <w:rFonts w:ascii="Arial Nova Light" w:eastAsia="Arial Nova" w:hAnsi="Arial Nova Light" w:cs="Arial Nova"/>
          <w:b/>
          <w:bCs/>
          <w:sz w:val="24"/>
          <w:szCs w:val="24"/>
        </w:rPr>
        <w:t>.1. PRUEBAS OFRECIDAS POR LA DENUNCIANTE.</w:t>
      </w:r>
    </w:p>
    <w:p w14:paraId="6647BA70" w14:textId="3011F454" w:rsidR="003531D6" w:rsidRDefault="00444117" w:rsidP="003531D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3531D6" w:rsidRPr="00791030">
        <w:rPr>
          <w:rFonts w:ascii="Arial Nova Light" w:eastAsia="Arial Nova" w:hAnsi="Arial Nova Light" w:cs="Arial Nova"/>
          <w:b/>
          <w:bCs/>
          <w:sz w:val="24"/>
          <w:szCs w:val="24"/>
        </w:rPr>
        <w:t xml:space="preserve">.1.1. DOCUMENTAL PRIVADA. </w:t>
      </w:r>
      <w:r w:rsidR="003531D6">
        <w:rPr>
          <w:rFonts w:ascii="Arial Nova Light" w:eastAsia="Arial Nova" w:hAnsi="Arial Nova Light" w:cs="Arial Nova"/>
          <w:sz w:val="24"/>
          <w:szCs w:val="24"/>
        </w:rPr>
        <w:t>Consistente en c</w:t>
      </w:r>
      <w:r w:rsidR="003531D6" w:rsidRPr="003531D6">
        <w:rPr>
          <w:rFonts w:ascii="Arial Nova Light" w:eastAsia="Arial Nova" w:hAnsi="Arial Nova Light" w:cs="Arial Nova"/>
          <w:sz w:val="24"/>
          <w:szCs w:val="24"/>
        </w:rPr>
        <w:t>opia</w:t>
      </w:r>
      <w:r w:rsidR="003531D6">
        <w:rPr>
          <w:rFonts w:ascii="Arial Nova Light" w:eastAsia="Arial Nova" w:hAnsi="Arial Nova Light" w:cs="Arial Nova"/>
          <w:sz w:val="24"/>
          <w:szCs w:val="24"/>
        </w:rPr>
        <w:t xml:space="preserve"> </w:t>
      </w:r>
      <w:r w:rsidR="003531D6" w:rsidRPr="003531D6">
        <w:rPr>
          <w:rFonts w:ascii="Arial Nova Light" w:eastAsia="Arial Nova" w:hAnsi="Arial Nova Light" w:cs="Arial Nova"/>
          <w:sz w:val="24"/>
          <w:szCs w:val="24"/>
        </w:rPr>
        <w:t xml:space="preserve">simple de la credencial para votar de la C. </w:t>
      </w:r>
      <w:r w:rsidR="004830B5">
        <w:rPr>
          <w:rFonts w:ascii="Arial Nova Light" w:hAnsi="Arial Nova Light" w:cs="Arial"/>
          <w:b/>
          <w:bCs/>
          <w:i/>
          <w:iCs/>
          <w:sz w:val="24"/>
          <w:szCs w:val="24"/>
        </w:rPr>
        <w:t>DATO PROTEGIDO*</w:t>
      </w:r>
      <w:r w:rsidR="003531D6">
        <w:rPr>
          <w:rFonts w:ascii="Arial Nova Light" w:eastAsia="Arial Nova" w:hAnsi="Arial Nova Light" w:cs="Arial Nova"/>
          <w:sz w:val="24"/>
          <w:szCs w:val="24"/>
        </w:rPr>
        <w:t>.</w:t>
      </w:r>
    </w:p>
    <w:p w14:paraId="45413F95" w14:textId="2DA52A89" w:rsidR="003531D6" w:rsidRDefault="00444117" w:rsidP="003531D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3531D6" w:rsidRPr="00791030">
        <w:rPr>
          <w:rFonts w:ascii="Arial Nova Light" w:eastAsia="Arial Nova" w:hAnsi="Arial Nova Light" w:cs="Arial Nova"/>
          <w:b/>
          <w:bCs/>
          <w:sz w:val="24"/>
          <w:szCs w:val="24"/>
        </w:rPr>
        <w:t>.1.2. DOCUMENTAL PÚBLICA.</w:t>
      </w:r>
      <w:r w:rsidR="003531D6">
        <w:rPr>
          <w:rFonts w:ascii="Arial Nova Light" w:eastAsia="Arial Nova" w:hAnsi="Arial Nova Light" w:cs="Arial Nova"/>
          <w:sz w:val="24"/>
          <w:szCs w:val="24"/>
        </w:rPr>
        <w:t xml:space="preserve"> Consistente en </w:t>
      </w:r>
      <w:r w:rsidR="003531D6" w:rsidRPr="003531D6">
        <w:rPr>
          <w:rFonts w:ascii="Arial Nova Light" w:eastAsia="Arial Nova" w:hAnsi="Arial Nova Light" w:cs="Arial Nova"/>
          <w:sz w:val="24"/>
          <w:szCs w:val="24"/>
        </w:rPr>
        <w:t>copia certificada del acta de oficialía electoral IEE/O</w:t>
      </w:r>
      <w:r w:rsidR="003531D6">
        <w:rPr>
          <w:rFonts w:ascii="Arial Nova Light" w:eastAsia="Arial Nova" w:hAnsi="Arial Nova Light" w:cs="Arial Nova"/>
          <w:sz w:val="24"/>
          <w:szCs w:val="24"/>
        </w:rPr>
        <w:t>E</w:t>
      </w:r>
      <w:r w:rsidR="003531D6" w:rsidRPr="003531D6">
        <w:rPr>
          <w:rFonts w:ascii="Arial Nova Light" w:eastAsia="Arial Nova" w:hAnsi="Arial Nova Light" w:cs="Arial Nova"/>
          <w:sz w:val="24"/>
          <w:szCs w:val="24"/>
        </w:rPr>
        <w:t>/054/2022</w:t>
      </w:r>
      <w:r w:rsidR="003531D6">
        <w:rPr>
          <w:rFonts w:ascii="Arial Nova Light" w:eastAsia="Arial Nova" w:hAnsi="Arial Nova Light" w:cs="Arial Nova"/>
          <w:sz w:val="24"/>
          <w:szCs w:val="24"/>
        </w:rPr>
        <w:t>.</w:t>
      </w:r>
    </w:p>
    <w:p w14:paraId="2618725A" w14:textId="039D346A" w:rsidR="004A692D" w:rsidRPr="004A692D"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i/>
          <w:iCs/>
          <w:sz w:val="24"/>
          <w:szCs w:val="24"/>
        </w:rPr>
      </w:pPr>
      <w:r>
        <w:rPr>
          <w:rFonts w:ascii="Arial Nova Light" w:eastAsia="Arial Nova" w:hAnsi="Arial Nova Light" w:cs="Arial Nova"/>
          <w:b/>
          <w:bCs/>
          <w:sz w:val="24"/>
          <w:szCs w:val="24"/>
        </w:rPr>
        <w:t>7</w:t>
      </w:r>
      <w:r w:rsidR="003531D6" w:rsidRPr="00791030">
        <w:rPr>
          <w:rFonts w:ascii="Arial Nova Light" w:eastAsia="Arial Nova" w:hAnsi="Arial Nova Light" w:cs="Arial Nova"/>
          <w:b/>
          <w:bCs/>
          <w:sz w:val="24"/>
          <w:szCs w:val="24"/>
        </w:rPr>
        <w:t>.1.3. DOCUMENTAL PÚBLICA.</w:t>
      </w:r>
      <w:r w:rsidR="003531D6">
        <w:rPr>
          <w:rFonts w:ascii="Arial Nova Light" w:eastAsia="Arial Nova" w:hAnsi="Arial Nova Light" w:cs="Arial Nova"/>
          <w:sz w:val="24"/>
          <w:szCs w:val="24"/>
        </w:rPr>
        <w:t xml:space="preserve"> </w:t>
      </w:r>
      <w:r w:rsidR="004A692D">
        <w:rPr>
          <w:rFonts w:ascii="Arial Nova Light" w:eastAsia="Arial Nova" w:hAnsi="Arial Nova Light" w:cs="Arial Nova"/>
          <w:sz w:val="24"/>
          <w:szCs w:val="24"/>
        </w:rPr>
        <w:t>Consistente en c</w:t>
      </w:r>
      <w:r w:rsidR="004A692D" w:rsidRPr="004A692D">
        <w:rPr>
          <w:rFonts w:ascii="Arial Nova Light" w:eastAsia="Arial Nova" w:hAnsi="Arial Nova Light" w:cs="Arial Nova"/>
          <w:sz w:val="24"/>
          <w:szCs w:val="24"/>
        </w:rPr>
        <w:t>opia certificada del oficio OF. 1345.04/2022 emitido por el Fiscal</w:t>
      </w:r>
      <w:r w:rsidR="004A692D">
        <w:rPr>
          <w:rFonts w:ascii="Arial Nova Light" w:eastAsia="Arial Nova" w:hAnsi="Arial Nova Light" w:cs="Arial Nova"/>
          <w:sz w:val="24"/>
          <w:szCs w:val="24"/>
        </w:rPr>
        <w:t xml:space="preserve"> </w:t>
      </w:r>
      <w:r w:rsidR="004A692D" w:rsidRPr="004A692D">
        <w:rPr>
          <w:rFonts w:ascii="Arial Nova Light" w:eastAsia="Arial Nova" w:hAnsi="Arial Nova Light" w:cs="Arial Nova"/>
          <w:sz w:val="24"/>
          <w:szCs w:val="24"/>
        </w:rPr>
        <w:t xml:space="preserve">General del Estado de Aguascalientes, en el que informa que </w:t>
      </w:r>
      <w:r w:rsidR="004A692D" w:rsidRPr="004A692D">
        <w:rPr>
          <w:rFonts w:ascii="Arial Nova Light" w:eastAsia="Arial Nova" w:hAnsi="Arial Nova Light" w:cs="Arial Nova"/>
          <w:i/>
          <w:iCs/>
          <w:sz w:val="24"/>
          <w:szCs w:val="24"/>
        </w:rPr>
        <w:t>“a la fecha de expedición no existe carpeta de investigación en la cual el Ministerio Público haya determinado que tengo el carácter de imputada en algún delito relacionado con el servicio público o de los que encuadran como actos de corrupción..."</w:t>
      </w:r>
    </w:p>
    <w:p w14:paraId="73BCFBD7" w14:textId="6322FA20" w:rsidR="003531D6"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4A692D" w:rsidRPr="00791030">
        <w:rPr>
          <w:rFonts w:ascii="Arial Nova Light" w:eastAsia="Arial Nova" w:hAnsi="Arial Nova Light" w:cs="Arial Nova"/>
          <w:b/>
          <w:bCs/>
          <w:sz w:val="24"/>
          <w:szCs w:val="24"/>
        </w:rPr>
        <w:t>.1.4. DOCUMENTAL PÚBLICA.</w:t>
      </w:r>
      <w:r w:rsidR="004A692D">
        <w:rPr>
          <w:rFonts w:ascii="Arial Nova Light" w:eastAsia="Arial Nova" w:hAnsi="Arial Nova Light" w:cs="Arial Nova"/>
          <w:sz w:val="24"/>
          <w:szCs w:val="24"/>
        </w:rPr>
        <w:t xml:space="preserve"> Consistente en </w:t>
      </w:r>
      <w:r w:rsidR="004A692D" w:rsidRPr="004A692D">
        <w:rPr>
          <w:rFonts w:ascii="Arial Nova Light" w:eastAsia="Arial Nova" w:hAnsi="Arial Nova Light" w:cs="Arial Nova"/>
          <w:sz w:val="24"/>
          <w:szCs w:val="24"/>
        </w:rPr>
        <w:t xml:space="preserve">copia </w:t>
      </w:r>
      <w:r w:rsidR="004A692D">
        <w:rPr>
          <w:rFonts w:ascii="Arial Nova Light" w:eastAsia="Arial Nova" w:hAnsi="Arial Nova Light" w:cs="Arial Nova"/>
          <w:sz w:val="24"/>
          <w:szCs w:val="24"/>
        </w:rPr>
        <w:t>certificada de</w:t>
      </w:r>
      <w:r w:rsidR="004A692D" w:rsidRPr="004A692D">
        <w:rPr>
          <w:rFonts w:ascii="Arial Nova Light" w:eastAsia="Arial Nova" w:hAnsi="Arial Nova Light" w:cs="Arial Nova"/>
          <w:sz w:val="24"/>
          <w:szCs w:val="24"/>
        </w:rPr>
        <w:t xml:space="preserve"> constancia de antecedentes no penales expedida por</w:t>
      </w:r>
      <w:r w:rsidR="004A692D">
        <w:rPr>
          <w:rFonts w:ascii="Arial Nova Light" w:eastAsia="Arial Nova" w:hAnsi="Arial Nova Light" w:cs="Arial Nova"/>
          <w:sz w:val="24"/>
          <w:szCs w:val="24"/>
        </w:rPr>
        <w:t xml:space="preserve"> </w:t>
      </w:r>
      <w:r w:rsidR="004A692D" w:rsidRPr="004A692D">
        <w:rPr>
          <w:rFonts w:ascii="Arial Nova Light" w:eastAsia="Arial Nova" w:hAnsi="Arial Nova Light" w:cs="Arial Nova"/>
          <w:sz w:val="24"/>
          <w:szCs w:val="24"/>
        </w:rPr>
        <w:t>el Poder Judicial del Estado</w:t>
      </w:r>
      <w:r w:rsidR="004A692D">
        <w:rPr>
          <w:rFonts w:ascii="Arial Nova Light" w:eastAsia="Arial Nova" w:hAnsi="Arial Nova Light" w:cs="Arial Nova"/>
          <w:sz w:val="24"/>
          <w:szCs w:val="24"/>
        </w:rPr>
        <w:t>.</w:t>
      </w:r>
    </w:p>
    <w:p w14:paraId="422277ED" w14:textId="13F4CF0C" w:rsidR="00791030"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4A692D" w:rsidRPr="00791030">
        <w:rPr>
          <w:rFonts w:ascii="Arial Nova Light" w:eastAsia="Arial Nova" w:hAnsi="Arial Nova Light" w:cs="Arial Nova"/>
          <w:b/>
          <w:bCs/>
          <w:sz w:val="24"/>
          <w:szCs w:val="24"/>
        </w:rPr>
        <w:t xml:space="preserve">.1.5. DOCUMENTAL PÚBLICA. </w:t>
      </w:r>
      <w:r w:rsidR="004A692D">
        <w:rPr>
          <w:rFonts w:ascii="Arial Nova Light" w:eastAsia="Arial Nova" w:hAnsi="Arial Nova Light" w:cs="Arial Nova"/>
          <w:sz w:val="24"/>
          <w:szCs w:val="24"/>
        </w:rPr>
        <w:t>Consistente en “</w:t>
      </w:r>
      <w:r w:rsidR="004A692D" w:rsidRPr="00791030">
        <w:rPr>
          <w:rFonts w:ascii="Arial Nova Light" w:eastAsia="Arial Nova" w:hAnsi="Arial Nova Light" w:cs="Arial Nova"/>
          <w:i/>
          <w:iCs/>
          <w:sz w:val="24"/>
          <w:szCs w:val="24"/>
        </w:rPr>
        <w:t xml:space="preserve">oficio con número DRH/0626/22, de fecha veintinueve de abril de dos mil veintidós, emitido por el </w:t>
      </w:r>
      <w:r w:rsidR="00791030" w:rsidRPr="00791030">
        <w:rPr>
          <w:rFonts w:ascii="Arial Nova Light" w:eastAsia="Arial Nova" w:hAnsi="Arial Nova Light" w:cs="Arial Nova"/>
          <w:i/>
          <w:iCs/>
          <w:sz w:val="24"/>
          <w:szCs w:val="24"/>
        </w:rPr>
        <w:t>ing. José de Jesús Martínez Serrano</w:t>
      </w:r>
      <w:r w:rsidR="004A692D" w:rsidRPr="00791030">
        <w:rPr>
          <w:rFonts w:ascii="Arial Nova Light" w:eastAsia="Arial Nova" w:hAnsi="Arial Nova Light" w:cs="Arial Nova"/>
          <w:i/>
          <w:iCs/>
          <w:sz w:val="24"/>
          <w:szCs w:val="24"/>
        </w:rPr>
        <w:t xml:space="preserve">, ostentando el cargo de Director de Recursos Humanos del cual se desprende que el C. </w:t>
      </w:r>
      <w:r w:rsidR="00791030" w:rsidRPr="00791030">
        <w:rPr>
          <w:rFonts w:ascii="Arial Nova Light" w:eastAsia="Arial Nova" w:hAnsi="Arial Nova Light" w:cs="Arial Nova"/>
          <w:i/>
          <w:iCs/>
          <w:sz w:val="24"/>
          <w:szCs w:val="24"/>
        </w:rPr>
        <w:t>Ramón Jiménez</w:t>
      </w:r>
      <w:r w:rsidR="004A692D" w:rsidRPr="00791030">
        <w:rPr>
          <w:rFonts w:ascii="Arial Nova Light" w:eastAsia="Arial Nova" w:hAnsi="Arial Nova Light" w:cs="Arial Nova"/>
          <w:i/>
          <w:iCs/>
          <w:sz w:val="24"/>
          <w:szCs w:val="24"/>
        </w:rPr>
        <w:t xml:space="preserve"> </w:t>
      </w:r>
      <w:r w:rsidR="00791030" w:rsidRPr="00791030">
        <w:rPr>
          <w:rFonts w:ascii="Arial Nova Light" w:eastAsia="Arial Nova" w:hAnsi="Arial Nova Light" w:cs="Arial Nova"/>
          <w:i/>
          <w:iCs/>
          <w:sz w:val="24"/>
          <w:szCs w:val="24"/>
        </w:rPr>
        <w:t xml:space="preserve">Peñaloza </w:t>
      </w:r>
      <w:r w:rsidR="004A692D" w:rsidRPr="00791030">
        <w:rPr>
          <w:rFonts w:ascii="Arial Nova Light" w:eastAsia="Arial Nova" w:hAnsi="Arial Nova Light" w:cs="Arial Nova"/>
          <w:i/>
          <w:iCs/>
          <w:sz w:val="24"/>
          <w:szCs w:val="24"/>
        </w:rPr>
        <w:t>no ha laborado ni ha prestado servicios profesionales o firmado algún contrato con el H. Ayuntamiento de Aguascalientes, lo anterior a partir de los archivos del año 2000 a la fecha</w:t>
      </w:r>
      <w:r w:rsidR="004A692D" w:rsidRPr="00791030">
        <w:rPr>
          <w:rFonts w:ascii="Arial Nova Light" w:eastAsia="Arial Nova" w:hAnsi="Arial Nova Light" w:cs="Arial Nova"/>
          <w:sz w:val="24"/>
          <w:szCs w:val="24"/>
        </w:rPr>
        <w:t>"</w:t>
      </w:r>
      <w:r w:rsidR="00791030">
        <w:rPr>
          <w:rFonts w:ascii="Arial Nova Light" w:eastAsia="Arial Nova" w:hAnsi="Arial Nova Light" w:cs="Arial Nova"/>
          <w:sz w:val="24"/>
          <w:szCs w:val="24"/>
        </w:rPr>
        <w:t>.</w:t>
      </w:r>
    </w:p>
    <w:p w14:paraId="4A840FD5" w14:textId="735F5EDB" w:rsidR="00791030"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7</w:t>
      </w:r>
      <w:r w:rsidR="00791030" w:rsidRPr="00791030">
        <w:rPr>
          <w:rFonts w:ascii="Arial Nova Light" w:eastAsia="Arial Nova" w:hAnsi="Arial Nova Light" w:cs="Arial Nova"/>
          <w:b/>
          <w:bCs/>
          <w:sz w:val="24"/>
          <w:szCs w:val="24"/>
        </w:rPr>
        <w:t>.2. PRUEBAS OFRECIDAS POR LA DENUNCIADA Y LA COALICIÓN “JUNTOS HACEMOS HISTORIA EN AGUASCALIENTES”.</w:t>
      </w:r>
    </w:p>
    <w:p w14:paraId="5239C3ED" w14:textId="6CE544FD" w:rsidR="00791030"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791030">
        <w:rPr>
          <w:rFonts w:ascii="Arial Nova Light" w:eastAsia="Arial Nova" w:hAnsi="Arial Nova Light" w:cs="Arial Nova"/>
          <w:b/>
          <w:bCs/>
          <w:sz w:val="24"/>
          <w:szCs w:val="24"/>
        </w:rPr>
        <w:t xml:space="preserve">.2.1. TÉCNICA. </w:t>
      </w:r>
      <w:r w:rsidR="00791030" w:rsidRPr="00791030">
        <w:rPr>
          <w:rFonts w:ascii="Arial Nova Light" w:eastAsia="Arial Nova" w:hAnsi="Arial Nova Light" w:cs="Arial Nova"/>
          <w:sz w:val="24"/>
          <w:szCs w:val="24"/>
        </w:rPr>
        <w:t>Consistente en las siguientes direcciones electrónicas</w:t>
      </w:r>
      <w:r w:rsidR="00791030">
        <w:rPr>
          <w:rFonts w:ascii="Arial Nova Light" w:eastAsia="Arial Nova" w:hAnsi="Arial Nova Light" w:cs="Arial Nova"/>
          <w:sz w:val="24"/>
          <w:szCs w:val="24"/>
        </w:rPr>
        <w:t>:</w:t>
      </w:r>
    </w:p>
    <w:p w14:paraId="6DB4E58E" w14:textId="32A7F164" w:rsidR="00791030"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8" w:history="1">
        <w:r w:rsidR="00D17CBC" w:rsidRPr="003B1AE1">
          <w:rPr>
            <w:rStyle w:val="Hipervnculo"/>
            <w:rFonts w:ascii="Arial Nova Light" w:eastAsia="Arial Nova" w:hAnsi="Arial Nova Light" w:cs="Arial Nova"/>
            <w:sz w:val="24"/>
            <w:szCs w:val="24"/>
          </w:rPr>
          <w:t>https://www.ags.gob.mx/cont.aspx?p=7563</w:t>
        </w:r>
      </w:hyperlink>
      <w:r w:rsidR="00D17CBC">
        <w:rPr>
          <w:rFonts w:ascii="Arial Nova Light" w:eastAsia="Arial Nova" w:hAnsi="Arial Nova Light" w:cs="Arial Nova"/>
          <w:sz w:val="24"/>
          <w:szCs w:val="24"/>
        </w:rPr>
        <w:t xml:space="preserve"> </w:t>
      </w:r>
    </w:p>
    <w:p w14:paraId="6FE454B4" w14:textId="48198B01" w:rsidR="00D17CBC"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9" w:history="1">
        <w:r w:rsidR="00D17CBC" w:rsidRPr="003B1AE1">
          <w:rPr>
            <w:rStyle w:val="Hipervnculo"/>
            <w:rFonts w:ascii="Arial Nova Light" w:eastAsia="Arial Nova" w:hAnsi="Arial Nova Light" w:cs="Arial Nova"/>
            <w:sz w:val="24"/>
            <w:szCs w:val="24"/>
          </w:rPr>
          <w:t>http://lacontraportada.com.mx/ramon-jimenez-penaloza-entrega-buenas-cuentas-al-frente-del-dif-municipal/</w:t>
        </w:r>
      </w:hyperlink>
      <w:r w:rsidR="00D17CBC">
        <w:rPr>
          <w:rFonts w:ascii="Arial Nova Light" w:eastAsia="Arial Nova" w:hAnsi="Arial Nova Light" w:cs="Arial Nova"/>
          <w:sz w:val="24"/>
          <w:szCs w:val="24"/>
        </w:rPr>
        <w:t xml:space="preserve"> </w:t>
      </w:r>
    </w:p>
    <w:p w14:paraId="16F689B2" w14:textId="198569F0" w:rsidR="00D17CBC"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0" w:history="1">
        <w:r w:rsidR="00D17CBC" w:rsidRPr="003B1AE1">
          <w:rPr>
            <w:rStyle w:val="Hipervnculo"/>
            <w:rFonts w:ascii="Arial Nova Light" w:eastAsia="Arial Nova" w:hAnsi="Arial Nova Light" w:cs="Arial Nova"/>
            <w:sz w:val="24"/>
            <w:szCs w:val="24"/>
          </w:rPr>
          <w:t>https://www.tacebook.com/TereJimenezAgs/photos/agradezco-a-mi-papá-ramón-jiménez-peñaloza=presidente-del-dif-municipal-aqs-por-/95231580177681224</w:t>
        </w:r>
      </w:hyperlink>
      <w:r w:rsidR="00D17CBC">
        <w:rPr>
          <w:rFonts w:ascii="Arial Nova Light" w:eastAsia="Arial Nova" w:hAnsi="Arial Nova Light" w:cs="Arial Nova"/>
          <w:sz w:val="24"/>
          <w:szCs w:val="24"/>
        </w:rPr>
        <w:t xml:space="preserve"> </w:t>
      </w:r>
    </w:p>
    <w:p w14:paraId="7E6604A1" w14:textId="77777777" w:rsidR="00D17CBC"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1" w:history="1">
        <w:r w:rsidR="00D17CBC" w:rsidRPr="003B1AE1">
          <w:rPr>
            <w:rStyle w:val="Hipervnculo"/>
            <w:rFonts w:ascii="Arial Nova Light" w:eastAsia="Arial Nova" w:hAnsi="Arial Nova Light" w:cs="Arial Nova"/>
            <w:sz w:val="24"/>
            <w:szCs w:val="24"/>
          </w:rPr>
          <w:t>https://m.facebook.com/DifMunicipalAgs/videos/682293759022838/?locale=ne_NP&amp;_rdr</w:t>
        </w:r>
      </w:hyperlink>
    </w:p>
    <w:p w14:paraId="61A1F4B5" w14:textId="77777777" w:rsidR="00D17CBC"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2" w:history="1">
        <w:r w:rsidR="00D17CBC" w:rsidRPr="003B1AE1">
          <w:rPr>
            <w:rStyle w:val="Hipervnculo"/>
            <w:rFonts w:ascii="Arial Nova Light" w:eastAsia="Arial Nova" w:hAnsi="Arial Nova Light" w:cs="Arial Nova"/>
            <w:sz w:val="24"/>
            <w:szCs w:val="24"/>
          </w:rPr>
          <w:t>https://www.youtube.com/watch?v=AbQIUSbyF-Y</w:t>
        </w:r>
      </w:hyperlink>
      <w:r w:rsidR="00D17CBC">
        <w:rPr>
          <w:rFonts w:ascii="Arial Nova Light" w:eastAsia="Arial Nova" w:hAnsi="Arial Nova Light" w:cs="Arial Nova"/>
          <w:sz w:val="24"/>
          <w:szCs w:val="24"/>
        </w:rPr>
        <w:t xml:space="preserve"> </w:t>
      </w:r>
    </w:p>
    <w:p w14:paraId="20D5BBD4" w14:textId="77777777" w:rsidR="0067733E"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3" w:history="1">
        <w:r w:rsidR="0067733E" w:rsidRPr="003B1AE1">
          <w:rPr>
            <w:rStyle w:val="Hipervnculo"/>
            <w:rFonts w:ascii="Arial Nova Light" w:eastAsia="Arial Nova" w:hAnsi="Arial Nova Light" w:cs="Arial Nova"/>
            <w:sz w:val="24"/>
            <w:szCs w:val="24"/>
          </w:rPr>
          <w:t>http://www.elfinanciero.com.mx/nacional/renuncia-funcionario-senalando-de-acoso-en-</w:t>
        </w:r>
        <w:r w:rsidR="0067733E" w:rsidRPr="003B1AE1">
          <w:rPr>
            <w:rStyle w:val="Hipervnculo"/>
          </w:rPr>
          <w:t xml:space="preserve"> </w:t>
        </w:r>
        <w:r w:rsidR="0067733E" w:rsidRPr="003B1AE1">
          <w:rPr>
            <w:rStyle w:val="Hipervnculo"/>
            <w:rFonts w:ascii="Arial Nova Light" w:eastAsia="Arial Nova" w:hAnsi="Arial Nova Light" w:cs="Arial Nova"/>
            <w:sz w:val="24"/>
            <w:szCs w:val="24"/>
          </w:rPr>
          <w:t>aguascalientes-desde-2018/</w:t>
        </w:r>
      </w:hyperlink>
      <w:r w:rsidR="0067733E">
        <w:rPr>
          <w:rFonts w:ascii="Arial Nova Light" w:eastAsia="Arial Nova" w:hAnsi="Arial Nova Light" w:cs="Arial Nova"/>
          <w:sz w:val="24"/>
          <w:szCs w:val="24"/>
        </w:rPr>
        <w:t xml:space="preserve"> </w:t>
      </w:r>
    </w:p>
    <w:p w14:paraId="7B9AC211" w14:textId="40A37D45" w:rsidR="0067733E" w:rsidRDefault="00B632FB" w:rsidP="0067733E">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4" w:history="1">
        <w:r w:rsidR="00934585" w:rsidRPr="003B1AE1">
          <w:rPr>
            <w:rStyle w:val="Hipervnculo"/>
            <w:rFonts w:ascii="Arial Nova Light" w:eastAsia="Arial Nova" w:hAnsi="Arial Nova Light" w:cs="Arial Nova"/>
            <w:sz w:val="24"/>
            <w:szCs w:val="24"/>
          </w:rPr>
          <w:t>http://www.elfinanciero.com.mx/nacional/renuncia-funcionario-senalando-de-acoso-en-</w:t>
        </w:r>
        <w:r w:rsidR="00934585" w:rsidRPr="003B1AE1">
          <w:rPr>
            <w:rStyle w:val="Hipervnculo"/>
          </w:rPr>
          <w:t xml:space="preserve"> </w:t>
        </w:r>
        <w:r w:rsidR="00934585" w:rsidRPr="003B1AE1">
          <w:rPr>
            <w:rStyle w:val="Hipervnculo"/>
            <w:rFonts w:ascii="Arial Nova Light" w:eastAsia="Arial Nova" w:hAnsi="Arial Nova Light" w:cs="Arial Nova"/>
            <w:sz w:val="24"/>
            <w:szCs w:val="24"/>
          </w:rPr>
          <w:t>aguascalientes-desde-2018/</w:t>
        </w:r>
      </w:hyperlink>
      <w:r w:rsidR="0067733E">
        <w:rPr>
          <w:rFonts w:ascii="Arial Nova Light" w:eastAsia="Arial Nova" w:hAnsi="Arial Nova Light" w:cs="Arial Nova"/>
          <w:sz w:val="24"/>
          <w:szCs w:val="24"/>
        </w:rPr>
        <w:t xml:space="preserve"> </w:t>
      </w:r>
    </w:p>
    <w:p w14:paraId="2E3DE0F9" w14:textId="66F1765D" w:rsidR="00D17CBC"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5" w:history="1">
        <w:r w:rsidR="0067733E" w:rsidRPr="003B1AE1">
          <w:rPr>
            <w:rStyle w:val="Hipervnculo"/>
            <w:rFonts w:ascii="Arial Nova Light" w:eastAsia="Arial Nova" w:hAnsi="Arial Nova Light" w:cs="Arial Nova"/>
            <w:sz w:val="24"/>
            <w:szCs w:val="24"/>
          </w:rPr>
          <w:t>https://www.la-saga.com/actual/denuncian-alcaldesa-de-aquascalientes-por-encubrir-hostigadores</w:t>
        </w:r>
      </w:hyperlink>
      <w:r w:rsidR="0067733E">
        <w:rPr>
          <w:rFonts w:ascii="Arial Nova Light" w:eastAsia="Arial Nova" w:hAnsi="Arial Nova Light" w:cs="Arial Nova"/>
          <w:sz w:val="24"/>
          <w:szCs w:val="24"/>
        </w:rPr>
        <w:t xml:space="preserve"> </w:t>
      </w:r>
    </w:p>
    <w:p w14:paraId="4A7565FA" w14:textId="6C7B02B0" w:rsidR="0067733E"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6" w:history="1">
        <w:r w:rsidR="0067733E"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67733E">
        <w:rPr>
          <w:rFonts w:ascii="Arial Nova Light" w:eastAsia="Arial Nova" w:hAnsi="Arial Nova Light" w:cs="Arial Nova"/>
          <w:sz w:val="24"/>
          <w:szCs w:val="24"/>
        </w:rPr>
        <w:t xml:space="preserve"> </w:t>
      </w:r>
    </w:p>
    <w:p w14:paraId="5F2BF75A" w14:textId="77777777" w:rsidR="0067733E" w:rsidRDefault="00B632FB" w:rsidP="0067733E">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7" w:history="1">
        <w:r w:rsidR="0067733E"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67733E">
        <w:rPr>
          <w:rFonts w:ascii="Arial Nova Light" w:eastAsia="Arial Nova" w:hAnsi="Arial Nova Light" w:cs="Arial Nova"/>
          <w:sz w:val="24"/>
          <w:szCs w:val="24"/>
        </w:rPr>
        <w:t xml:space="preserve"> </w:t>
      </w:r>
    </w:p>
    <w:p w14:paraId="462305D6" w14:textId="4EEB8B99" w:rsidR="0067733E"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8" w:history="1">
        <w:r w:rsidR="00934585" w:rsidRPr="003B1AE1">
          <w:rPr>
            <w:rStyle w:val="Hipervnculo"/>
            <w:rFonts w:ascii="Arial Nova Light" w:eastAsia="Arial Nova" w:hAnsi="Arial Nova Light" w:cs="Arial Nova"/>
            <w:sz w:val="24"/>
            <w:szCs w:val="24"/>
          </w:rPr>
          <w:t>https://www.aqs.gob.mx/cont.aspx?p=7563</w:t>
        </w:r>
      </w:hyperlink>
      <w:r w:rsidR="00934585">
        <w:rPr>
          <w:rFonts w:ascii="Arial Nova Light" w:eastAsia="Arial Nova" w:hAnsi="Arial Nova Light" w:cs="Arial Nova"/>
          <w:sz w:val="24"/>
          <w:szCs w:val="24"/>
        </w:rPr>
        <w:t xml:space="preserve"> </w:t>
      </w:r>
    </w:p>
    <w:p w14:paraId="3D574333" w14:textId="41CFA96D" w:rsidR="00934585" w:rsidRDefault="00B632FB" w:rsidP="00D17CBC">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19" w:history="1">
        <w:r w:rsidR="00934585" w:rsidRPr="003B1AE1">
          <w:rPr>
            <w:rStyle w:val="Hipervnculo"/>
            <w:rFonts w:ascii="Arial Nova Light" w:eastAsia="Arial Nova" w:hAnsi="Arial Nova Light" w:cs="Arial Nova"/>
            <w:sz w:val="24"/>
            <w:szCs w:val="24"/>
          </w:rPr>
          <w:t>https://pagina24.com.mx/2019/08/05/local/la-columna-del-diablito-1832</w:t>
        </w:r>
      </w:hyperlink>
      <w:r w:rsidR="00934585">
        <w:rPr>
          <w:rFonts w:ascii="Arial Nova Light" w:eastAsia="Arial Nova" w:hAnsi="Arial Nova Light" w:cs="Arial Nova"/>
          <w:sz w:val="24"/>
          <w:szCs w:val="24"/>
        </w:rPr>
        <w:t xml:space="preserve"> </w:t>
      </w:r>
    </w:p>
    <w:p w14:paraId="56A38380" w14:textId="574C808B"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20" w:history="1">
        <w:r w:rsidR="00934585" w:rsidRPr="003B1AE1">
          <w:rPr>
            <w:rStyle w:val="Hipervnculo"/>
            <w:rFonts w:ascii="Arial Nova Light" w:eastAsia="Arial Nova" w:hAnsi="Arial Nova Light" w:cs="Arial Nova"/>
            <w:sz w:val="24"/>
            <w:szCs w:val="24"/>
          </w:rPr>
          <w:t>https://www.milenio.com/politica/elecciones-2021/tepit-pide-investigar-alcaldesa.aguascalientes-promocionarse</w:t>
        </w:r>
      </w:hyperlink>
      <w:r w:rsidR="00934585">
        <w:rPr>
          <w:rFonts w:ascii="Arial Nova Light" w:eastAsia="Arial Nova" w:hAnsi="Arial Nova Light" w:cs="Arial Nova"/>
          <w:sz w:val="24"/>
          <w:szCs w:val="24"/>
        </w:rPr>
        <w:t xml:space="preserve"> </w:t>
      </w:r>
    </w:p>
    <w:p w14:paraId="1E227294" w14:textId="54B88A84" w:rsidR="00934585" w:rsidRP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21" w:history="1">
        <w:r w:rsidR="00934585" w:rsidRPr="003B1AE1">
          <w:rPr>
            <w:rStyle w:val="Hipervnculo"/>
            <w:rFonts w:ascii="Arial Nova Light" w:eastAsia="Arial Nova" w:hAnsi="Arial Nova Light" w:cs="Arial Nova"/>
            <w:sz w:val="24"/>
            <w:szCs w:val="24"/>
          </w:rPr>
          <w:t>http://palestraaquascalientes.com/delitos-e-impunidad-el-pan-de-todos-los-dias/</w:t>
        </w:r>
      </w:hyperlink>
    </w:p>
    <w:p w14:paraId="0E826C4A" w14:textId="6D4A2D54" w:rsidR="004A692D" w:rsidRDefault="00444117" w:rsidP="004A692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934585" w:rsidRPr="00934585">
        <w:rPr>
          <w:rFonts w:ascii="Arial Nova Light" w:eastAsia="Arial Nova" w:hAnsi="Arial Nova Light" w:cs="Arial Nova"/>
          <w:b/>
          <w:bCs/>
          <w:sz w:val="24"/>
          <w:szCs w:val="24"/>
        </w:rPr>
        <w:t>.2.2. TÉCNICA.</w:t>
      </w:r>
      <w:r w:rsidR="00934585">
        <w:rPr>
          <w:rFonts w:ascii="Arial Nova Light" w:eastAsia="Arial Nova" w:hAnsi="Arial Nova Light" w:cs="Arial Nova"/>
          <w:sz w:val="24"/>
          <w:szCs w:val="24"/>
        </w:rPr>
        <w:t xml:space="preserve"> Consistente en el contenido de los siguientes links:</w:t>
      </w:r>
    </w:p>
    <w:p w14:paraId="3D139E05"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2" w:history="1">
        <w:r w:rsidR="00934585" w:rsidRPr="003B1AE1">
          <w:rPr>
            <w:rStyle w:val="Hipervnculo"/>
            <w:rFonts w:ascii="Arial Nova Light" w:eastAsia="Arial Nova" w:hAnsi="Arial Nova Light" w:cs="Arial Nova"/>
            <w:sz w:val="24"/>
            <w:szCs w:val="24"/>
          </w:rPr>
          <w:t>https://www.ags.gob.mx/cont.aspx?p=7563</w:t>
        </w:r>
      </w:hyperlink>
      <w:r w:rsidR="00934585">
        <w:rPr>
          <w:rFonts w:ascii="Arial Nova Light" w:eastAsia="Arial Nova" w:hAnsi="Arial Nova Light" w:cs="Arial Nova"/>
          <w:sz w:val="24"/>
          <w:szCs w:val="24"/>
        </w:rPr>
        <w:t xml:space="preserve"> </w:t>
      </w:r>
    </w:p>
    <w:p w14:paraId="34A1FA30"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3" w:history="1">
        <w:r w:rsidR="00934585" w:rsidRPr="003B1AE1">
          <w:rPr>
            <w:rStyle w:val="Hipervnculo"/>
            <w:rFonts w:ascii="Arial Nova Light" w:eastAsia="Arial Nova" w:hAnsi="Arial Nova Light" w:cs="Arial Nova"/>
            <w:sz w:val="24"/>
            <w:szCs w:val="24"/>
          </w:rPr>
          <w:t>http://lacontraportada.com.mx/ramon-jimenez-penaloza-entrega-buenas-cuentas-al-frente-del-dif-municipal/</w:t>
        </w:r>
      </w:hyperlink>
      <w:r w:rsidR="00934585">
        <w:rPr>
          <w:rFonts w:ascii="Arial Nova Light" w:eastAsia="Arial Nova" w:hAnsi="Arial Nova Light" w:cs="Arial Nova"/>
          <w:sz w:val="24"/>
          <w:szCs w:val="24"/>
        </w:rPr>
        <w:t xml:space="preserve"> </w:t>
      </w:r>
    </w:p>
    <w:p w14:paraId="4507CB25"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4" w:history="1">
        <w:r w:rsidR="00934585" w:rsidRPr="003B1AE1">
          <w:rPr>
            <w:rStyle w:val="Hipervnculo"/>
            <w:rFonts w:ascii="Arial Nova Light" w:eastAsia="Arial Nova" w:hAnsi="Arial Nova Light" w:cs="Arial Nova"/>
            <w:sz w:val="24"/>
            <w:szCs w:val="24"/>
          </w:rPr>
          <w:t>https://www.tacebook.com/TereJimenezAgs/photos/agradezco-a-mi-papá-ramón-jiménez-peñaloza=presidente-del-dif-municipal-aqs-por-/95231580177681224</w:t>
        </w:r>
      </w:hyperlink>
      <w:r w:rsidR="00934585">
        <w:rPr>
          <w:rFonts w:ascii="Arial Nova Light" w:eastAsia="Arial Nova" w:hAnsi="Arial Nova Light" w:cs="Arial Nova"/>
          <w:sz w:val="24"/>
          <w:szCs w:val="24"/>
        </w:rPr>
        <w:t xml:space="preserve"> </w:t>
      </w:r>
    </w:p>
    <w:p w14:paraId="57091DC3"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5" w:history="1">
        <w:r w:rsidR="00934585" w:rsidRPr="003B1AE1">
          <w:rPr>
            <w:rStyle w:val="Hipervnculo"/>
            <w:rFonts w:ascii="Arial Nova Light" w:eastAsia="Arial Nova" w:hAnsi="Arial Nova Light" w:cs="Arial Nova"/>
            <w:sz w:val="24"/>
            <w:szCs w:val="24"/>
          </w:rPr>
          <w:t>https://m.facebook.com/DifMunicipalAgs/videos/682293759022838/?locale=ne_NP&amp;_rdr</w:t>
        </w:r>
      </w:hyperlink>
    </w:p>
    <w:p w14:paraId="13C79B15"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6" w:history="1">
        <w:r w:rsidR="00934585" w:rsidRPr="003B1AE1">
          <w:rPr>
            <w:rStyle w:val="Hipervnculo"/>
            <w:rFonts w:ascii="Arial Nova Light" w:eastAsia="Arial Nova" w:hAnsi="Arial Nova Light" w:cs="Arial Nova"/>
            <w:sz w:val="24"/>
            <w:szCs w:val="24"/>
          </w:rPr>
          <w:t>https://www.youtube.com/watch?v=AbQIUSbyF-Y</w:t>
        </w:r>
      </w:hyperlink>
      <w:r w:rsidR="00934585">
        <w:rPr>
          <w:rFonts w:ascii="Arial Nova Light" w:eastAsia="Arial Nova" w:hAnsi="Arial Nova Light" w:cs="Arial Nova"/>
          <w:sz w:val="24"/>
          <w:szCs w:val="24"/>
        </w:rPr>
        <w:t xml:space="preserve"> </w:t>
      </w:r>
    </w:p>
    <w:p w14:paraId="6B9534EA"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7" w:history="1">
        <w:r w:rsidR="00934585" w:rsidRPr="003B1AE1">
          <w:rPr>
            <w:rStyle w:val="Hipervnculo"/>
            <w:rFonts w:ascii="Arial Nova Light" w:eastAsia="Arial Nova" w:hAnsi="Arial Nova Light" w:cs="Arial Nova"/>
            <w:sz w:val="24"/>
            <w:szCs w:val="24"/>
          </w:rPr>
          <w:t>http://www.elfinanciero.com.mx/nacional/renuncia-funcionario-senalando-de-acoso-en-</w:t>
        </w:r>
        <w:r w:rsidR="00934585" w:rsidRPr="003B1AE1">
          <w:rPr>
            <w:rStyle w:val="Hipervnculo"/>
          </w:rPr>
          <w:t xml:space="preserve"> </w:t>
        </w:r>
        <w:r w:rsidR="00934585" w:rsidRPr="003B1AE1">
          <w:rPr>
            <w:rStyle w:val="Hipervnculo"/>
            <w:rFonts w:ascii="Arial Nova Light" w:eastAsia="Arial Nova" w:hAnsi="Arial Nova Light" w:cs="Arial Nova"/>
            <w:sz w:val="24"/>
            <w:szCs w:val="24"/>
          </w:rPr>
          <w:t>aguascalientes-desde-2018/</w:t>
        </w:r>
      </w:hyperlink>
      <w:r w:rsidR="00934585">
        <w:rPr>
          <w:rFonts w:ascii="Arial Nova Light" w:eastAsia="Arial Nova" w:hAnsi="Arial Nova Light" w:cs="Arial Nova"/>
          <w:sz w:val="24"/>
          <w:szCs w:val="24"/>
        </w:rPr>
        <w:t xml:space="preserve"> </w:t>
      </w:r>
    </w:p>
    <w:p w14:paraId="561BEF5D"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8" w:history="1">
        <w:r w:rsidR="00934585" w:rsidRPr="003B1AE1">
          <w:rPr>
            <w:rStyle w:val="Hipervnculo"/>
            <w:rFonts w:ascii="Arial Nova Light" w:eastAsia="Arial Nova" w:hAnsi="Arial Nova Light" w:cs="Arial Nova"/>
            <w:sz w:val="24"/>
            <w:szCs w:val="24"/>
          </w:rPr>
          <w:t>http://www.elfinanciero.com.mx/nacional/renuncia-funcionario-senalando-de-acoso-en-</w:t>
        </w:r>
        <w:r w:rsidR="00934585" w:rsidRPr="003B1AE1">
          <w:rPr>
            <w:rStyle w:val="Hipervnculo"/>
          </w:rPr>
          <w:t xml:space="preserve"> </w:t>
        </w:r>
        <w:r w:rsidR="00934585" w:rsidRPr="003B1AE1">
          <w:rPr>
            <w:rStyle w:val="Hipervnculo"/>
            <w:rFonts w:ascii="Arial Nova Light" w:eastAsia="Arial Nova" w:hAnsi="Arial Nova Light" w:cs="Arial Nova"/>
            <w:sz w:val="24"/>
            <w:szCs w:val="24"/>
          </w:rPr>
          <w:t>aguascalientes-desde-2018/</w:t>
        </w:r>
      </w:hyperlink>
      <w:r w:rsidR="00934585">
        <w:rPr>
          <w:rFonts w:ascii="Arial Nova Light" w:eastAsia="Arial Nova" w:hAnsi="Arial Nova Light" w:cs="Arial Nova"/>
          <w:sz w:val="24"/>
          <w:szCs w:val="24"/>
        </w:rPr>
        <w:t xml:space="preserve"> </w:t>
      </w:r>
    </w:p>
    <w:p w14:paraId="08BAB474"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29" w:history="1">
        <w:r w:rsidR="00934585" w:rsidRPr="003B1AE1">
          <w:rPr>
            <w:rStyle w:val="Hipervnculo"/>
            <w:rFonts w:ascii="Arial Nova Light" w:eastAsia="Arial Nova" w:hAnsi="Arial Nova Light" w:cs="Arial Nova"/>
            <w:sz w:val="24"/>
            <w:szCs w:val="24"/>
          </w:rPr>
          <w:t>https://www.la-saga.com/actual/denuncian-alcaldesa-de-aquascalientes-por-encubrir-hostigadores</w:t>
        </w:r>
      </w:hyperlink>
      <w:r w:rsidR="00934585">
        <w:rPr>
          <w:rFonts w:ascii="Arial Nova Light" w:eastAsia="Arial Nova" w:hAnsi="Arial Nova Light" w:cs="Arial Nova"/>
          <w:sz w:val="24"/>
          <w:szCs w:val="24"/>
        </w:rPr>
        <w:t xml:space="preserve"> </w:t>
      </w:r>
    </w:p>
    <w:p w14:paraId="7DA98EAB"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0" w:history="1">
        <w:r w:rsidR="00934585"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934585">
        <w:rPr>
          <w:rFonts w:ascii="Arial Nova Light" w:eastAsia="Arial Nova" w:hAnsi="Arial Nova Light" w:cs="Arial Nova"/>
          <w:sz w:val="24"/>
          <w:szCs w:val="24"/>
        </w:rPr>
        <w:t xml:space="preserve"> </w:t>
      </w:r>
    </w:p>
    <w:p w14:paraId="6CD32FBA"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1" w:history="1">
        <w:r w:rsidR="00934585" w:rsidRPr="003B1AE1">
          <w:rPr>
            <w:rStyle w:val="Hipervnculo"/>
            <w:rFonts w:ascii="Arial Nova Light" w:eastAsia="Arial Nova" w:hAnsi="Arial Nova Light" w:cs="Arial Nova"/>
            <w:sz w:val="24"/>
            <w:szCs w:val="24"/>
          </w:rPr>
          <w:t>https://www.facebook.com/TereJimenesAqs/photos/agradezco-a-mi-papá-rmón-jiménez-peñaloza-presidente-del-dif-municipal-ags-por-/9252315801768122/</w:t>
        </w:r>
      </w:hyperlink>
      <w:r w:rsidR="00934585">
        <w:rPr>
          <w:rFonts w:ascii="Arial Nova Light" w:eastAsia="Arial Nova" w:hAnsi="Arial Nova Light" w:cs="Arial Nova"/>
          <w:sz w:val="24"/>
          <w:szCs w:val="24"/>
        </w:rPr>
        <w:t xml:space="preserve"> </w:t>
      </w:r>
    </w:p>
    <w:p w14:paraId="7CDAEB47"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2" w:history="1">
        <w:r w:rsidR="00934585" w:rsidRPr="003B1AE1">
          <w:rPr>
            <w:rStyle w:val="Hipervnculo"/>
            <w:rFonts w:ascii="Arial Nova Light" w:eastAsia="Arial Nova" w:hAnsi="Arial Nova Light" w:cs="Arial Nova"/>
            <w:sz w:val="24"/>
            <w:szCs w:val="24"/>
          </w:rPr>
          <w:t>https://www.aqs.gob.mx/cont.aspx?p=7563</w:t>
        </w:r>
      </w:hyperlink>
      <w:r w:rsidR="00934585">
        <w:rPr>
          <w:rFonts w:ascii="Arial Nova Light" w:eastAsia="Arial Nova" w:hAnsi="Arial Nova Light" w:cs="Arial Nova"/>
          <w:sz w:val="24"/>
          <w:szCs w:val="24"/>
        </w:rPr>
        <w:t xml:space="preserve"> </w:t>
      </w:r>
    </w:p>
    <w:p w14:paraId="7580F49B"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hyperlink r:id="rId33" w:history="1">
        <w:r w:rsidR="00934585" w:rsidRPr="003B1AE1">
          <w:rPr>
            <w:rStyle w:val="Hipervnculo"/>
            <w:rFonts w:ascii="Arial Nova Light" w:eastAsia="Arial Nova" w:hAnsi="Arial Nova Light" w:cs="Arial Nova"/>
            <w:sz w:val="24"/>
            <w:szCs w:val="24"/>
          </w:rPr>
          <w:t>https://pagina24.com.mx/2019/08/05/local/la-columna-del-diablito-1832</w:t>
        </w:r>
      </w:hyperlink>
      <w:r w:rsidR="00934585">
        <w:rPr>
          <w:rFonts w:ascii="Arial Nova Light" w:eastAsia="Arial Nova" w:hAnsi="Arial Nova Light" w:cs="Arial Nova"/>
          <w:sz w:val="24"/>
          <w:szCs w:val="24"/>
        </w:rPr>
        <w:t xml:space="preserve"> </w:t>
      </w:r>
    </w:p>
    <w:p w14:paraId="6F34DB36" w14:textId="77777777" w:rsid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34" w:history="1">
        <w:r w:rsidR="00934585" w:rsidRPr="003B1AE1">
          <w:rPr>
            <w:rStyle w:val="Hipervnculo"/>
            <w:rFonts w:ascii="Arial Nova Light" w:eastAsia="Arial Nova" w:hAnsi="Arial Nova Light" w:cs="Arial Nova"/>
            <w:sz w:val="24"/>
            <w:szCs w:val="24"/>
          </w:rPr>
          <w:t>https://www.milenio.com/politica/elecciones-2021/tepit-pide-investigar-alcaldesa.aguascalientes-promocionarse</w:t>
        </w:r>
      </w:hyperlink>
      <w:r w:rsidR="00934585">
        <w:rPr>
          <w:rFonts w:ascii="Arial Nova Light" w:eastAsia="Arial Nova" w:hAnsi="Arial Nova Light" w:cs="Arial Nova"/>
          <w:sz w:val="24"/>
          <w:szCs w:val="24"/>
        </w:rPr>
        <w:t xml:space="preserve"> </w:t>
      </w:r>
    </w:p>
    <w:p w14:paraId="59CA9F07" w14:textId="77777777" w:rsidR="00934585" w:rsidRPr="00934585" w:rsidRDefault="00B632FB" w:rsidP="00934585">
      <w:pPr>
        <w:pStyle w:val="Prrafodelista"/>
        <w:numPr>
          <w:ilvl w:val="0"/>
          <w:numId w:val="22"/>
        </w:numPr>
        <w:pBdr>
          <w:top w:val="nil"/>
          <w:left w:val="nil"/>
          <w:bottom w:val="nil"/>
          <w:right w:val="nil"/>
          <w:between w:val="nil"/>
        </w:pBdr>
        <w:tabs>
          <w:tab w:val="left" w:pos="567"/>
        </w:tabs>
        <w:spacing w:line="360" w:lineRule="auto"/>
        <w:ind w:left="426" w:right="-283"/>
        <w:jc w:val="both"/>
        <w:rPr>
          <w:rFonts w:ascii="Arial Nova Light" w:eastAsia="Arial Nova" w:hAnsi="Arial Nova Light" w:cs="Arial Nova"/>
          <w:sz w:val="24"/>
          <w:szCs w:val="24"/>
        </w:rPr>
      </w:pPr>
      <w:hyperlink r:id="rId35" w:history="1">
        <w:r w:rsidR="00934585" w:rsidRPr="003B1AE1">
          <w:rPr>
            <w:rStyle w:val="Hipervnculo"/>
            <w:rFonts w:ascii="Arial Nova Light" w:eastAsia="Arial Nova" w:hAnsi="Arial Nova Light" w:cs="Arial Nova"/>
            <w:sz w:val="24"/>
            <w:szCs w:val="24"/>
          </w:rPr>
          <w:t>http://palestraaquascalientes.com/delitos-e-impunidad-el-pan-de-todos-los-dias/</w:t>
        </w:r>
      </w:hyperlink>
    </w:p>
    <w:p w14:paraId="140B549E" w14:textId="53F9BB2A" w:rsidR="00B71A90" w:rsidRDefault="00444117"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00934585" w:rsidRPr="00444117">
        <w:rPr>
          <w:rFonts w:ascii="Arial Nova Light" w:eastAsia="Arial Nova" w:hAnsi="Arial Nova Light" w:cs="Arial Nova"/>
          <w:b/>
          <w:bCs/>
          <w:sz w:val="24"/>
          <w:szCs w:val="24"/>
        </w:rPr>
        <w:t xml:space="preserve">.2.3. </w:t>
      </w:r>
      <w:r w:rsidRPr="00444117">
        <w:rPr>
          <w:rFonts w:ascii="Arial Nova Light" w:eastAsia="Arial Nova" w:hAnsi="Arial Nova Light" w:cs="Arial Nova"/>
          <w:b/>
          <w:bCs/>
          <w:sz w:val="24"/>
          <w:szCs w:val="24"/>
        </w:rPr>
        <w:t>TÉCNICA.</w:t>
      </w:r>
      <w:r>
        <w:rPr>
          <w:rFonts w:ascii="Arial Nova Light" w:eastAsia="Arial Nova" w:hAnsi="Arial Nova Light" w:cs="Arial Nova"/>
          <w:sz w:val="24"/>
          <w:szCs w:val="24"/>
        </w:rPr>
        <w:t xml:space="preserve">  Consistente en </w:t>
      </w:r>
      <w:r w:rsidRPr="00444117">
        <w:rPr>
          <w:rFonts w:ascii="Arial Nova Light" w:eastAsia="Arial Nova" w:hAnsi="Arial Nova Light" w:cs="Arial Nova"/>
          <w:i/>
          <w:iCs/>
          <w:sz w:val="24"/>
          <w:szCs w:val="24"/>
        </w:rPr>
        <w:t>“las placas fotográficas que se reproducen en el escrito de denuncia”</w:t>
      </w:r>
      <w:r>
        <w:rPr>
          <w:rFonts w:ascii="Arial Nova Light" w:eastAsia="Arial Nova" w:hAnsi="Arial Nova Light" w:cs="Arial Nova"/>
          <w:sz w:val="24"/>
          <w:szCs w:val="24"/>
        </w:rPr>
        <w:t>.</w:t>
      </w:r>
    </w:p>
    <w:p w14:paraId="2E8E0A6F" w14:textId="1A330571" w:rsidR="00E42D6A" w:rsidRDefault="00E42D6A"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42B8796" w14:textId="5DDA2032" w:rsidR="00E42D6A" w:rsidRPr="00E42D6A" w:rsidRDefault="00E42D6A" w:rsidP="00E42D6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E42D6A">
        <w:rPr>
          <w:rFonts w:ascii="Arial Nova Light" w:eastAsia="Arial Nova" w:hAnsi="Arial Nova Light" w:cs="Arial Nova"/>
          <w:b/>
          <w:bCs/>
          <w:sz w:val="24"/>
          <w:szCs w:val="24"/>
        </w:rPr>
        <w:t>7.3. PRUEBAS OFRECIDAS POR TODAS LAS PARTES.</w:t>
      </w:r>
    </w:p>
    <w:p w14:paraId="14FD433C" w14:textId="77777777" w:rsidR="00E42D6A" w:rsidRDefault="00E42D6A" w:rsidP="00E42D6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tbl>
      <w:tblPr>
        <w:tblStyle w:val="Tabladecuadrcula4"/>
        <w:tblW w:w="9790" w:type="dxa"/>
        <w:jc w:val="center"/>
        <w:tblInd w:w="0" w:type="dxa"/>
        <w:tblLayout w:type="fixed"/>
        <w:tblLook w:val="04A0" w:firstRow="1" w:lastRow="0" w:firstColumn="1" w:lastColumn="0" w:noHBand="0" w:noVBand="1"/>
      </w:tblPr>
      <w:tblGrid>
        <w:gridCol w:w="1838"/>
        <w:gridCol w:w="1281"/>
        <w:gridCol w:w="4106"/>
        <w:gridCol w:w="2565"/>
      </w:tblGrid>
      <w:tr w:rsidR="00E42D6A" w:rsidRPr="00413988" w14:paraId="30E9A0C8" w14:textId="77777777" w:rsidTr="005112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309220C" w14:textId="77777777" w:rsidR="00E42D6A" w:rsidRPr="008F20F6" w:rsidRDefault="00E42D6A" w:rsidP="005112DA">
            <w:pPr>
              <w:jc w:val="center"/>
              <w:rPr>
                <w:rFonts w:ascii="Arial Nova Light" w:hAnsi="Arial Nova Light" w:cs="Arial"/>
                <w:color w:val="000000" w:themeColor="text1"/>
                <w:sz w:val="20"/>
                <w:szCs w:val="20"/>
              </w:rPr>
            </w:pPr>
            <w:r w:rsidRPr="008F20F6">
              <w:rPr>
                <w:rFonts w:ascii="Arial Nova Light" w:hAnsi="Arial Nova Light" w:cs="Arial"/>
                <w:color w:val="000000" w:themeColor="text1"/>
                <w:sz w:val="20"/>
                <w:szCs w:val="20"/>
              </w:rPr>
              <w:t>PRUEBA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06C0A9E" w14:textId="77777777" w:rsidR="00E42D6A" w:rsidRPr="008F20F6" w:rsidRDefault="00E42D6A" w:rsidP="005112D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20"/>
                <w:szCs w:val="20"/>
              </w:rPr>
            </w:pPr>
            <w:r w:rsidRPr="008F20F6">
              <w:rPr>
                <w:rFonts w:ascii="Arial Nova Light" w:hAnsi="Arial Nova Light" w:cs="Arial"/>
                <w:color w:val="000000" w:themeColor="text1"/>
                <w:sz w:val="20"/>
                <w:szCs w:val="20"/>
              </w:rPr>
              <w:t>OFERENTE</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BE00438" w14:textId="77777777" w:rsidR="00E42D6A" w:rsidRPr="008F20F6" w:rsidRDefault="00E42D6A" w:rsidP="005112D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20"/>
                <w:szCs w:val="20"/>
              </w:rPr>
            </w:pPr>
            <w:r w:rsidRPr="008F20F6">
              <w:rPr>
                <w:rFonts w:ascii="Arial Nova Light" w:hAnsi="Arial Nova Light" w:cs="Arial"/>
                <w:color w:val="000000" w:themeColor="text1"/>
                <w:sz w:val="20"/>
                <w:szCs w:val="20"/>
              </w:rPr>
              <w:t>CONSISTENTE EN</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C0EDAB9" w14:textId="77777777" w:rsidR="00E42D6A" w:rsidRPr="008F20F6" w:rsidRDefault="00E42D6A" w:rsidP="005112D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20"/>
                <w:szCs w:val="20"/>
              </w:rPr>
            </w:pPr>
            <w:r w:rsidRPr="008F20F6">
              <w:rPr>
                <w:rFonts w:ascii="Arial Nova Light" w:hAnsi="Arial Nova Light" w:cs="Arial"/>
                <w:color w:val="000000" w:themeColor="text1"/>
                <w:sz w:val="20"/>
                <w:szCs w:val="20"/>
              </w:rPr>
              <w:t>VALORACIÓN</w:t>
            </w:r>
          </w:p>
        </w:tc>
      </w:tr>
      <w:tr w:rsidR="00E42D6A" w:rsidRPr="00413988" w14:paraId="6B4DB265" w14:textId="77777777" w:rsidTr="005112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DC9EDA1" w14:textId="77777777" w:rsidR="00E42D6A" w:rsidRPr="00413988" w:rsidRDefault="00E42D6A" w:rsidP="005112DA">
            <w:pPr>
              <w:jc w:val="both"/>
              <w:rPr>
                <w:rFonts w:ascii="Arial Nova Light" w:hAnsi="Arial Nova Light" w:cs="Arial"/>
                <w:sz w:val="20"/>
                <w:szCs w:val="20"/>
              </w:rPr>
            </w:pPr>
            <w:r w:rsidRPr="00413988">
              <w:rPr>
                <w:rFonts w:ascii="Arial Nova Light" w:hAnsi="Arial Nova Light" w:cs="Arial"/>
                <w:sz w:val="20"/>
                <w:szCs w:val="20"/>
              </w:rPr>
              <w:t>PRESUNCIONAL e INSTRUMENTAL DE ACTUACIONES</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ADEC38" w14:textId="77777777" w:rsidR="00E42D6A" w:rsidRPr="00413988" w:rsidRDefault="00E42D6A" w:rsidP="005112D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Pr>
                <w:rFonts w:ascii="Arial Nova Light" w:hAnsi="Arial Nova Light" w:cs="Arial"/>
                <w:sz w:val="20"/>
                <w:szCs w:val="20"/>
              </w:rPr>
              <w:t xml:space="preserve">TODAS LAS </w:t>
            </w:r>
            <w:r w:rsidRPr="00413988">
              <w:rPr>
                <w:rFonts w:ascii="Arial Nova Light" w:hAnsi="Arial Nova Light" w:cs="Arial"/>
                <w:sz w:val="20"/>
                <w:szCs w:val="20"/>
              </w:rPr>
              <w:t>PARTES</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94BD2B3" w14:textId="77777777" w:rsidR="00E42D6A" w:rsidRPr="00413988" w:rsidRDefault="00E42D6A" w:rsidP="005112D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20"/>
                <w:szCs w:val="20"/>
              </w:rPr>
            </w:pPr>
            <w:r w:rsidRPr="00413988">
              <w:rPr>
                <w:rFonts w:ascii="Arial Nova Light" w:eastAsia="Arial Nova" w:hAnsi="Arial Nova Light" w:cs="Arial Nova"/>
                <w:sz w:val="20"/>
                <w:szCs w:val="20"/>
              </w:rPr>
              <w:t>Todo lo que por su contenido y alcance favorezca a sus intereses</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CDED2E6" w14:textId="77777777" w:rsidR="00E42D6A" w:rsidRPr="00413988" w:rsidRDefault="00E42D6A" w:rsidP="005112D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eastAsia="Arial Nova" w:hAnsi="Arial Nova Light" w:cs="Arial Nova"/>
                <w:sz w:val="20"/>
                <w:szCs w:val="20"/>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2EA4D27B" w14:textId="77777777" w:rsidR="00E42D6A" w:rsidRPr="00E42D6A" w:rsidRDefault="00E42D6A"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5AC6C996" w14:textId="77777777" w:rsidR="00444117" w:rsidRPr="00BD6D94" w:rsidRDefault="00444117"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877864" w14:textId="741330D1" w:rsidR="00507AE0" w:rsidRPr="00BD6D94" w:rsidRDefault="00B70433"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8</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w:t>
      </w:r>
      <w:r w:rsidR="00E963E2" w:rsidRPr="00BD6D94">
        <w:rPr>
          <w:rFonts w:ascii="Arial Nova Light" w:eastAsia="Arial Nova" w:hAnsi="Arial Nova Light" w:cs="Arial Nova"/>
          <w:sz w:val="24"/>
          <w:szCs w:val="24"/>
        </w:rPr>
        <w:lastRenderedPageBreak/>
        <w:t>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1AC4A365" w14:textId="7F6C0BCC" w:rsidR="007528BF" w:rsidRPr="00B70433" w:rsidRDefault="00E356EC" w:rsidP="00B70433">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del denunciante. </w:t>
      </w:r>
      <w:r w:rsidRPr="00BD6D94">
        <w:rPr>
          <w:rFonts w:ascii="Arial Nova Light" w:hAnsi="Arial Nova Light"/>
          <w:sz w:val="24"/>
          <w:szCs w:val="24"/>
        </w:rPr>
        <w:t xml:space="preserve"> </w:t>
      </w:r>
      <w:r w:rsidR="00444117">
        <w:rPr>
          <w:rFonts w:ascii="Arial Nova Light" w:hAnsi="Arial Nova Light"/>
          <w:sz w:val="24"/>
          <w:szCs w:val="24"/>
        </w:rPr>
        <w:t>La</w:t>
      </w:r>
      <w:r w:rsidRPr="00BD6D94">
        <w:rPr>
          <w:rFonts w:ascii="Arial Nova Light" w:hAnsi="Arial Nova Light"/>
          <w:sz w:val="24"/>
          <w:szCs w:val="24"/>
        </w:rPr>
        <w:t xml:space="preserve"> denunciante, acude en su calidad de</w:t>
      </w:r>
      <w:r w:rsidR="00444117">
        <w:rPr>
          <w:rFonts w:ascii="Arial Nova Light" w:hAnsi="Arial Nova Light"/>
          <w:sz w:val="24"/>
          <w:szCs w:val="24"/>
        </w:rPr>
        <w:t xml:space="preserve"> candidata a la Gubernatura de Aguascalientes por la Coalición “Va por Aguascalientes”</w:t>
      </w:r>
      <w:r w:rsidRPr="00BD6D94">
        <w:rPr>
          <w:rFonts w:ascii="Arial Nova Light" w:hAnsi="Arial Nova Light"/>
          <w:sz w:val="24"/>
          <w:szCs w:val="24"/>
        </w:rPr>
        <w:t>, personería que tiene acreditada en autos.</w:t>
      </w:r>
    </w:p>
    <w:p w14:paraId="25C6289B" w14:textId="130235DC" w:rsidR="00B70433" w:rsidRPr="00B70433" w:rsidRDefault="00E356EC" w:rsidP="00B70433">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 los denunciados. </w:t>
      </w:r>
      <w:r w:rsidRPr="00BD6D94">
        <w:rPr>
          <w:rFonts w:ascii="Arial Nova Light" w:hAnsi="Arial Nova Light"/>
          <w:sz w:val="24"/>
          <w:szCs w:val="24"/>
        </w:rPr>
        <w:t xml:space="preserve">En el caso de los denunciados, la C. </w:t>
      </w:r>
      <w:r w:rsidR="00444117">
        <w:rPr>
          <w:rFonts w:ascii="Arial Nova Light" w:hAnsi="Arial Nova Light"/>
          <w:sz w:val="24"/>
          <w:szCs w:val="24"/>
        </w:rPr>
        <w:t>Martha Cecilia Márquez Alvarado</w:t>
      </w:r>
      <w:r w:rsidRPr="00BD6D94">
        <w:rPr>
          <w:rFonts w:ascii="Arial Nova Light" w:hAnsi="Arial Nova Light"/>
          <w:sz w:val="24"/>
          <w:szCs w:val="24"/>
        </w:rPr>
        <w:t xml:space="preserve"> candidata a la </w:t>
      </w:r>
      <w:r w:rsidR="00737644">
        <w:rPr>
          <w:rFonts w:ascii="Arial Nova Light" w:hAnsi="Arial Nova Light"/>
          <w:sz w:val="24"/>
          <w:szCs w:val="24"/>
        </w:rPr>
        <w:t>G</w:t>
      </w:r>
      <w:r w:rsidRPr="00BD6D94">
        <w:rPr>
          <w:rFonts w:ascii="Arial Nova Light" w:hAnsi="Arial Nova Light"/>
          <w:sz w:val="24"/>
          <w:szCs w:val="24"/>
        </w:rPr>
        <w:t xml:space="preserve">ubernatura de Aguascalientes </w:t>
      </w:r>
      <w:r w:rsidR="00B70433" w:rsidRPr="00BD6D94">
        <w:rPr>
          <w:rFonts w:ascii="Arial Nova Light" w:hAnsi="Arial Nova Light"/>
          <w:sz w:val="24"/>
          <w:szCs w:val="24"/>
        </w:rPr>
        <w:t>y “</w:t>
      </w:r>
      <w:r w:rsidR="00444117">
        <w:rPr>
          <w:rFonts w:ascii="Arial Nova Light" w:hAnsi="Arial Nova Light"/>
          <w:sz w:val="24"/>
          <w:szCs w:val="24"/>
        </w:rPr>
        <w:t>Juntos Hacemos Historia en Aguascalientes”</w:t>
      </w:r>
      <w:r w:rsidR="00B70433">
        <w:rPr>
          <w:rFonts w:ascii="Arial Nova Light" w:hAnsi="Arial Nova Light"/>
          <w:sz w:val="24"/>
          <w:szCs w:val="24"/>
        </w:rPr>
        <w:t xml:space="preserve"> como coalición postulante</w:t>
      </w:r>
      <w:r w:rsidRPr="00BD6D94">
        <w:rPr>
          <w:rFonts w:ascii="Arial Nova Light" w:hAnsi="Arial Nova Light"/>
          <w:sz w:val="24"/>
          <w:szCs w:val="24"/>
        </w:rPr>
        <w:t>, tienen reconocida su personería.</w:t>
      </w:r>
    </w:p>
    <w:p w14:paraId="0B5F2DE7" w14:textId="5B567ABC" w:rsidR="00244D33" w:rsidRPr="00B70433" w:rsidRDefault="00E356EC" w:rsidP="00540D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BD6D94">
        <w:rPr>
          <w:rFonts w:ascii="Arial Nova Light" w:hAnsi="Arial Nova Light"/>
          <w:b/>
          <w:bCs/>
          <w:sz w:val="24"/>
          <w:szCs w:val="24"/>
        </w:rPr>
        <w:t>Existencia de la entrevista denunciada</w:t>
      </w:r>
      <w:r w:rsidR="00AD696F">
        <w:rPr>
          <w:rFonts w:ascii="Arial Nova Light" w:hAnsi="Arial Nova Light"/>
          <w:b/>
          <w:bCs/>
          <w:sz w:val="24"/>
          <w:szCs w:val="24"/>
        </w:rPr>
        <w:t xml:space="preserve"> y su contenido</w:t>
      </w:r>
      <w:r w:rsidRPr="00BD6D94">
        <w:rPr>
          <w:rFonts w:ascii="Arial Nova Light" w:hAnsi="Arial Nova Light"/>
          <w:b/>
          <w:bCs/>
          <w:sz w:val="24"/>
          <w:szCs w:val="24"/>
        </w:rPr>
        <w:t xml:space="preserve">. </w:t>
      </w:r>
      <w:r w:rsidRPr="00BD6D94">
        <w:rPr>
          <w:rFonts w:ascii="Arial Nova Light" w:hAnsi="Arial Nova Light"/>
          <w:bCs/>
          <w:sz w:val="24"/>
          <w:szCs w:val="24"/>
        </w:rPr>
        <w:t>De los hechos constatados en los autos del expediente, se tiene por acreditada la existencia de</w:t>
      </w:r>
      <w:r w:rsidR="00244D33" w:rsidRPr="00BD6D94">
        <w:rPr>
          <w:rFonts w:ascii="Arial Nova Light" w:hAnsi="Arial Nova Light"/>
          <w:bCs/>
          <w:sz w:val="24"/>
          <w:szCs w:val="24"/>
        </w:rPr>
        <w:t xml:space="preserve"> la </w:t>
      </w:r>
      <w:r w:rsidR="00866BFF">
        <w:rPr>
          <w:rFonts w:ascii="Arial Nova Light" w:hAnsi="Arial Nova Light"/>
          <w:bCs/>
          <w:sz w:val="24"/>
          <w:szCs w:val="24"/>
        </w:rPr>
        <w:t>rueda de prensa</w:t>
      </w:r>
      <w:r w:rsidR="00244D33" w:rsidRPr="00BD6D94">
        <w:rPr>
          <w:rFonts w:ascii="Arial Nova Light" w:hAnsi="Arial Nova Light"/>
          <w:bCs/>
          <w:sz w:val="24"/>
          <w:szCs w:val="24"/>
        </w:rPr>
        <w:t xml:space="preserve"> denunciada</w:t>
      </w:r>
      <w:r w:rsidR="00AC2B5E">
        <w:rPr>
          <w:rFonts w:ascii="Arial Nova Light" w:hAnsi="Arial Nova Light"/>
          <w:bCs/>
          <w:sz w:val="24"/>
          <w:szCs w:val="24"/>
        </w:rPr>
        <w:t xml:space="preserve"> alojada en las cuentas de </w:t>
      </w:r>
      <w:r w:rsidR="00AC2B5E" w:rsidRPr="004B6B60">
        <w:rPr>
          <w:rFonts w:ascii="Arial Nova Light" w:hAnsi="Arial Nova Light"/>
          <w:bCs/>
          <w:sz w:val="24"/>
          <w:szCs w:val="24"/>
        </w:rPr>
        <w:t xml:space="preserve">Facebook </w:t>
      </w:r>
      <w:r w:rsidR="00AC2B5E">
        <w:rPr>
          <w:rFonts w:ascii="Arial Nova Light" w:hAnsi="Arial Nova Light"/>
          <w:bCs/>
          <w:sz w:val="24"/>
          <w:szCs w:val="24"/>
        </w:rPr>
        <w:t xml:space="preserve">de la </w:t>
      </w:r>
      <w:r w:rsidR="00631A81">
        <w:rPr>
          <w:rFonts w:ascii="Arial Nova Light" w:hAnsi="Arial Nova Light"/>
          <w:bCs/>
          <w:sz w:val="24"/>
          <w:szCs w:val="24"/>
        </w:rPr>
        <w:t xml:space="preserve">C. </w:t>
      </w:r>
      <w:r w:rsidR="00866BFF">
        <w:rPr>
          <w:rFonts w:ascii="Arial Nova Light" w:hAnsi="Arial Nova Light"/>
          <w:bCs/>
          <w:sz w:val="24"/>
          <w:szCs w:val="24"/>
        </w:rPr>
        <w:t xml:space="preserve">Martha </w:t>
      </w:r>
      <w:r w:rsidR="00737644">
        <w:rPr>
          <w:rFonts w:ascii="Arial Nova Light" w:hAnsi="Arial Nova Light"/>
          <w:bCs/>
          <w:sz w:val="24"/>
          <w:szCs w:val="24"/>
        </w:rPr>
        <w:t xml:space="preserve">Cecilia </w:t>
      </w:r>
      <w:r w:rsidR="00866BFF">
        <w:rPr>
          <w:rFonts w:ascii="Arial Nova Light" w:hAnsi="Arial Nova Light"/>
          <w:bCs/>
          <w:sz w:val="24"/>
          <w:szCs w:val="24"/>
        </w:rPr>
        <w:t>Márquez</w:t>
      </w:r>
      <w:r w:rsidR="00737644">
        <w:rPr>
          <w:rFonts w:ascii="Arial Nova Light" w:hAnsi="Arial Nova Light"/>
          <w:bCs/>
          <w:sz w:val="24"/>
          <w:szCs w:val="24"/>
        </w:rPr>
        <w:t xml:space="preserve"> Alvarado</w:t>
      </w:r>
      <w:r w:rsidR="00AC2B5E">
        <w:rPr>
          <w:rFonts w:ascii="Arial Nova Light" w:hAnsi="Arial Nova Light"/>
          <w:bCs/>
          <w:sz w:val="24"/>
          <w:szCs w:val="24"/>
        </w:rPr>
        <w:t>.</w:t>
      </w:r>
    </w:p>
    <w:p w14:paraId="3D7D14B5" w14:textId="77777777" w:rsidR="00B70433" w:rsidRPr="00BD6D94" w:rsidRDefault="00B70433" w:rsidP="00B70433">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i/>
          <w:iCs/>
          <w:sz w:val="20"/>
          <w:szCs w:val="20"/>
        </w:rPr>
      </w:pPr>
    </w:p>
    <w:p w14:paraId="6B4B7A5F" w14:textId="1EAB8815" w:rsidR="00826A43" w:rsidRPr="00BD6D94" w:rsidRDefault="00B70433" w:rsidP="006678E2">
      <w:pPr>
        <w:spacing w:after="0" w:line="360" w:lineRule="auto"/>
        <w:jc w:val="both"/>
        <w:rPr>
          <w:rFonts w:ascii="Arial Nova Light" w:eastAsia="Arial Nova" w:hAnsi="Arial Nova Light" w:cs="Arial Nova"/>
          <w:bCs/>
          <w:sz w:val="24"/>
          <w:szCs w:val="24"/>
        </w:rPr>
      </w:pPr>
      <w:r w:rsidRPr="004B6B60">
        <w:rPr>
          <w:rFonts w:ascii="Arial Nova Light" w:hAnsi="Arial Nova Light" w:cs="Arial"/>
          <w:b/>
          <w:sz w:val="24"/>
          <w:szCs w:val="24"/>
        </w:rPr>
        <w:t>9</w:t>
      </w:r>
      <w:r w:rsidR="00FA1C2D" w:rsidRPr="004B6B60">
        <w:rPr>
          <w:rFonts w:ascii="Arial Nova Light" w:hAnsi="Arial Nova Light" w:cs="Arial"/>
          <w:b/>
          <w:sz w:val="24"/>
          <w:szCs w:val="24"/>
        </w:rPr>
        <w:t>.</w:t>
      </w:r>
      <w:r w:rsidR="004304FB" w:rsidRPr="004B6B60">
        <w:rPr>
          <w:rFonts w:ascii="Arial Nova Light" w:hAnsi="Arial Nova Light" w:cs="Arial"/>
          <w:b/>
          <w:sz w:val="24"/>
          <w:szCs w:val="24"/>
        </w:rPr>
        <w:t xml:space="preserve"> </w:t>
      </w:r>
      <w:r w:rsidR="005D24D3" w:rsidRPr="004B6B60">
        <w:rPr>
          <w:rFonts w:ascii="Arial Nova Light" w:hAnsi="Arial Nova Light" w:cs="Arial"/>
          <w:b/>
          <w:sz w:val="24"/>
          <w:szCs w:val="24"/>
        </w:rPr>
        <w:t xml:space="preserve">ESTUDIO DE FONDO. </w:t>
      </w:r>
      <w:r w:rsidR="00FA1C2D" w:rsidRPr="004B6B60">
        <w:rPr>
          <w:rFonts w:ascii="Arial Nova Light" w:hAnsi="Arial Nova Light" w:cs="Arial"/>
          <w:b/>
          <w:sz w:val="24"/>
          <w:szCs w:val="24"/>
        </w:rPr>
        <w:t xml:space="preserve"> </w:t>
      </w:r>
      <w:r w:rsidR="00372FA1" w:rsidRPr="004B6B60">
        <w:rPr>
          <w:rFonts w:ascii="Arial Nova Light" w:hAnsi="Arial Nova Light" w:cs="Arial"/>
          <w:b/>
          <w:sz w:val="24"/>
          <w:szCs w:val="24"/>
        </w:rPr>
        <w:t xml:space="preserve"> </w:t>
      </w:r>
      <w:r w:rsidR="00840046" w:rsidRPr="00BD6D94">
        <w:rPr>
          <w:rFonts w:ascii="Arial Nova Light" w:eastAsia="Arial Nova" w:hAnsi="Arial Nova Light" w:cs="Arial Nova"/>
          <w:bCs/>
          <w:sz w:val="24"/>
          <w:szCs w:val="24"/>
        </w:rPr>
        <w:t xml:space="preserve"> </w:t>
      </w:r>
    </w:p>
    <w:p w14:paraId="6CA0095F" w14:textId="57CB1A17" w:rsidR="009E6984" w:rsidRPr="009E6984" w:rsidRDefault="006678E2" w:rsidP="009E6984">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 xml:space="preserve">9.1. </w:t>
      </w:r>
      <w:r w:rsidRPr="009E6984">
        <w:rPr>
          <w:rFonts w:ascii="Arial Nova Light" w:hAnsi="Arial Nova Light" w:cs="Arial"/>
          <w:b/>
          <w:bCs/>
          <w:sz w:val="24"/>
          <w:szCs w:val="24"/>
          <w:lang w:val="es-ES"/>
        </w:rPr>
        <w:t>METODOLOGÍA</w:t>
      </w:r>
      <w:r>
        <w:rPr>
          <w:rFonts w:ascii="Arial Nova Light" w:hAnsi="Arial Nova Light" w:cs="Arial"/>
          <w:b/>
          <w:bCs/>
          <w:sz w:val="24"/>
          <w:szCs w:val="24"/>
          <w:lang w:val="es-ES"/>
        </w:rPr>
        <w:t xml:space="preserve">.  </w:t>
      </w:r>
      <w:r w:rsidR="009E6984" w:rsidRPr="009E6984">
        <w:rPr>
          <w:rFonts w:ascii="Arial Nova Light" w:hAnsi="Arial Nova Light" w:cs="Arial"/>
          <w:sz w:val="24"/>
          <w:szCs w:val="24"/>
          <w:lang w:val="es-ES"/>
        </w:rPr>
        <w:t xml:space="preserve">Para abordar el estudio del presente caso, de una forma completa y estructurada, y para lograr exponer este fallo con una mayor claridad a las partes, las temáticas de análisis son presentadas en dos </w:t>
      </w:r>
      <w:r w:rsidR="00F207A3">
        <w:rPr>
          <w:rFonts w:ascii="Arial Nova Light" w:hAnsi="Arial Nova Light" w:cs="Arial"/>
          <w:sz w:val="24"/>
          <w:szCs w:val="24"/>
          <w:lang w:val="es-ES"/>
        </w:rPr>
        <w:t>a</w:t>
      </w:r>
      <w:r w:rsidR="009E6984" w:rsidRPr="009E6984">
        <w:rPr>
          <w:rFonts w:ascii="Arial Nova Light" w:hAnsi="Arial Nova Light" w:cs="Arial"/>
          <w:sz w:val="24"/>
          <w:szCs w:val="24"/>
          <w:lang w:val="es-ES"/>
        </w:rPr>
        <w:t>part</w:t>
      </w:r>
      <w:r w:rsidR="00F207A3">
        <w:rPr>
          <w:rFonts w:ascii="Arial Nova Light" w:hAnsi="Arial Nova Light" w:cs="Arial"/>
          <w:sz w:val="24"/>
          <w:szCs w:val="24"/>
          <w:lang w:val="es-ES"/>
        </w:rPr>
        <w:t>ados</w:t>
      </w:r>
      <w:r w:rsidR="009E6984" w:rsidRPr="009E6984">
        <w:rPr>
          <w:rFonts w:ascii="Arial Nova Light" w:hAnsi="Arial Nova Light" w:cs="Arial"/>
          <w:sz w:val="24"/>
          <w:szCs w:val="24"/>
          <w:lang w:val="es-ES"/>
        </w:rPr>
        <w:t xml:space="preserve">, </w:t>
      </w:r>
      <w:r w:rsidR="00F207A3">
        <w:rPr>
          <w:rFonts w:ascii="Arial Nova Light" w:hAnsi="Arial Nova Light" w:cs="Arial"/>
          <w:sz w:val="24"/>
          <w:szCs w:val="24"/>
          <w:lang w:val="es-ES"/>
        </w:rPr>
        <w:t xml:space="preserve">cada uno </w:t>
      </w:r>
      <w:r w:rsidR="009E6984" w:rsidRPr="009E6984">
        <w:rPr>
          <w:rFonts w:ascii="Arial Nova Light" w:hAnsi="Arial Nova Light" w:cs="Arial"/>
          <w:sz w:val="24"/>
          <w:szCs w:val="24"/>
          <w:lang w:val="es-ES"/>
        </w:rPr>
        <w:t>con sus respectivos sub apartados</w:t>
      </w:r>
      <w:r w:rsidR="003522D3">
        <w:rPr>
          <w:rFonts w:ascii="Arial Nova Light" w:hAnsi="Arial Nova Light" w:cs="Arial"/>
          <w:sz w:val="24"/>
          <w:szCs w:val="24"/>
          <w:lang w:val="es-ES"/>
        </w:rPr>
        <w:t xml:space="preserve">, </w:t>
      </w:r>
      <w:r w:rsidR="006F7DFD">
        <w:rPr>
          <w:rFonts w:ascii="Arial Nova Light" w:hAnsi="Arial Nova Light" w:cs="Arial"/>
          <w:sz w:val="24"/>
          <w:szCs w:val="24"/>
          <w:lang w:val="es-ES"/>
        </w:rPr>
        <w:t xml:space="preserve">asentando en cada </w:t>
      </w:r>
      <w:r w:rsidR="00737644">
        <w:rPr>
          <w:rFonts w:ascii="Arial Nova Light" w:hAnsi="Arial Nova Light" w:cs="Arial"/>
          <w:sz w:val="24"/>
          <w:szCs w:val="24"/>
          <w:lang w:val="es-ES"/>
        </w:rPr>
        <w:t>uno</w:t>
      </w:r>
      <w:r w:rsidR="006F7DFD">
        <w:rPr>
          <w:rFonts w:ascii="Arial Nova Light" w:hAnsi="Arial Nova Light" w:cs="Arial"/>
          <w:sz w:val="24"/>
          <w:szCs w:val="24"/>
          <w:lang w:val="es-ES"/>
        </w:rPr>
        <w:t xml:space="preserve">, el marco normativo aplicable, los </w:t>
      </w:r>
      <w:r w:rsidR="003522D3">
        <w:rPr>
          <w:rFonts w:ascii="Arial Nova Light" w:hAnsi="Arial Nova Light" w:cs="Arial"/>
          <w:sz w:val="24"/>
          <w:szCs w:val="24"/>
          <w:lang w:val="es-ES"/>
        </w:rPr>
        <w:t>cuales se abordarán de la siguiente manera:</w:t>
      </w:r>
      <w:r w:rsidR="009E6984" w:rsidRPr="009E6984">
        <w:rPr>
          <w:rFonts w:ascii="Arial Nova Light" w:hAnsi="Arial Nova Light" w:cs="Arial"/>
          <w:sz w:val="24"/>
          <w:szCs w:val="24"/>
          <w:lang w:val="es-ES"/>
        </w:rPr>
        <w:t xml:space="preserve"> </w:t>
      </w:r>
    </w:p>
    <w:p w14:paraId="54D87057" w14:textId="508BE1F5" w:rsidR="009E6984" w:rsidRPr="003522D3"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b/>
          <w:bCs/>
          <w:sz w:val="24"/>
          <w:szCs w:val="24"/>
          <w:lang w:val="es-ES"/>
        </w:rPr>
        <w:t>PRIMER APARTADO</w:t>
      </w:r>
      <w:r w:rsidRPr="009E6984">
        <w:rPr>
          <w:rFonts w:ascii="Arial Nova Light" w:hAnsi="Arial Nova Light" w:cs="Arial"/>
          <w:sz w:val="24"/>
          <w:szCs w:val="24"/>
          <w:lang w:val="es-ES"/>
        </w:rPr>
        <w:t>:</w:t>
      </w:r>
      <w:r w:rsidR="003522D3">
        <w:rPr>
          <w:rFonts w:ascii="Arial Nova Light" w:hAnsi="Arial Nova Light" w:cs="Arial"/>
          <w:sz w:val="24"/>
          <w:szCs w:val="24"/>
          <w:lang w:val="es-ES"/>
        </w:rPr>
        <w:t xml:space="preserve">  </w:t>
      </w:r>
      <w:r w:rsidR="00737644">
        <w:rPr>
          <w:rFonts w:ascii="Arial Nova Light" w:hAnsi="Arial Nova Light" w:cs="Arial"/>
          <w:sz w:val="24"/>
          <w:szCs w:val="24"/>
          <w:lang w:val="es-ES"/>
        </w:rPr>
        <w:t>Partiendo d</w:t>
      </w:r>
      <w:r w:rsidRPr="009E6984">
        <w:rPr>
          <w:rFonts w:ascii="Arial Nova Light" w:hAnsi="Arial Nova Light" w:cs="Arial"/>
          <w:sz w:val="24"/>
          <w:szCs w:val="24"/>
          <w:lang w:val="es-ES"/>
        </w:rPr>
        <w:t xml:space="preserve">e una contextualización de los hechos, y </w:t>
      </w:r>
      <w:r w:rsidR="00737644">
        <w:rPr>
          <w:rFonts w:ascii="Arial Nova Light" w:hAnsi="Arial Nova Light" w:cs="Arial"/>
          <w:sz w:val="24"/>
          <w:szCs w:val="24"/>
          <w:lang w:val="es-ES"/>
        </w:rPr>
        <w:t>d</w:t>
      </w:r>
      <w:r w:rsidRPr="009E6984">
        <w:rPr>
          <w:rFonts w:ascii="Arial Nova Light" w:hAnsi="Arial Nova Light" w:cs="Arial"/>
          <w:sz w:val="24"/>
          <w:szCs w:val="24"/>
          <w:lang w:val="es-ES"/>
        </w:rPr>
        <w:t xml:space="preserve">el estudio de las manifestaciones presuntamente constitutivas de calumnias, </w:t>
      </w:r>
      <w:r w:rsidR="003839BE">
        <w:rPr>
          <w:rFonts w:ascii="Arial Nova Light" w:hAnsi="Arial Nova Light" w:cs="Arial"/>
          <w:sz w:val="24"/>
          <w:szCs w:val="24"/>
          <w:lang w:val="es-ES"/>
        </w:rPr>
        <w:t>-</w:t>
      </w:r>
      <w:r w:rsidRPr="009E6984">
        <w:rPr>
          <w:rFonts w:ascii="Arial Nova Light" w:hAnsi="Arial Nova Light" w:cs="Arial"/>
          <w:sz w:val="24"/>
          <w:szCs w:val="24"/>
          <w:lang w:val="es-ES"/>
        </w:rPr>
        <w:t xml:space="preserve">imputadas tanto a la candidata </w:t>
      </w:r>
      <w:r w:rsidRPr="007E16DF">
        <w:rPr>
          <w:rFonts w:ascii="Arial Nova Light" w:hAnsi="Arial Nova Light" w:cs="Arial"/>
          <w:b/>
          <w:bCs/>
          <w:i/>
          <w:sz w:val="24"/>
          <w:szCs w:val="24"/>
          <w:lang w:val="es-ES"/>
        </w:rPr>
        <w:t>DATO PROTEGIDO</w:t>
      </w:r>
      <w:r w:rsidR="007E16DF">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Pr="004B6B60">
        <w:rPr>
          <w:rFonts w:ascii="Arial Nova Light" w:hAnsi="Arial Nova Light" w:cs="Arial"/>
          <w:sz w:val="24"/>
          <w:szCs w:val="24"/>
          <w:lang w:val="es-ES"/>
        </w:rPr>
        <w:t>en su calidad de Presidenta Municipal de Aguascalientes, como al C. Ramón Jiménez Peñaloza, en su calidad de Director del DIF Municipal</w:t>
      </w:r>
      <w:r w:rsidR="003839BE" w:rsidRPr="004B6B60">
        <w:rPr>
          <w:rFonts w:ascii="Arial Nova Light" w:hAnsi="Arial Nova Light" w:cs="Arial"/>
          <w:sz w:val="24"/>
          <w:szCs w:val="24"/>
          <w:lang w:val="es-ES"/>
        </w:rPr>
        <w:t>-</w:t>
      </w:r>
      <w:r w:rsidR="007814C1" w:rsidRPr="004B6B60">
        <w:rPr>
          <w:rFonts w:ascii="Arial Nova Light" w:hAnsi="Arial Nova Light" w:cs="Arial"/>
          <w:sz w:val="24"/>
          <w:szCs w:val="24"/>
          <w:lang w:val="es-ES"/>
        </w:rPr>
        <w:t xml:space="preserve">, </w:t>
      </w:r>
      <w:r w:rsidRPr="004B6B60">
        <w:rPr>
          <w:rFonts w:ascii="Arial Nova Light" w:hAnsi="Arial Nova Light" w:cs="Arial"/>
          <w:sz w:val="24"/>
          <w:szCs w:val="24"/>
          <w:lang w:val="es-ES"/>
        </w:rPr>
        <w:t xml:space="preserve"> se estudiará </w:t>
      </w:r>
      <w:r w:rsidRPr="009E6984">
        <w:rPr>
          <w:rFonts w:ascii="Arial Nova Light" w:hAnsi="Arial Nova Light" w:cs="Arial"/>
          <w:sz w:val="24"/>
          <w:szCs w:val="24"/>
          <w:lang w:val="es-ES"/>
        </w:rPr>
        <w:t>si los hechos o delitos que se imputan a ambos, en razón a los cargos que ostentaron en ese momento, y la relación tanto laboral, como familiar, que es inescindible entre ellos, pudieran ser constitutivas de calumnia, o bien, si están amparadas bajo la libertad de expresión.  Lo anterior de las imputaciones realizadas en la rueda de prensa que implica</w:t>
      </w:r>
      <w:r w:rsidR="00737644">
        <w:rPr>
          <w:rFonts w:ascii="Arial Nova Light" w:hAnsi="Arial Nova Light" w:cs="Arial"/>
          <w:sz w:val="24"/>
          <w:szCs w:val="24"/>
          <w:lang w:val="es-ES"/>
        </w:rPr>
        <w:t>n</w:t>
      </w:r>
      <w:r w:rsidRPr="009E6984">
        <w:rPr>
          <w:rFonts w:ascii="Arial Nova Light" w:hAnsi="Arial Nova Light" w:cs="Arial"/>
          <w:sz w:val="24"/>
          <w:szCs w:val="24"/>
          <w:lang w:val="es-ES"/>
        </w:rPr>
        <w:t xml:space="preserve"> el presunto pago de dietas, al padre de la hoy candidata </w:t>
      </w:r>
      <w:r w:rsidR="003839BE" w:rsidRPr="007E16DF">
        <w:rPr>
          <w:rFonts w:ascii="Arial Nova Light" w:hAnsi="Arial Nova Light" w:cs="Arial"/>
          <w:b/>
          <w:bCs/>
          <w:i/>
          <w:sz w:val="24"/>
          <w:szCs w:val="24"/>
          <w:lang w:val="es-ES"/>
        </w:rPr>
        <w:t>DATO PROTEGIDO</w:t>
      </w:r>
      <w:r w:rsidR="003839BE">
        <w:rPr>
          <w:rFonts w:ascii="Arial Nova Light" w:hAnsi="Arial Nova Light" w:cs="Arial"/>
          <w:sz w:val="24"/>
          <w:szCs w:val="24"/>
          <w:lang w:val="es-ES"/>
        </w:rPr>
        <w:t>*</w:t>
      </w:r>
      <w:r w:rsidRPr="009E6984">
        <w:rPr>
          <w:rFonts w:ascii="Arial Nova Light" w:hAnsi="Arial Nova Light" w:cs="Arial"/>
          <w:sz w:val="24"/>
          <w:szCs w:val="24"/>
          <w:lang w:val="es-ES"/>
        </w:rPr>
        <w:t>, sin tener derecho a ello.</w:t>
      </w:r>
    </w:p>
    <w:p w14:paraId="17A086EE" w14:textId="4380803A"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b/>
          <w:bCs/>
          <w:sz w:val="24"/>
          <w:szCs w:val="24"/>
          <w:lang w:val="es-ES"/>
        </w:rPr>
        <w:t>SEGUNDO APARTADO:</w:t>
      </w:r>
      <w:r w:rsidRPr="009E6984">
        <w:rPr>
          <w:rFonts w:ascii="Arial Nova Light" w:hAnsi="Arial Nova Light" w:cs="Arial"/>
          <w:sz w:val="24"/>
          <w:szCs w:val="24"/>
          <w:lang w:val="es-ES"/>
        </w:rPr>
        <w:t xml:space="preserve">  Una vez analizadas las expresiones constitutivas de calumnias, se proseguirá a exponer el análisis, -conforme al mandato Constitucional, Convencional, y legal, en apego a la obligación que tenemos las autoridades a estudiar oficiosamente cualquier violación a derechos humanos, y más en tratándose de casos donde debe juzgarse con perspectiva de género,- para verificar si además, las manifestaciones vertidas en la rueda de prensa en las que </w:t>
      </w:r>
      <w:r w:rsidRPr="009E6984">
        <w:rPr>
          <w:rFonts w:ascii="Arial Nova Light" w:hAnsi="Arial Nova Light" w:cs="Arial"/>
          <w:sz w:val="24"/>
          <w:szCs w:val="24"/>
          <w:lang w:val="es-ES"/>
        </w:rPr>
        <w:lastRenderedPageBreak/>
        <w:t xml:space="preserve">presuntamente se imputan delitos del orden sexual a un tercero haciendo la referencia de ser </w:t>
      </w:r>
      <w:r w:rsidRPr="00737644">
        <w:rPr>
          <w:rFonts w:ascii="Arial Nova Light" w:hAnsi="Arial Nova Light" w:cs="Arial"/>
          <w:b/>
          <w:bCs/>
          <w:sz w:val="24"/>
          <w:szCs w:val="24"/>
          <w:u w:val="single"/>
          <w:lang w:val="es-ES"/>
        </w:rPr>
        <w:t>padre de</w:t>
      </w:r>
      <w:r w:rsidRPr="009E6984">
        <w:rPr>
          <w:rFonts w:ascii="Arial Nova Light" w:hAnsi="Arial Nova Light" w:cs="Arial"/>
          <w:sz w:val="24"/>
          <w:szCs w:val="24"/>
          <w:lang w:val="es-ES"/>
        </w:rPr>
        <w:t xml:space="preserve"> </w:t>
      </w:r>
      <w:r w:rsidR="003522D3" w:rsidRPr="007E16DF">
        <w:rPr>
          <w:rFonts w:ascii="Arial Nova Light" w:hAnsi="Arial Nova Light" w:cs="Arial"/>
          <w:b/>
          <w:bCs/>
          <w:i/>
          <w:sz w:val="24"/>
          <w:szCs w:val="24"/>
          <w:lang w:val="es-ES"/>
        </w:rPr>
        <w:t>DATO PROTEGIDO</w:t>
      </w:r>
      <w:r w:rsidR="003522D3">
        <w:rPr>
          <w:rFonts w:ascii="Arial Nova Light" w:hAnsi="Arial Nova Light" w:cs="Arial"/>
          <w:sz w:val="24"/>
          <w:szCs w:val="24"/>
          <w:lang w:val="es-ES"/>
        </w:rPr>
        <w:t>*</w:t>
      </w:r>
      <w:r w:rsidRPr="009E6984">
        <w:rPr>
          <w:rFonts w:ascii="Arial Nova Light" w:hAnsi="Arial Nova Light" w:cs="Arial"/>
          <w:sz w:val="24"/>
          <w:szCs w:val="24"/>
          <w:lang w:val="es-ES"/>
        </w:rPr>
        <w:t xml:space="preserve">, configuran violencia política y </w:t>
      </w:r>
      <w:r w:rsidR="00194F13">
        <w:rPr>
          <w:rFonts w:ascii="Arial Nova Light" w:hAnsi="Arial Nova Light" w:cs="Arial"/>
          <w:sz w:val="24"/>
          <w:szCs w:val="24"/>
          <w:lang w:val="es-ES"/>
        </w:rPr>
        <w:t>VPMG</w:t>
      </w:r>
      <w:r w:rsidRPr="009E6984">
        <w:rPr>
          <w:rFonts w:ascii="Arial Nova Light" w:hAnsi="Arial Nova Light" w:cs="Arial"/>
          <w:sz w:val="24"/>
          <w:szCs w:val="24"/>
          <w:lang w:val="es-ES"/>
        </w:rPr>
        <w:t xml:space="preserve"> en su contra</w:t>
      </w:r>
      <w:r w:rsidR="00D26D8A">
        <w:rPr>
          <w:rFonts w:ascii="Arial Nova Light" w:hAnsi="Arial Nova Light" w:cs="Arial"/>
          <w:sz w:val="24"/>
          <w:szCs w:val="24"/>
          <w:lang w:val="es-ES"/>
        </w:rPr>
        <w:t xml:space="preserve"> en caso de </w:t>
      </w:r>
      <w:r w:rsidRPr="009E6984">
        <w:rPr>
          <w:rFonts w:ascii="Arial Nova Light" w:hAnsi="Arial Nova Light" w:cs="Arial"/>
          <w:sz w:val="24"/>
          <w:szCs w:val="24"/>
          <w:lang w:val="es-ES"/>
        </w:rPr>
        <w:t xml:space="preserve"> considerarse que directa e indirectamente irradi</w:t>
      </w:r>
      <w:r w:rsidR="00737644">
        <w:rPr>
          <w:rFonts w:ascii="Arial Nova Light" w:hAnsi="Arial Nova Light" w:cs="Arial"/>
          <w:sz w:val="24"/>
          <w:szCs w:val="24"/>
          <w:lang w:val="es-ES"/>
        </w:rPr>
        <w:t>e</w:t>
      </w:r>
      <w:r w:rsidRPr="009E6984">
        <w:rPr>
          <w:rFonts w:ascii="Arial Nova Light" w:hAnsi="Arial Nova Light" w:cs="Arial"/>
          <w:sz w:val="24"/>
          <w:szCs w:val="24"/>
          <w:lang w:val="es-ES"/>
        </w:rPr>
        <w:t xml:space="preserve"> a su esfera de derechos, y</w:t>
      </w:r>
      <w:r w:rsidR="00737644">
        <w:rPr>
          <w:rFonts w:ascii="Arial Nova Light" w:hAnsi="Arial Nova Light" w:cs="Arial"/>
          <w:sz w:val="24"/>
          <w:szCs w:val="24"/>
          <w:lang w:val="es-ES"/>
        </w:rPr>
        <w:t xml:space="preserve"> que,</w:t>
      </w:r>
      <w:r w:rsidRPr="009E6984">
        <w:rPr>
          <w:rFonts w:ascii="Arial Nova Light" w:hAnsi="Arial Nova Light" w:cs="Arial"/>
          <w:sz w:val="24"/>
          <w:szCs w:val="24"/>
          <w:lang w:val="es-ES"/>
        </w:rPr>
        <w:t xml:space="preserve"> por su condición de mujer, le gener</w:t>
      </w:r>
      <w:r w:rsidR="00737644">
        <w:rPr>
          <w:rFonts w:ascii="Arial Nova Light" w:hAnsi="Arial Nova Light" w:cs="Arial"/>
          <w:sz w:val="24"/>
          <w:szCs w:val="24"/>
          <w:lang w:val="es-ES"/>
        </w:rPr>
        <w:t>e</w:t>
      </w:r>
      <w:r w:rsidRPr="009E6984">
        <w:rPr>
          <w:rFonts w:ascii="Arial Nova Light" w:hAnsi="Arial Nova Light" w:cs="Arial"/>
          <w:sz w:val="24"/>
          <w:szCs w:val="24"/>
          <w:lang w:val="es-ES"/>
        </w:rPr>
        <w:t xml:space="preserve"> un daño desproporcionado por la condición de vulnerabilidad en la que las mujeres se encuentran envueltas.</w:t>
      </w:r>
      <w:r w:rsidR="00D26D8A">
        <w:rPr>
          <w:rFonts w:ascii="Arial Nova Light" w:hAnsi="Arial Nova Light" w:cs="Arial"/>
          <w:sz w:val="24"/>
          <w:szCs w:val="24"/>
          <w:lang w:val="es-ES"/>
        </w:rPr>
        <w:t xml:space="preserve"> </w:t>
      </w:r>
      <w:r w:rsidR="00793863">
        <w:rPr>
          <w:rFonts w:ascii="Arial Nova Light" w:hAnsi="Arial Nova Light" w:cs="Arial"/>
          <w:sz w:val="24"/>
          <w:szCs w:val="24"/>
          <w:lang w:val="es-ES"/>
        </w:rPr>
        <w:t xml:space="preserve">Por lo que, a fin de resolver sobre la existencia o no, de la infracción denunciada, </w:t>
      </w:r>
      <w:r w:rsidR="009A333B">
        <w:rPr>
          <w:rFonts w:ascii="Arial Nova Light" w:hAnsi="Arial Nova Light" w:cs="Arial"/>
          <w:sz w:val="24"/>
          <w:szCs w:val="24"/>
          <w:lang w:val="es-ES"/>
        </w:rPr>
        <w:t xml:space="preserve">este segundo apartado tiene por objeto: </w:t>
      </w:r>
    </w:p>
    <w:p w14:paraId="3550D34C" w14:textId="27C6083B" w:rsidR="009E6984" w:rsidRPr="00456939" w:rsidRDefault="009E6984" w:rsidP="00456939">
      <w:pPr>
        <w:spacing w:line="360" w:lineRule="auto"/>
        <w:jc w:val="both"/>
        <w:rPr>
          <w:rFonts w:ascii="Arial Nova Light" w:hAnsi="Arial Nova Light" w:cs="Arial"/>
          <w:b/>
          <w:bCs/>
          <w:sz w:val="24"/>
          <w:szCs w:val="24"/>
          <w:lang w:val="es-ES"/>
        </w:rPr>
      </w:pPr>
      <w:r w:rsidRPr="00456939">
        <w:rPr>
          <w:rFonts w:ascii="Arial Nova Light" w:hAnsi="Arial Nova Light" w:cs="Arial"/>
          <w:b/>
          <w:bCs/>
          <w:sz w:val="24"/>
          <w:szCs w:val="24"/>
          <w:lang w:val="es-ES"/>
        </w:rPr>
        <w:t>i. Determinar si las frases del mensaje conllevan un contenido de violencia, con elementos de género, tomando en cuenta</w:t>
      </w:r>
      <w:r w:rsidR="00737644">
        <w:rPr>
          <w:rFonts w:ascii="Arial Nova Light" w:hAnsi="Arial Nova Light" w:cs="Arial"/>
          <w:b/>
          <w:bCs/>
          <w:sz w:val="24"/>
          <w:szCs w:val="24"/>
          <w:lang w:val="es-ES"/>
        </w:rPr>
        <w:t>, de acuerdo a lo que se concluya en el apartado anterior,</w:t>
      </w:r>
      <w:r w:rsidRPr="00456939">
        <w:rPr>
          <w:rFonts w:ascii="Arial Nova Light" w:hAnsi="Arial Nova Light" w:cs="Arial"/>
          <w:b/>
          <w:bCs/>
          <w:sz w:val="24"/>
          <w:szCs w:val="24"/>
          <w:lang w:val="es-ES"/>
        </w:rPr>
        <w:t xml:space="preserve"> que en la conferencia de prensa </w:t>
      </w:r>
      <w:r w:rsidR="00737644">
        <w:rPr>
          <w:rFonts w:ascii="Arial Nova Light" w:hAnsi="Arial Nova Light" w:cs="Arial"/>
          <w:b/>
          <w:bCs/>
          <w:sz w:val="24"/>
          <w:szCs w:val="24"/>
          <w:lang w:val="es-ES"/>
        </w:rPr>
        <w:t>tenga como finalidad</w:t>
      </w:r>
      <w:r w:rsidRPr="00456939">
        <w:rPr>
          <w:rFonts w:ascii="Arial Nova Light" w:hAnsi="Arial Nova Light" w:cs="Arial"/>
          <w:b/>
          <w:bCs/>
          <w:sz w:val="24"/>
          <w:szCs w:val="24"/>
          <w:lang w:val="es-ES"/>
        </w:rPr>
        <w:t xml:space="preserve"> generar una percepción negativa de la persona de la candidata </w:t>
      </w:r>
      <w:r w:rsidR="009A333B" w:rsidRPr="00456939">
        <w:rPr>
          <w:rFonts w:ascii="Arial Nova Light" w:hAnsi="Arial Nova Light" w:cs="Arial"/>
          <w:b/>
          <w:bCs/>
          <w:sz w:val="24"/>
          <w:szCs w:val="24"/>
          <w:lang w:val="es-ES"/>
        </w:rPr>
        <w:t>DATO PROTEGIDO</w:t>
      </w:r>
      <w:r w:rsidR="009A333B" w:rsidRPr="00456939">
        <w:rPr>
          <w:rFonts w:ascii="Arial Nova Light" w:hAnsi="Arial Nova Light" w:cs="Arial"/>
          <w:sz w:val="24"/>
          <w:szCs w:val="24"/>
          <w:lang w:val="es-ES"/>
        </w:rPr>
        <w:t>*.</w:t>
      </w:r>
    </w:p>
    <w:p w14:paraId="78C6E0EC" w14:textId="6F8035AF" w:rsidR="009E6984" w:rsidRPr="00456939" w:rsidRDefault="009E6984" w:rsidP="00456939">
      <w:pPr>
        <w:spacing w:line="360" w:lineRule="auto"/>
        <w:jc w:val="both"/>
        <w:rPr>
          <w:rFonts w:ascii="Arial Nova Light" w:hAnsi="Arial Nova Light" w:cs="Arial"/>
          <w:b/>
          <w:bCs/>
          <w:sz w:val="24"/>
          <w:szCs w:val="24"/>
          <w:lang w:val="es-ES"/>
        </w:rPr>
      </w:pPr>
      <w:r w:rsidRPr="00456939">
        <w:rPr>
          <w:rFonts w:ascii="Arial Nova Light" w:hAnsi="Arial Nova Light" w:cs="Arial"/>
          <w:b/>
          <w:bCs/>
          <w:sz w:val="24"/>
          <w:szCs w:val="24"/>
          <w:lang w:val="es-ES"/>
        </w:rPr>
        <w:t xml:space="preserve">ii. Dilucidar si, por sí mismas, están dotadas de un contenido violento que se aparte del discurso político permitido dentro de los parámetros de la libertad de expresión, por la forma en la que </w:t>
      </w:r>
      <w:r w:rsidR="00D26866">
        <w:rPr>
          <w:rFonts w:ascii="Arial Nova Light" w:hAnsi="Arial Nova Light" w:cs="Arial"/>
          <w:b/>
          <w:bCs/>
          <w:sz w:val="24"/>
          <w:szCs w:val="24"/>
          <w:lang w:val="es-ES"/>
        </w:rPr>
        <w:t>fue</w:t>
      </w:r>
      <w:r w:rsidRPr="00456939">
        <w:rPr>
          <w:rFonts w:ascii="Arial Nova Light" w:hAnsi="Arial Nova Light" w:cs="Arial"/>
          <w:b/>
          <w:bCs/>
          <w:sz w:val="24"/>
          <w:szCs w:val="24"/>
          <w:lang w:val="es-ES"/>
        </w:rPr>
        <w:t xml:space="preserve"> presentada al electorado</w:t>
      </w:r>
      <w:r w:rsidR="00737644">
        <w:rPr>
          <w:rFonts w:ascii="Arial Nova Light" w:hAnsi="Arial Nova Light" w:cs="Arial"/>
          <w:b/>
          <w:bCs/>
          <w:sz w:val="24"/>
          <w:szCs w:val="24"/>
          <w:lang w:val="es-ES"/>
        </w:rPr>
        <w:t>,</w:t>
      </w:r>
      <w:r w:rsidRPr="00456939">
        <w:rPr>
          <w:rFonts w:ascii="Arial Nova Light" w:hAnsi="Arial Nova Light" w:cs="Arial"/>
          <w:b/>
          <w:bCs/>
          <w:sz w:val="24"/>
          <w:szCs w:val="24"/>
          <w:lang w:val="es-ES"/>
        </w:rPr>
        <w:t xml:space="preserve"> y su finalidad.</w:t>
      </w:r>
    </w:p>
    <w:p w14:paraId="00AFC788" w14:textId="21E2536C" w:rsidR="009E6984" w:rsidRPr="00456939" w:rsidRDefault="009E6984" w:rsidP="00456939">
      <w:pPr>
        <w:spacing w:line="360" w:lineRule="auto"/>
        <w:jc w:val="both"/>
        <w:rPr>
          <w:rFonts w:ascii="Arial Nova Light" w:hAnsi="Arial Nova Light" w:cs="Arial"/>
          <w:b/>
          <w:bCs/>
          <w:sz w:val="24"/>
          <w:szCs w:val="24"/>
          <w:lang w:val="es-ES"/>
        </w:rPr>
      </w:pPr>
      <w:r w:rsidRPr="00456939">
        <w:rPr>
          <w:rFonts w:ascii="Arial Nova Light" w:hAnsi="Arial Nova Light" w:cs="Arial"/>
          <w:b/>
          <w:bCs/>
          <w:sz w:val="24"/>
          <w:szCs w:val="24"/>
          <w:lang w:val="es-ES"/>
        </w:rPr>
        <w:t xml:space="preserve">iii. Si produce algún grado de afectación desproporcionado a la víctima, por provocar un impacto en la honra, fama pública, reputación de la víctima, provocando un daño psicológico, simbólico, sexual, en lo personal, como en sus afectos y </w:t>
      </w:r>
      <w:r w:rsidR="009A333B" w:rsidRPr="00456939">
        <w:rPr>
          <w:rFonts w:ascii="Arial Nova Light" w:hAnsi="Arial Nova Light" w:cs="Arial"/>
          <w:b/>
          <w:bCs/>
          <w:sz w:val="24"/>
          <w:szCs w:val="24"/>
          <w:lang w:val="es-ES"/>
        </w:rPr>
        <w:t>en su</w:t>
      </w:r>
      <w:r w:rsidRPr="00456939">
        <w:rPr>
          <w:rFonts w:ascii="Arial Nova Light" w:hAnsi="Arial Nova Light" w:cs="Arial"/>
          <w:b/>
          <w:bCs/>
          <w:sz w:val="24"/>
          <w:szCs w:val="24"/>
          <w:lang w:val="es-ES"/>
        </w:rPr>
        <w:t xml:space="preserve"> esfera más íntima como lo es la de su familia.  </w:t>
      </w:r>
    </w:p>
    <w:p w14:paraId="72866161" w14:textId="77777777" w:rsidR="009E6984" w:rsidRPr="00456939" w:rsidRDefault="009E6984" w:rsidP="00456939">
      <w:pPr>
        <w:spacing w:line="360" w:lineRule="auto"/>
        <w:jc w:val="both"/>
        <w:rPr>
          <w:rFonts w:ascii="Arial Nova Light" w:hAnsi="Arial Nova Light" w:cs="Arial"/>
          <w:b/>
          <w:bCs/>
          <w:sz w:val="24"/>
          <w:szCs w:val="24"/>
          <w:lang w:val="es-ES"/>
        </w:rPr>
      </w:pPr>
      <w:r w:rsidRPr="00456939">
        <w:rPr>
          <w:rFonts w:ascii="Arial Nova Light" w:hAnsi="Arial Nova Light" w:cs="Arial"/>
          <w:b/>
          <w:bCs/>
          <w:sz w:val="24"/>
          <w:szCs w:val="24"/>
          <w:lang w:val="es-ES"/>
        </w:rPr>
        <w:t xml:space="preserve">iv.  Si las manifestaciones tienen un impacto en el proceso electoral. </w:t>
      </w:r>
    </w:p>
    <w:p w14:paraId="2852B031" w14:textId="1554C79F" w:rsidR="009E6984" w:rsidRPr="00456939" w:rsidRDefault="009E6984" w:rsidP="00456939">
      <w:pPr>
        <w:spacing w:line="360" w:lineRule="auto"/>
        <w:jc w:val="both"/>
        <w:rPr>
          <w:rFonts w:ascii="Arial Nova Light" w:hAnsi="Arial Nova Light" w:cs="Arial"/>
          <w:b/>
          <w:bCs/>
          <w:color w:val="FF0000"/>
          <w:sz w:val="24"/>
          <w:szCs w:val="24"/>
          <w:lang w:val="es-ES"/>
        </w:rPr>
      </w:pPr>
      <w:r w:rsidRPr="00456939">
        <w:rPr>
          <w:rFonts w:ascii="Arial Nova Light" w:hAnsi="Arial Nova Light" w:cs="Arial"/>
          <w:b/>
          <w:bCs/>
          <w:sz w:val="24"/>
          <w:szCs w:val="24"/>
          <w:lang w:val="es-ES"/>
        </w:rPr>
        <w:t>v. Si</w:t>
      </w:r>
      <w:r w:rsidR="00737644">
        <w:rPr>
          <w:rFonts w:ascii="Arial Nova Light" w:hAnsi="Arial Nova Light" w:cs="Arial"/>
          <w:b/>
          <w:bCs/>
          <w:sz w:val="24"/>
          <w:szCs w:val="24"/>
          <w:lang w:val="es-ES"/>
        </w:rPr>
        <w:t xml:space="preserve"> legitimar</w:t>
      </w:r>
      <w:r w:rsidRPr="00456939">
        <w:rPr>
          <w:rFonts w:ascii="Arial Nova Light" w:hAnsi="Arial Nova Light" w:cs="Arial"/>
          <w:b/>
          <w:bCs/>
          <w:sz w:val="24"/>
          <w:szCs w:val="24"/>
          <w:lang w:val="es-ES"/>
        </w:rPr>
        <w:t xml:space="preserve"> este tipo de expresiones constituyen un desincentivador de la participación de la mujer en el ejercicio de sus derechos político electorales.</w:t>
      </w:r>
    </w:p>
    <w:p w14:paraId="3AA52816" w14:textId="0617CF9A" w:rsidR="000D6D8F" w:rsidRDefault="000D6D8F" w:rsidP="009E6984">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9.2. CASO CONCRETO. </w:t>
      </w:r>
    </w:p>
    <w:p w14:paraId="00BA0E76" w14:textId="28DD7833"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b/>
          <w:bCs/>
          <w:sz w:val="24"/>
          <w:szCs w:val="24"/>
          <w:lang w:val="es-ES"/>
        </w:rPr>
        <w:t>CONTEXTO</w:t>
      </w:r>
      <w:r w:rsidR="000D6D8F">
        <w:rPr>
          <w:rFonts w:ascii="Arial Nova Light" w:hAnsi="Arial Nova Light" w:cs="Arial"/>
          <w:b/>
          <w:bCs/>
          <w:sz w:val="24"/>
          <w:szCs w:val="24"/>
          <w:lang w:val="es-ES"/>
        </w:rPr>
        <w:t xml:space="preserve">.  </w:t>
      </w:r>
      <w:r w:rsidRPr="009E6984">
        <w:rPr>
          <w:rFonts w:ascii="Arial Nova Light" w:hAnsi="Arial Nova Light" w:cs="Arial"/>
          <w:sz w:val="24"/>
          <w:szCs w:val="24"/>
          <w:lang w:val="es-ES"/>
        </w:rPr>
        <w:t xml:space="preserve">El presente asunto gravita sobre una serie de manifestaciones vertidas en una rueda de prensa, convocada por la candidata de la coalición “JUNTOS HAREMOS HISTORIA” conformada por los PVEM y PT, la C. </w:t>
      </w:r>
      <w:r w:rsidR="00737644" w:rsidRPr="009E6984">
        <w:rPr>
          <w:rFonts w:ascii="Arial Nova Light" w:hAnsi="Arial Nova Light" w:cs="Arial"/>
          <w:sz w:val="24"/>
          <w:szCs w:val="24"/>
          <w:lang w:val="es-ES"/>
        </w:rPr>
        <w:t>Martha Cecilia Márquez Alvarado</w:t>
      </w:r>
      <w:r w:rsidRPr="009E6984">
        <w:rPr>
          <w:rFonts w:ascii="Arial Nova Light" w:hAnsi="Arial Nova Light" w:cs="Arial"/>
          <w:sz w:val="24"/>
          <w:szCs w:val="24"/>
          <w:lang w:val="es-ES"/>
        </w:rPr>
        <w:t xml:space="preserve">, el </w:t>
      </w:r>
      <w:r w:rsidR="00BC4C70" w:rsidRPr="009E6984">
        <w:rPr>
          <w:rFonts w:ascii="Arial Nova Light" w:hAnsi="Arial Nova Light" w:cs="Arial"/>
          <w:sz w:val="24"/>
          <w:szCs w:val="24"/>
          <w:lang w:val="es-ES"/>
        </w:rPr>
        <w:t>día</w:t>
      </w:r>
      <w:r w:rsidRPr="009E6984">
        <w:rPr>
          <w:rFonts w:ascii="Arial Nova Light" w:hAnsi="Arial Nova Light" w:cs="Arial"/>
          <w:sz w:val="24"/>
          <w:szCs w:val="24"/>
          <w:lang w:val="es-ES"/>
        </w:rPr>
        <w:t xml:space="preserve"> </w:t>
      </w:r>
      <w:r w:rsidR="00BC4C70">
        <w:rPr>
          <w:rFonts w:ascii="Arial Nova Light" w:hAnsi="Arial Nova Light" w:cs="Arial"/>
          <w:sz w:val="24"/>
          <w:szCs w:val="24"/>
          <w:lang w:val="es-ES"/>
        </w:rPr>
        <w:t>veintiséis de abril,</w:t>
      </w:r>
      <w:r w:rsidRPr="009E6984">
        <w:rPr>
          <w:rFonts w:ascii="Arial Nova Light" w:hAnsi="Arial Nova Light" w:cs="Arial"/>
          <w:sz w:val="24"/>
          <w:szCs w:val="24"/>
          <w:lang w:val="es-ES"/>
        </w:rPr>
        <w:t xml:space="preserve"> y posteriormente</w:t>
      </w:r>
      <w:r w:rsidR="00BC4C70">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00BC4C70">
        <w:rPr>
          <w:rFonts w:ascii="Arial Nova Light" w:hAnsi="Arial Nova Light" w:cs="Arial"/>
          <w:sz w:val="24"/>
          <w:szCs w:val="24"/>
          <w:lang w:val="es-ES"/>
        </w:rPr>
        <w:t>p</w:t>
      </w:r>
      <w:r w:rsidRPr="009E6984">
        <w:rPr>
          <w:rFonts w:ascii="Arial Nova Light" w:hAnsi="Arial Nova Light" w:cs="Arial"/>
          <w:sz w:val="24"/>
          <w:szCs w:val="24"/>
          <w:lang w:val="es-ES"/>
        </w:rPr>
        <w:t>ublicada en su perfil de la red social Facebook</w:t>
      </w:r>
      <w:r w:rsidRPr="009E6984">
        <w:rPr>
          <w:rStyle w:val="Refdenotaalpie"/>
          <w:rFonts w:ascii="Arial Nova Light" w:hAnsi="Arial Nova Light" w:cs="Arial"/>
          <w:sz w:val="24"/>
          <w:szCs w:val="24"/>
          <w:lang w:val="es-ES"/>
        </w:rPr>
        <w:footnoteReference w:id="7"/>
      </w:r>
      <w:r w:rsidRPr="009E6984">
        <w:rPr>
          <w:rFonts w:ascii="Arial Nova Light" w:hAnsi="Arial Nova Light" w:cs="Arial"/>
          <w:sz w:val="24"/>
          <w:szCs w:val="24"/>
          <w:lang w:val="es-ES"/>
        </w:rPr>
        <w:t>, ubicándose esos actos, dentro del período que comprende al desarrollo de las campañas electorales</w:t>
      </w:r>
      <w:r w:rsidR="00737644">
        <w:rPr>
          <w:rFonts w:ascii="Arial Nova Light" w:hAnsi="Arial Nova Light" w:cs="Arial"/>
          <w:sz w:val="24"/>
          <w:szCs w:val="24"/>
          <w:lang w:val="es-ES"/>
        </w:rPr>
        <w:t xml:space="preserve"> del Proceso Electoral en curso</w:t>
      </w:r>
      <w:r w:rsidRPr="009E6984">
        <w:rPr>
          <w:rFonts w:ascii="Arial Nova Light" w:hAnsi="Arial Nova Light" w:cs="Arial"/>
          <w:sz w:val="24"/>
          <w:szCs w:val="24"/>
          <w:lang w:val="es-ES"/>
        </w:rPr>
        <w:t>.</w:t>
      </w:r>
    </w:p>
    <w:p w14:paraId="570C65CC" w14:textId="77777777"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El contenido de la rueda de prensa es el siguiente:</w:t>
      </w:r>
    </w:p>
    <w:p w14:paraId="5845B39B" w14:textId="77777777" w:rsidR="00071A03" w:rsidRPr="00071A03" w:rsidRDefault="00071A03" w:rsidP="00071A03">
      <w:pPr>
        <w:ind w:left="1134" w:right="851"/>
        <w:jc w:val="both"/>
        <w:rPr>
          <w:rFonts w:ascii="Arial Nova Light" w:hAnsi="Arial Nova Light"/>
          <w:noProof/>
          <w:sz w:val="20"/>
          <w:szCs w:val="20"/>
        </w:rPr>
      </w:pPr>
      <w:r w:rsidRPr="00071A03">
        <w:rPr>
          <w:rFonts w:ascii="Arial Nova Light" w:hAnsi="Arial Nova Light"/>
          <w:noProof/>
          <w:sz w:val="20"/>
          <w:szCs w:val="20"/>
        </w:rPr>
        <w:lastRenderedPageBreak/>
        <w:t>"</w:t>
      </w:r>
      <w:r w:rsidRPr="00071A03">
        <w:rPr>
          <w:rFonts w:ascii="Arial Nova Light" w:hAnsi="Arial Nova Light"/>
          <w:i/>
          <w:iCs/>
          <w:noProof/>
          <w:sz w:val="20"/>
          <w:szCs w:val="20"/>
        </w:rPr>
        <w:t>El tema de la violencia hacia las mujeres, hacia las candidatos, hacia, hacia todos y todos Eh el dia de hoy me acompaña Belén”</w:t>
      </w:r>
    </w:p>
    <w:p w14:paraId="73EB12FD"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"Hola, buenos días, soy Belén, este, sufrí violencia desde los diecisiete años y actualmente soy licenciada en ciencias ambientales"</w:t>
      </w:r>
    </w:p>
    <w:p w14:paraId="45F1988C"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"Yo soy Martha Márquez y también sufrí acoso desde la, desde la adolescencia en las calles de, de Aguascalientes, y hoy soy candidata a gobernadora, y próxima gobernadora del Estado de Aguascalientes, y el día de hoy de lo que quiero hablarles de lo que quiero hablarles, es de, de la violencia, eh, pero de la violencia que sufre Belén, que sufren los adolescentes en Aguascalientes, esa es la importante, no lo que generan, o la que inventan eh, quienes ya han estado en el poder y no han hecho nada paro, para cambiar, eh, voy a recapitular, eh, el oficio con el que pedí eh, cuidar mi seguridad al Instituto Estatal Electoral, y ese oficio pues lamentablemente trae mucha información que, que les hace las autoridades confirmar que Martha Márquez, que es su servidora, su próxima gobernadora necesita ser cuidado, ella, su integridad y su familia. Eh, lamentablemente mi trayectoria política ha, ha sido acompañada de, de violencia, desde el dos mil doce, en donde eh, al estar en la elección del dos mil doce eh, en la colonia las viñas, este, fuimos atacados por un grupo delictivo y ahí intervino, este, una política de aquel entonces, era senadora e intervino, o sea siempre hay el uso de la violencia, y la intervención de políticas y políticos eh de, de Norma Esparza en aquel entonces obligada a Lorena Martínez a Teresa Jiménez”</w:t>
      </w:r>
    </w:p>
    <w:p w14:paraId="3C51B3D9"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“Luego en el dos mil trece, secuestran, privan de la libertad a mi representante ante. el Consejo Distrital del IEE. a Cynthia Tachiquin Gutiérrez, este, la secuestran prácticamente, se la llevan al C4, ahí era alcaldesa Lorena Martínez y era candidato del PRI, verde, Anayeli Muñoz Luego en él, en el dos mil dieciocho, este comienza la violencia política, la violencia, si político por parte de, de un comunicador, este, luego, en el dos mil veintiuno empiezan las amenazas ligadas con este comunicador, y hasta lo último que pasó semana pasada, en donde policías municipales, este, entraron a un domicilio propiedad de su servidora, sin que haya alguna explicación por parte de los autoridades. Yo en este tema de, de seguridad pido claridad, porque el Secretario de Gobierno dice una cosa, el alcalde dice otra y el Secretaria de Seguridad Pública Estatal dice otra, y no importa, o sea así como le dije al Subsecretario de Seguridad Publica,</w:t>
      </w:r>
      <w:r w:rsidRPr="00071A03">
        <w:rPr>
          <w:sz w:val="20"/>
          <w:szCs w:val="20"/>
        </w:rPr>
        <w:t xml:space="preserve"> </w:t>
      </w:r>
      <w:r w:rsidRPr="00071A03">
        <w:rPr>
          <w:rFonts w:ascii="Arial Nova Light" w:hAnsi="Arial Nova Light" w:cs="Arial"/>
          <w:i/>
          <w:iCs/>
          <w:sz w:val="20"/>
          <w:szCs w:val="20"/>
        </w:rPr>
        <w:t>a mí no me importa que me anden cuidando, este, me importan mis hijos, y perdón si, si me quiebro cuando, cuando pienso en mis hijos, pero esta es la realidad, y esta es la realidad que viven las mujeres de Aguascalientes. Y no se puede, este, no se puede prometer lo que no cumpliste, no se puede buscar la seguridad para las mujeres cuando le has ordenado a los policías municipales que golpeen a quien deben, y lo presumes delante de, hasta de magistrados ¿no?, del Poder Judicial de Aguascalientes. Y, y vamos a pasar a la propuesta, y, y la propuesta de Martha Márquez es disruptiva, es valiente, y quiere de verdad lograr que las mujeres como Belén, se sientan seguras en Aguascalientes, porque hoy lo que la ciudadanía tiene, es que no confía en las políticas, no confía en los políticos. Y vamos a impulsar, no se puede construir una mejor sociedad si no educamos a la primera infancia, vamos o, a educar para que haya cero tolerancias a la violencia desde la primera infancia, desde preescolar creando estos centros de desarrollo infantil para nuestros nuestras niños y nuestros niños, la capacitación a los servidores públicos es fundamental."</w:t>
      </w:r>
    </w:p>
    <w:p w14:paraId="3278EB30"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 xml:space="preserve">"¿Cuántos ejemplos hay de acoso laboral y de acoso sexual en las oficinas del Palacio de Gobierno del Estado y en las oficinas del Gobierno Municipal? Regidores, esposos de Diputados, ex Regidores, que han acosado a mujeres de Aguascalientes. El papá de Teresa Jiménez es un acosador en el DIF municipal, y sigue cobrando en el DIF municipal. Basta ya de corrupción, si, ese señor Ramón Jiménez que llegó del Estado de México, que tiene cinco años viviendo en Aguascalientes, no tiene derecho a cobrar en el municipio de Aguascalientes para que siga la corrupción, basta ya, y se lo pido al Alcalde, que lo despida, que lo quite ya de la nómina porque es un secreto o voces en el DIF municipal que es un acosador, basta ya. </w:t>
      </w:r>
      <w:r w:rsidRPr="00071A03">
        <w:rPr>
          <w:rFonts w:ascii="Arial Nova Light" w:hAnsi="Arial Nova Light" w:cs="Arial"/>
          <w:i/>
          <w:iCs/>
          <w:sz w:val="20"/>
          <w:szCs w:val="20"/>
        </w:rPr>
        <w:lastRenderedPageBreak/>
        <w:t>Y pido a estas mujeres, a estas jovencitas que han sido acosadas por el papá de Teresa Jiménez que se acerquen a mi porque yo las voy a defender”</w:t>
      </w:r>
    </w:p>
    <w:p w14:paraId="052F265D"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"Porque aquí hay una mujer valiente que dejó el partido en el que esto, el partido en</w:t>
      </w:r>
      <w:r w:rsidRPr="00071A03">
        <w:rPr>
          <w:rFonts w:ascii="Arial Nova Light" w:hAnsi="Arial Nova Light" w:cs="Arial"/>
          <w:sz w:val="20"/>
          <w:szCs w:val="20"/>
        </w:rPr>
        <w:t xml:space="preserve"> </w:t>
      </w:r>
      <w:r w:rsidRPr="00071A03">
        <w:rPr>
          <w:rFonts w:ascii="Arial Nova Light" w:hAnsi="Arial Nova Light" w:cs="Arial"/>
          <w:i/>
          <w:iCs/>
          <w:sz w:val="20"/>
          <w:szCs w:val="20"/>
        </w:rPr>
        <w:t>donde me traje los principios del partido, me traje la valentía de ese partido, para representarlos en Martha Márquez, y en el verde y en el PT. Y pido a todas las mujeres que han sido víctimas de acoso laboral, sexual en el Palacio de Gobierno del Estado o en el Palacio Municipal, o en cualquier institución de gobierno que se acerquen a Martha para ser escuchados, para ser atendidas. Vamos a, a, a capacitar a los c servidores públicos, pero a no permitir la corrupción, y eso es algo que, en el ciudadano, este, pues, le suena imposible, pero con Martha si va a ser posible, porque quiero llevar la atención ciudadana a tu puerta, a la puerta de tu casa, por imposible que parezca, si, así será con Martha Márquez, porque sólo así se prevendrá la corrupción, porque sólo así se saldrá de la violencia. El otro día visitando una colonia de Aguascalientes me decía una vecina, no pues es que ahí vive un policía municipal y coda ocho días golpea a la mujer, no podemos vivir así, no podemos vivir con este nivel de hipocresía hacia las mujeres, hacia las candidatas, hacia las senadoras donde se te violenta, se te violento, se te violenta y realmente nadie te está apoyando, realmente te dejan sala y esa es la realidad, porque hoy tengo, este, si o sea te brindan esa seguridad pero por Dios o sea, te siguen, este, te siguen y te dicen que te cubren solamente, bueno esa es la situación que yo estoy vivienda, les cubren solamente la jornada de compañía, pero por Dios, ¿no va a saber la policía municipal a la policía estatal, como cuidar a una persona? si no lo saben, este, o más bien se hacen que no saben para realmente no, no apoyarte, y no brindarte una seguridad</w:t>
      </w:r>
    </w:p>
    <w:p w14:paraId="7E7B161E" w14:textId="77777777"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"Necesitamos que la mujer sea Independiente necesitamos que la mujer logre eso autonomía financiera, autonomía económica, lograr el empoderamiento de la mujer. Lo que hay con Martha Márquez, es que Martha Márquez tiene experiencia y yo ya he hecho las cosas, yo hice el fondo de apoyo al autoempleo para apoyar con pequeñas cantidades a mujeres ya hombres para que emprendan un negocio, lo vamos a fortalecer y vamos a impulsor de verdad el emprendedurismo para la mujer, eso no ha sido posible, no hay ningún fondo de apoyo realmente para la mujer para para que ella pueda emprender un negocio. Fortalecer desde luego, ya les había comentado, el Instituto de Defensoría Jurídica eh, y eh, las áreas de atención para la mujer, para que realmente sean atendidas, y la atención sea en el domicilio de las víctimas, en el domicilio de la mujer, y esto se tiene que ver con una perspectiva de prevención, de denuncia y de reparación, que tenga esos tres pasos, que, si lleguemos a la reparación real del daño, ¿verdad?, no como lo que, lo que me pasó a mí, o sea, en donde en la reparación del daño pues te vuelven a revictimizar y te vuelven a violentar, ¿no?, este. Y eso les pasa a todos, eso nos pasa a todas, o sea, este, desde que vas y no te dejan presentar denuncia, o sea donde te dicen es que esto no es delito, o sea si también eso nos ha tocado. Eh, necesitamos también."</w:t>
      </w:r>
    </w:p>
    <w:p w14:paraId="15A50986" w14:textId="2DAC8A34" w:rsidR="00071A03" w:rsidRPr="00071A03" w:rsidRDefault="00071A03" w:rsidP="00071A03">
      <w:pPr>
        <w:ind w:left="1134" w:right="851"/>
        <w:jc w:val="both"/>
        <w:rPr>
          <w:rFonts w:ascii="Arial Nova Light" w:hAnsi="Arial Nova Light" w:cs="Arial"/>
          <w:i/>
          <w:iCs/>
          <w:sz w:val="20"/>
          <w:szCs w:val="20"/>
        </w:rPr>
      </w:pPr>
      <w:r w:rsidRPr="00071A03">
        <w:rPr>
          <w:rFonts w:ascii="Arial Nova Light" w:hAnsi="Arial Nova Light" w:cs="Arial"/>
          <w:sz w:val="20"/>
          <w:szCs w:val="20"/>
        </w:rPr>
        <w:t>"</w:t>
      </w:r>
      <w:r w:rsidRPr="00071A03">
        <w:rPr>
          <w:rFonts w:ascii="Arial Nova Light" w:hAnsi="Arial Nova Light" w:cs="Arial"/>
          <w:i/>
          <w:iCs/>
          <w:sz w:val="20"/>
          <w:szCs w:val="20"/>
        </w:rPr>
        <w:t xml:space="preserve">Por ley el gobierno tiene que ser paritario si o si en la próxima administración, pero que sea real, no poner mujeres para que detrás de ellas este alguien eh, manipulándolo, manipulándolas. Por ley, este próximo gobierno será paritario y sobre todo un gobierno transparente, un gobierno que eh, cuando se presente un acoso en el gobierno, cuando se presente violencia en cual en el gobierno de verdad se les castigue a esos políticos que abusan del poder para acosar a trabajadoras y a, ya, ya servidoras publicas eh. Con Martha Márquez eh, habrá, habrá esto, habrá cero tolerancia a la corrupción, había, habrá empatía, porque eh, quien ha vivido la violencia no puede ser eh, para nada poco empática con las mujeres de Aguascalientes, y a la mujeres de Aguascalientes les decimos Belén y yo que seamos fuertes y que si, a pesar de las lágrimas, como este, como nos dicen es que ¿Quién les dijo que las mujeres o los hombres no podemos llorar?, o sea claro que se puede y. y. y pido, sigo pidiendo un alto a la violencia, sigo pidiendo explicaciones, sigo pidiendo justicia y la pido para las mujeres de Aguascalientes que eso es lo más importante. </w:t>
      </w:r>
      <w:r w:rsidR="00A13BBE" w:rsidRPr="00071A03">
        <w:rPr>
          <w:rFonts w:ascii="Arial Nova Light" w:hAnsi="Arial Nova Light" w:cs="Arial"/>
          <w:i/>
          <w:iCs/>
          <w:sz w:val="20"/>
          <w:szCs w:val="20"/>
        </w:rPr>
        <w:t>Dej</w:t>
      </w:r>
      <w:r w:rsidR="00A13BBE">
        <w:rPr>
          <w:rFonts w:ascii="Arial Nova Light" w:hAnsi="Arial Nova Light" w:cs="Arial"/>
          <w:i/>
          <w:iCs/>
          <w:sz w:val="20"/>
          <w:szCs w:val="20"/>
        </w:rPr>
        <w:t>e</w:t>
      </w:r>
      <w:r w:rsidR="00A13BBE" w:rsidRPr="00071A03">
        <w:rPr>
          <w:rFonts w:ascii="Arial Nova Light" w:hAnsi="Arial Nova Light" w:cs="Arial"/>
          <w:i/>
          <w:iCs/>
          <w:sz w:val="20"/>
          <w:szCs w:val="20"/>
        </w:rPr>
        <w:t>mos</w:t>
      </w:r>
      <w:r w:rsidR="00A13BBE">
        <w:rPr>
          <w:rFonts w:ascii="Arial Nova Light" w:hAnsi="Arial Nova Light" w:cs="Arial"/>
          <w:i/>
          <w:iCs/>
          <w:sz w:val="20"/>
          <w:szCs w:val="20"/>
        </w:rPr>
        <w:t>nos</w:t>
      </w:r>
      <w:r w:rsidRPr="00071A03">
        <w:rPr>
          <w:rFonts w:ascii="Arial Nova Light" w:hAnsi="Arial Nova Light" w:cs="Arial"/>
          <w:i/>
          <w:iCs/>
          <w:sz w:val="20"/>
          <w:szCs w:val="20"/>
        </w:rPr>
        <w:t xml:space="preserve"> ya de hipocresía, porque afuera en las calles, en las colonias están los verdaderos casos de violencia </w:t>
      </w:r>
      <w:r w:rsidRPr="00071A03">
        <w:rPr>
          <w:rFonts w:ascii="Arial Nova Light" w:hAnsi="Arial Nova Light" w:cs="Arial"/>
          <w:i/>
          <w:iCs/>
          <w:sz w:val="20"/>
          <w:szCs w:val="20"/>
        </w:rPr>
        <w:lastRenderedPageBreak/>
        <w:t>de, de mujeres en Aguascalientes, recordar que ha habido cinco feminicidios en lo que va del año y eso es lo que nos debe de ocupar a, a las mujeres. Es lamentable que, que, que una candidata a gobernadora sea un ejemplo de violencia en muchos aspectos, pero, eh, lo más lamentable es que eh, la candidata del PRI se quiere hacer victima cuando no lo es, es responsable de actos de corrupción y de hechos de violencia, ella y su familia eh, corrupta. Es lo que les tenía que decir."</w:t>
      </w:r>
    </w:p>
    <w:p w14:paraId="485E8E58" w14:textId="7B48F7A6"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De la</w:t>
      </w:r>
      <w:r w:rsidR="003F1D41">
        <w:rPr>
          <w:rFonts w:ascii="Arial Nova Light" w:hAnsi="Arial Nova Light" w:cs="Arial"/>
          <w:sz w:val="24"/>
          <w:szCs w:val="24"/>
          <w:lang w:val="es-ES"/>
        </w:rPr>
        <w:t>s manifestaciones de la</w:t>
      </w:r>
      <w:r w:rsidRPr="009E6984">
        <w:rPr>
          <w:rFonts w:ascii="Arial Nova Light" w:hAnsi="Arial Nova Light" w:cs="Arial"/>
          <w:sz w:val="24"/>
          <w:szCs w:val="24"/>
          <w:lang w:val="es-ES"/>
        </w:rPr>
        <w:t xml:space="preserve"> rueda de prensa se </w:t>
      </w:r>
      <w:r w:rsidRPr="00824303">
        <w:rPr>
          <w:rFonts w:ascii="Arial Nova Light" w:hAnsi="Arial Nova Light" w:cs="Arial"/>
          <w:sz w:val="24"/>
          <w:szCs w:val="24"/>
          <w:lang w:val="es-ES"/>
        </w:rPr>
        <w:t xml:space="preserve">puede observar, que, la candidata denunciada realizó una serie de imputaciones </w:t>
      </w:r>
      <w:r w:rsidR="00824303" w:rsidRPr="00824303">
        <w:rPr>
          <w:rFonts w:ascii="Arial Nova Light" w:hAnsi="Arial Nova Light" w:cs="Arial"/>
          <w:sz w:val="24"/>
          <w:szCs w:val="24"/>
          <w:lang w:val="es-ES"/>
        </w:rPr>
        <w:t xml:space="preserve">que la accionante considera </w:t>
      </w:r>
      <w:r w:rsidRPr="00824303">
        <w:rPr>
          <w:rFonts w:ascii="Arial Nova Light" w:hAnsi="Arial Nova Light" w:cs="Arial"/>
          <w:sz w:val="24"/>
          <w:szCs w:val="24"/>
          <w:lang w:val="es-ES"/>
        </w:rPr>
        <w:t>calumniosas</w:t>
      </w:r>
      <w:r w:rsidR="00824303" w:rsidRPr="00824303">
        <w:rPr>
          <w:rFonts w:ascii="Arial Nova Light" w:hAnsi="Arial Nova Light" w:cs="Arial"/>
          <w:sz w:val="24"/>
          <w:szCs w:val="24"/>
          <w:lang w:val="es-ES"/>
        </w:rPr>
        <w:t>,</w:t>
      </w:r>
      <w:r w:rsidR="003F1D41">
        <w:rPr>
          <w:rFonts w:ascii="Arial Nova Light" w:hAnsi="Arial Nova Light" w:cs="Arial"/>
          <w:sz w:val="24"/>
          <w:szCs w:val="24"/>
          <w:lang w:val="es-ES"/>
        </w:rPr>
        <w:t xml:space="preserve"> y violentas</w:t>
      </w:r>
      <w:r w:rsidR="00824303" w:rsidRPr="00824303">
        <w:rPr>
          <w:rFonts w:ascii="Arial Nova Light" w:hAnsi="Arial Nova Light" w:cs="Arial"/>
          <w:sz w:val="24"/>
          <w:szCs w:val="24"/>
          <w:lang w:val="es-ES"/>
        </w:rPr>
        <w:t xml:space="preserve"> las cuales presuntamente estaban </w:t>
      </w:r>
      <w:r w:rsidRPr="00824303">
        <w:rPr>
          <w:rFonts w:ascii="Arial Nova Light" w:hAnsi="Arial Nova Light" w:cs="Arial"/>
          <w:sz w:val="24"/>
          <w:szCs w:val="24"/>
          <w:lang w:val="es-ES"/>
        </w:rPr>
        <w:t>dirigidas “</w:t>
      </w:r>
      <w:r w:rsidRPr="003F1D41">
        <w:rPr>
          <w:rFonts w:ascii="Arial Nova Light" w:hAnsi="Arial Nova Light" w:cs="Arial"/>
          <w:b/>
          <w:bCs/>
          <w:sz w:val="24"/>
          <w:szCs w:val="24"/>
          <w:lang w:val="es-ES"/>
        </w:rPr>
        <w:t>al padre de la candidata</w:t>
      </w:r>
      <w:r w:rsidRPr="003F1D41">
        <w:rPr>
          <w:rFonts w:ascii="Arial Nova Light" w:hAnsi="Arial Nova Light" w:cs="Arial"/>
          <w:b/>
          <w:bCs/>
          <w:i/>
          <w:sz w:val="24"/>
          <w:szCs w:val="24"/>
          <w:lang w:val="es-ES"/>
        </w:rPr>
        <w:t xml:space="preserve"> </w:t>
      </w:r>
      <w:r w:rsidR="0008325A" w:rsidRPr="00824303">
        <w:rPr>
          <w:rFonts w:ascii="Arial Nova Light" w:hAnsi="Arial Nova Light" w:cs="Arial"/>
          <w:b/>
          <w:bCs/>
          <w:i/>
          <w:sz w:val="24"/>
          <w:szCs w:val="24"/>
          <w:lang w:val="es-ES"/>
        </w:rPr>
        <w:t>DATO PROTEGIDO</w:t>
      </w:r>
      <w:r w:rsidR="0008325A" w:rsidRPr="00824303">
        <w:rPr>
          <w:rFonts w:ascii="Arial Nova Light" w:hAnsi="Arial Nova Light" w:cs="Arial"/>
          <w:sz w:val="24"/>
          <w:szCs w:val="24"/>
          <w:lang w:val="es-ES"/>
        </w:rPr>
        <w:t>*</w:t>
      </w:r>
      <w:r w:rsidRPr="00824303">
        <w:rPr>
          <w:rFonts w:ascii="Arial Nova Light" w:hAnsi="Arial Nova Light" w:cs="Arial"/>
          <w:sz w:val="24"/>
          <w:szCs w:val="24"/>
          <w:lang w:val="es-ES"/>
        </w:rPr>
        <w:t>, indic</w:t>
      </w:r>
      <w:r w:rsidR="003F1D41">
        <w:rPr>
          <w:rFonts w:ascii="Arial Nova Light" w:hAnsi="Arial Nova Light" w:cs="Arial"/>
          <w:sz w:val="24"/>
          <w:szCs w:val="24"/>
          <w:lang w:val="es-ES"/>
        </w:rPr>
        <w:t>ando</w:t>
      </w:r>
      <w:r w:rsidRPr="009E6984">
        <w:rPr>
          <w:rFonts w:ascii="Arial Nova Light" w:hAnsi="Arial Nova Light" w:cs="Arial"/>
          <w:sz w:val="24"/>
          <w:szCs w:val="24"/>
          <w:lang w:val="es-ES"/>
        </w:rPr>
        <w:t xml:space="preserve"> una tolerancia y una corrupción familiar.  Se hace notar, que de la transcripción de la rueda de prensa, la candidata denunciada hizo mención a </w:t>
      </w:r>
      <w:r w:rsidR="003F1D41" w:rsidRPr="003F1D41">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en seis ocasiones, a su padre en dos y a su familia una vez, todas las anteriores, seguidas de señalamientos de presuntos hechos que </w:t>
      </w:r>
      <w:r w:rsidR="003F1D41">
        <w:rPr>
          <w:rFonts w:ascii="Arial Nova Light" w:hAnsi="Arial Nova Light" w:cs="Arial"/>
          <w:sz w:val="24"/>
          <w:szCs w:val="24"/>
          <w:lang w:val="es-ES"/>
        </w:rPr>
        <w:t xml:space="preserve">son </w:t>
      </w:r>
      <w:r w:rsidRPr="009E6984">
        <w:rPr>
          <w:rFonts w:ascii="Arial Nova Light" w:hAnsi="Arial Nova Light" w:cs="Arial"/>
          <w:sz w:val="24"/>
          <w:szCs w:val="24"/>
          <w:lang w:val="es-ES"/>
        </w:rPr>
        <w:t>denuncia</w:t>
      </w:r>
      <w:r w:rsidR="003F1D41">
        <w:rPr>
          <w:rFonts w:ascii="Arial Nova Light" w:hAnsi="Arial Nova Light" w:cs="Arial"/>
          <w:sz w:val="24"/>
          <w:szCs w:val="24"/>
          <w:lang w:val="es-ES"/>
        </w:rPr>
        <w:t>dos</w:t>
      </w:r>
      <w:r w:rsidRPr="009E6984">
        <w:rPr>
          <w:rFonts w:ascii="Arial Nova Light" w:hAnsi="Arial Nova Light" w:cs="Arial"/>
          <w:sz w:val="24"/>
          <w:szCs w:val="24"/>
          <w:lang w:val="es-ES"/>
        </w:rPr>
        <w:t xml:space="preserve"> como calumnia, violencia, violencia con elementos de género, mismos que se estudiaran desde una perspectiva de género, en cuando al impacto desproporcionado que, de acreditarse, pudiera generar en la honra, reputación, vida íntima, familiar de la actora. </w:t>
      </w:r>
    </w:p>
    <w:p w14:paraId="7E22494B" w14:textId="7C44FE9B"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En el escrito de denuncia, la </w:t>
      </w:r>
      <w:r w:rsidR="0008325A" w:rsidRPr="007E16DF">
        <w:rPr>
          <w:rFonts w:ascii="Arial Nova Light" w:hAnsi="Arial Nova Light" w:cs="Arial"/>
          <w:b/>
          <w:bCs/>
          <w:i/>
          <w:sz w:val="24"/>
          <w:szCs w:val="24"/>
          <w:lang w:val="es-ES"/>
        </w:rPr>
        <w:t>DATO PROTEGIDO</w:t>
      </w:r>
      <w:r w:rsidR="0008325A">
        <w:rPr>
          <w:rFonts w:ascii="Arial Nova Light" w:hAnsi="Arial Nova Light" w:cs="Arial"/>
          <w:sz w:val="24"/>
          <w:szCs w:val="24"/>
          <w:lang w:val="es-ES"/>
        </w:rPr>
        <w:t xml:space="preserve">* </w:t>
      </w:r>
      <w:r w:rsidRPr="009E6984">
        <w:rPr>
          <w:rFonts w:ascii="Arial Nova Light" w:hAnsi="Arial Nova Light" w:cs="Arial"/>
          <w:sz w:val="24"/>
          <w:szCs w:val="24"/>
          <w:lang w:val="es-ES"/>
        </w:rPr>
        <w:t>se queja de ser objeto de calumnias, y de violencia, y resalta que con lo dicho en esa entrevista se evidencía que el objetivo de la C. Martha Cecilia Márquez Alvarado, es menoscabar su imagen pública ante el electorado.</w:t>
      </w:r>
      <w:r w:rsidRPr="009E6984">
        <w:rPr>
          <w:rFonts w:ascii="Arial Nova Light" w:hAnsi="Arial Nova Light" w:cs="Arial"/>
          <w:color w:val="FF0000"/>
          <w:sz w:val="24"/>
          <w:szCs w:val="24"/>
          <w:lang w:val="es-ES"/>
        </w:rPr>
        <w:t xml:space="preserve"> </w:t>
      </w:r>
    </w:p>
    <w:p w14:paraId="0462B531" w14:textId="58D3D326"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Esta autoridad, ante el estudio de los hechos y de lo que obra en el expediente, se encuentra obligado a realizar un análisis bajo una perspectiva de género, lo cual implica, cumplir con los parámetros que </w:t>
      </w:r>
      <w:r w:rsidR="00E259B3" w:rsidRPr="009E6984">
        <w:rPr>
          <w:rFonts w:ascii="Arial Nova Light" w:hAnsi="Arial Nova Light" w:cs="Arial"/>
          <w:sz w:val="24"/>
          <w:szCs w:val="24"/>
          <w:lang w:val="es-ES"/>
        </w:rPr>
        <w:t>más</w:t>
      </w:r>
      <w:r w:rsidRPr="009E6984">
        <w:rPr>
          <w:rFonts w:ascii="Arial Nova Light" w:hAnsi="Arial Nova Light" w:cs="Arial"/>
          <w:sz w:val="24"/>
          <w:szCs w:val="24"/>
          <w:lang w:val="es-ES"/>
        </w:rPr>
        <w:t xml:space="preserve"> adelante se precisarán.</w:t>
      </w:r>
    </w:p>
    <w:p w14:paraId="51973FBD" w14:textId="4C35D21D" w:rsidR="009E6984" w:rsidRPr="00E259B3" w:rsidRDefault="00E259B3" w:rsidP="009E6984">
      <w:pPr>
        <w:spacing w:line="360" w:lineRule="auto"/>
        <w:jc w:val="both"/>
        <w:rPr>
          <w:rFonts w:ascii="Arial Nova Light" w:hAnsi="Arial Nova Light" w:cs="Arial"/>
          <w:b/>
          <w:bCs/>
          <w:sz w:val="24"/>
          <w:szCs w:val="24"/>
          <w:lang w:val="es-ES"/>
        </w:rPr>
      </w:pPr>
      <w:r w:rsidRPr="009C3DAE">
        <w:rPr>
          <w:rFonts w:ascii="Arial Nova Light" w:hAnsi="Arial Nova Light" w:cs="Arial"/>
          <w:b/>
          <w:bCs/>
          <w:sz w:val="24"/>
          <w:szCs w:val="24"/>
          <w:lang w:val="es-ES"/>
        </w:rPr>
        <w:t>CUESTIÓN</w:t>
      </w:r>
      <w:r w:rsidR="009E6984" w:rsidRPr="009C3DAE">
        <w:rPr>
          <w:rFonts w:ascii="Arial Nova Light" w:hAnsi="Arial Nova Light" w:cs="Arial"/>
          <w:b/>
          <w:bCs/>
          <w:sz w:val="24"/>
          <w:szCs w:val="24"/>
          <w:lang w:val="es-ES"/>
        </w:rPr>
        <w:t xml:space="preserve"> PREVIA</w:t>
      </w:r>
      <w:r w:rsidRPr="009C3DAE">
        <w:rPr>
          <w:rFonts w:ascii="Arial Nova Light" w:hAnsi="Arial Nova Light" w:cs="Arial"/>
          <w:b/>
          <w:bCs/>
          <w:sz w:val="24"/>
          <w:szCs w:val="24"/>
          <w:lang w:val="es-ES"/>
        </w:rPr>
        <w:t xml:space="preserve">.  </w:t>
      </w:r>
      <w:r w:rsidR="009E6984" w:rsidRPr="009C3DAE">
        <w:rPr>
          <w:rFonts w:ascii="Arial Nova Light" w:hAnsi="Arial Nova Light" w:cs="Arial"/>
          <w:sz w:val="24"/>
          <w:szCs w:val="24"/>
          <w:lang w:val="es-ES"/>
        </w:rPr>
        <w:t xml:space="preserve">Cabe señalar que </w:t>
      </w:r>
      <w:r w:rsidR="003F1D41" w:rsidRPr="009C3DAE">
        <w:rPr>
          <w:rFonts w:ascii="Arial Nova Light" w:hAnsi="Arial Nova Light" w:cs="Arial"/>
          <w:sz w:val="24"/>
          <w:szCs w:val="24"/>
          <w:lang w:val="es-ES"/>
        </w:rPr>
        <w:t>en concordancia con</w:t>
      </w:r>
      <w:r w:rsidR="009E6984" w:rsidRPr="009C3DAE">
        <w:rPr>
          <w:rFonts w:ascii="Arial Nova Light" w:hAnsi="Arial Nova Light" w:cs="Arial"/>
          <w:sz w:val="24"/>
          <w:szCs w:val="24"/>
          <w:lang w:val="es-ES"/>
        </w:rPr>
        <w:t xml:space="preserve"> la </w:t>
      </w:r>
      <w:r w:rsidR="00E97E7B" w:rsidRPr="009C3DAE">
        <w:rPr>
          <w:rFonts w:ascii="Arial Nova Light" w:hAnsi="Arial Nova Light" w:cs="Arial"/>
          <w:sz w:val="24"/>
          <w:szCs w:val="24"/>
          <w:lang w:val="es-ES"/>
        </w:rPr>
        <w:t>Tesis XXIII/2008</w:t>
      </w:r>
      <w:r w:rsidR="00E97E7B" w:rsidRPr="009C3DAE">
        <w:rPr>
          <w:rStyle w:val="Refdenotaalpie"/>
          <w:rFonts w:ascii="Arial Nova Light" w:hAnsi="Arial Nova Light" w:cs="Arial"/>
          <w:sz w:val="24"/>
          <w:szCs w:val="24"/>
          <w:lang w:val="es-ES"/>
        </w:rPr>
        <w:footnoteReference w:id="8"/>
      </w:r>
      <w:r w:rsidR="009E6984" w:rsidRPr="009C3DAE">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para analizar el caso concreto en cuanto a imputaciones calumniosas, a violencia  política, y a la misma cuando implica elementos de género, no solo deben estudiarse las frases entendidas como una unidad lingüística que consta de sujeto y predicado implícitos o explícitos; sintácticamente, puede ser simple (independiente) o compuesta (coordinada o subordinada</w:t>
      </w:r>
      <w:r w:rsidR="00976C96">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o bien un conjunto de palabras que tienen sentido aunque no consten de sujeto y predicado en su literalidad, puesto que el lenguaje en su unidad y en su construcción puede llevar entreveradas imputaciones que a simple vista pudieren no resultar obvias, sin embargo, de identificarse, lo conducente es aplicar la restricción constitucional a la libertad de expresión, que las prohíbe dentro de una contienda política, ya que </w:t>
      </w:r>
      <w:r w:rsidR="003F1D41">
        <w:rPr>
          <w:rFonts w:ascii="Arial Nova Light" w:hAnsi="Arial Nova Light" w:cs="Arial"/>
          <w:sz w:val="24"/>
          <w:szCs w:val="24"/>
          <w:lang w:val="es-ES"/>
        </w:rPr>
        <w:t xml:space="preserve">tal condicionamiento </w:t>
      </w:r>
      <w:r w:rsidR="009E6984" w:rsidRPr="009E6984">
        <w:rPr>
          <w:rFonts w:ascii="Arial Nova Light" w:hAnsi="Arial Nova Light" w:cs="Arial"/>
          <w:sz w:val="24"/>
          <w:szCs w:val="24"/>
          <w:lang w:val="es-ES"/>
        </w:rPr>
        <w:t>está diseñad</w:t>
      </w:r>
      <w:r w:rsidR="003F1D41">
        <w:rPr>
          <w:rFonts w:ascii="Arial Nova Light" w:hAnsi="Arial Nova Light" w:cs="Arial"/>
          <w:sz w:val="24"/>
          <w:szCs w:val="24"/>
          <w:lang w:val="es-ES"/>
        </w:rPr>
        <w:t>o</w:t>
      </w:r>
      <w:r w:rsidR="009E6984" w:rsidRPr="009E6984">
        <w:rPr>
          <w:rFonts w:ascii="Arial Nova Light" w:hAnsi="Arial Nova Light" w:cs="Arial"/>
          <w:sz w:val="24"/>
          <w:szCs w:val="24"/>
          <w:lang w:val="es-ES"/>
        </w:rPr>
        <w:t xml:space="preserve"> a proteger dos bienes fundamentales:  el </w:t>
      </w:r>
      <w:r w:rsidR="009E6984" w:rsidRPr="009E6984">
        <w:rPr>
          <w:rFonts w:ascii="Arial Nova Light" w:hAnsi="Arial Nova Light" w:cs="Arial"/>
          <w:sz w:val="24"/>
          <w:szCs w:val="24"/>
          <w:lang w:val="es-ES"/>
        </w:rPr>
        <w:lastRenderedPageBreak/>
        <w:t>derecho de la ciudadanía a hacerse de un voto informado con veracidad, y el derecho a la honra y a la reputación de los contendientes en una justa electoral.</w:t>
      </w:r>
    </w:p>
    <w:p w14:paraId="4F4DD9C4" w14:textId="3CC1EFAE"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La sintaxis, según el diccionario de la Real Academia Española de la Lengua, es definida como parte de la gramática que estudia el modo en que se combinan las palabras y los grupos que </w:t>
      </w:r>
      <w:r w:rsidR="003F1D41">
        <w:rPr>
          <w:rFonts w:ascii="Arial Nova Light" w:hAnsi="Arial Nova Light" w:cs="Arial"/>
          <w:sz w:val="24"/>
          <w:szCs w:val="24"/>
          <w:lang w:val="es-ES"/>
        </w:rPr>
        <w:t>é</w:t>
      </w:r>
      <w:r w:rsidRPr="009E6984">
        <w:rPr>
          <w:rFonts w:ascii="Arial Nova Light" w:hAnsi="Arial Nova Light" w:cs="Arial"/>
          <w:sz w:val="24"/>
          <w:szCs w:val="24"/>
          <w:lang w:val="es-ES"/>
        </w:rPr>
        <w:t>stas forman para expresar significados, así como las relaciones que se establecen entre todas esas unidades.</w:t>
      </w:r>
    </w:p>
    <w:p w14:paraId="64DE8EC2" w14:textId="77777777"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Así, el estudio de las frases proferidas en la rueda de prensa, se estudiarán de acuerdo a su construcción, su significado semántico y sintáctico, para desentrañar el verdadero mensaje, contenido, alcances y finalidades, a efecto de dictar un fallo con apego irrestricto a los valores democráticos que deben imperar en una contienda electoral.</w:t>
      </w:r>
    </w:p>
    <w:p w14:paraId="27C0DA26" w14:textId="10685370"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Ambos, en el entendido de que persiguen un mismo fin, la equidad de la contienda, puesto que no es permisible</w:t>
      </w:r>
      <w:r w:rsidR="003F1D41">
        <w:rPr>
          <w:rFonts w:ascii="Arial Nova Light" w:hAnsi="Arial Nova Light" w:cs="Arial"/>
          <w:sz w:val="24"/>
          <w:szCs w:val="24"/>
          <w:lang w:val="es-ES"/>
        </w:rPr>
        <w:t xml:space="preserve"> Constitucionalmente,</w:t>
      </w:r>
      <w:r w:rsidRPr="009E6984">
        <w:rPr>
          <w:rFonts w:ascii="Arial Nova Light" w:hAnsi="Arial Nova Light" w:cs="Arial"/>
          <w:sz w:val="24"/>
          <w:szCs w:val="24"/>
          <w:lang w:val="es-ES"/>
        </w:rPr>
        <w:t xml:space="preserve"> el construir una estrategia de campaña desinformando a la población, </w:t>
      </w:r>
      <w:r w:rsidR="00D77534">
        <w:rPr>
          <w:rFonts w:ascii="Arial Nova Light" w:hAnsi="Arial Nova Light" w:cs="Arial"/>
          <w:sz w:val="24"/>
          <w:szCs w:val="24"/>
          <w:lang w:val="es-ES"/>
        </w:rPr>
        <w:t xml:space="preserve">ni </w:t>
      </w:r>
      <w:r w:rsidRPr="009E6984">
        <w:rPr>
          <w:rFonts w:ascii="Arial Nova Light" w:hAnsi="Arial Nova Light" w:cs="Arial"/>
          <w:sz w:val="24"/>
          <w:szCs w:val="24"/>
          <w:lang w:val="es-ES"/>
        </w:rPr>
        <w:t>a costa de la reputación, honra o dignidad de ningún contendiente.</w:t>
      </w:r>
    </w:p>
    <w:p w14:paraId="6C7FD007" w14:textId="19C2FF30"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Si bien, esta autoridad respeta y garantiza la libertad de expresión, y reconoce que los actores políticos deben resistir un grado mayor de crítica por su calidad de personas públicas, y deben tolerar críticas severas, incómodas, vehementes, e incluso groseras, así como garantiza la libre difusión de ideas, pensamientos y la libre expresión, máxime en cuestiones relativas a temas de gobierno y de </w:t>
      </w:r>
      <w:r w:rsidRPr="00F82373">
        <w:rPr>
          <w:rFonts w:ascii="Arial Nova Light" w:hAnsi="Arial Nova Light" w:cs="Arial"/>
          <w:sz w:val="24"/>
          <w:szCs w:val="24"/>
          <w:lang w:val="es-ES"/>
        </w:rPr>
        <w:t>interés público y social</w:t>
      </w:r>
      <w:r w:rsidRPr="00F82373">
        <w:rPr>
          <w:rStyle w:val="Refdenotaalpie"/>
          <w:rFonts w:ascii="Arial Nova Light" w:hAnsi="Arial Nova Light" w:cs="Arial"/>
          <w:sz w:val="24"/>
          <w:szCs w:val="24"/>
          <w:lang w:val="es-ES"/>
        </w:rPr>
        <w:footnoteReference w:id="9"/>
      </w:r>
      <w:r w:rsidRPr="00F82373">
        <w:rPr>
          <w:rFonts w:ascii="Arial Nova Light" w:hAnsi="Arial Nova Light" w:cs="Arial"/>
          <w:sz w:val="24"/>
          <w:szCs w:val="24"/>
          <w:lang w:val="es-ES"/>
        </w:rPr>
        <w:t>, también</w:t>
      </w:r>
      <w:r w:rsidRPr="009E6984">
        <w:rPr>
          <w:rFonts w:ascii="Arial Nova Light" w:hAnsi="Arial Nova Light" w:cs="Arial"/>
          <w:sz w:val="24"/>
          <w:szCs w:val="24"/>
          <w:lang w:val="es-ES"/>
        </w:rPr>
        <w:t xml:space="preserve"> está obligado a hacer respetar los principios constitucionales que rigen para todas y todos los actores políticos en esta contienda.</w:t>
      </w:r>
      <w:r w:rsidR="00D77534">
        <w:rPr>
          <w:rFonts w:ascii="Arial Nova Light" w:hAnsi="Arial Nova Light" w:cs="Arial"/>
          <w:sz w:val="24"/>
          <w:szCs w:val="24"/>
          <w:lang w:val="es-ES"/>
        </w:rPr>
        <w:t xml:space="preserve"> Lo anterior con sustento en la jurisprudencia 11/2018, de rubro:</w:t>
      </w:r>
      <w:r w:rsidR="00D77534" w:rsidRPr="00D77534">
        <w:rPr>
          <w:rFonts w:ascii="Arial" w:hAnsi="Arial" w:cs="Arial"/>
          <w:b/>
          <w:bCs/>
          <w:color w:val="000000"/>
          <w:shd w:val="clear" w:color="auto" w:fill="FFFFFF"/>
        </w:rPr>
        <w:t xml:space="preserve"> </w:t>
      </w:r>
      <w:r w:rsidR="000229B3">
        <w:rPr>
          <w:rFonts w:ascii="Arial" w:hAnsi="Arial" w:cs="Arial"/>
          <w:b/>
          <w:bCs/>
          <w:color w:val="000000"/>
          <w:shd w:val="clear" w:color="auto" w:fill="FFFFFF"/>
        </w:rPr>
        <w:t>“</w:t>
      </w:r>
      <w:r w:rsidR="00D77534" w:rsidRPr="00D77534">
        <w:rPr>
          <w:rFonts w:ascii="Arial" w:hAnsi="Arial" w:cs="Arial"/>
          <w:b/>
          <w:bCs/>
          <w:color w:val="000000"/>
          <w:shd w:val="clear" w:color="auto" w:fill="FFFFFF"/>
        </w:rPr>
        <w:t>LIBERTAD DE EXPRESIÓN E INFORMACIÓN. SU MAXIMIZACIÓN EN EL CONTEXTO DEL DEBATE POLÍTICO</w:t>
      </w:r>
      <w:r w:rsidR="000229B3">
        <w:rPr>
          <w:rFonts w:ascii="Arial" w:hAnsi="Arial" w:cs="Arial"/>
          <w:b/>
          <w:bCs/>
          <w:color w:val="000000"/>
          <w:shd w:val="clear" w:color="auto" w:fill="FFFFFF"/>
        </w:rPr>
        <w:t>”</w:t>
      </w:r>
      <w:r w:rsidR="00D77534">
        <w:rPr>
          <w:rStyle w:val="Refdenotaalpie"/>
          <w:rFonts w:ascii="Arial" w:hAnsi="Arial" w:cs="Arial"/>
          <w:b/>
          <w:bCs/>
          <w:color w:val="000000"/>
          <w:shd w:val="clear" w:color="auto" w:fill="FFFFFF"/>
        </w:rPr>
        <w:footnoteReference w:id="10"/>
      </w:r>
      <w:r w:rsidR="000229B3">
        <w:rPr>
          <w:rFonts w:ascii="Arial" w:hAnsi="Arial" w:cs="Arial"/>
          <w:b/>
          <w:bCs/>
          <w:color w:val="000000"/>
          <w:shd w:val="clear" w:color="auto" w:fill="FFFFFF"/>
        </w:rPr>
        <w:t xml:space="preserve">, </w:t>
      </w:r>
      <w:r w:rsidR="000229B3">
        <w:rPr>
          <w:rFonts w:ascii="Arial" w:hAnsi="Arial" w:cs="Arial"/>
          <w:color w:val="000000"/>
          <w:shd w:val="clear" w:color="auto" w:fill="FFFFFF"/>
        </w:rPr>
        <w:t>en relación con la jurisprudencia 14/2007, de rubro: “</w:t>
      </w:r>
      <w:r w:rsidR="000229B3" w:rsidRPr="000229B3">
        <w:rPr>
          <w:rFonts w:ascii="Arial" w:hAnsi="Arial" w:cs="Arial"/>
          <w:b/>
          <w:bCs/>
          <w:color w:val="000000"/>
          <w:shd w:val="clear" w:color="auto" w:fill="FFFFFF"/>
        </w:rPr>
        <w:t>HONRA Y REPUTACIÓN. SU TUTELA DURANTE EL DESARROLLO DE UNA CONTIENDA ELECTORAL SE JUSTIFICA POR TRATARSE DE DERECHOS FUNDAMENTALES QUE SE RECONOCEN EN EL EJERCICIO DE LA LIBERTAD DE EXPRESIÓN</w:t>
      </w:r>
      <w:r w:rsidR="000229B3">
        <w:rPr>
          <w:rFonts w:ascii="Arial" w:hAnsi="Arial" w:cs="Arial"/>
          <w:b/>
          <w:bCs/>
          <w:color w:val="000000"/>
          <w:shd w:val="clear" w:color="auto" w:fill="FFFFFF"/>
        </w:rPr>
        <w:t>”</w:t>
      </w:r>
      <w:r w:rsidR="000229B3">
        <w:rPr>
          <w:rStyle w:val="Refdenotaalpie"/>
          <w:rFonts w:ascii="Arial" w:hAnsi="Arial" w:cs="Arial"/>
          <w:b/>
          <w:bCs/>
          <w:color w:val="000000"/>
          <w:shd w:val="clear" w:color="auto" w:fill="FFFFFF"/>
        </w:rPr>
        <w:footnoteReference w:id="11"/>
      </w:r>
      <w:r w:rsidR="000229B3">
        <w:rPr>
          <w:rFonts w:ascii="Arial" w:hAnsi="Arial" w:cs="Arial"/>
          <w:color w:val="000000"/>
          <w:shd w:val="clear" w:color="auto" w:fill="FFFFFF"/>
        </w:rPr>
        <w:t xml:space="preserve"> </w:t>
      </w:r>
      <w:r w:rsidR="00D77534">
        <w:rPr>
          <w:rFonts w:ascii="Arial Nova Light" w:hAnsi="Arial Nova Light" w:cs="Arial"/>
          <w:sz w:val="24"/>
          <w:szCs w:val="24"/>
          <w:lang w:val="es-ES"/>
        </w:rPr>
        <w:t xml:space="preserve"> </w:t>
      </w:r>
    </w:p>
    <w:p w14:paraId="40976CE9" w14:textId="57AC0EED" w:rsidR="009E6984" w:rsidRPr="009E6984" w:rsidRDefault="009E6984" w:rsidP="009E6984">
      <w:pPr>
        <w:spacing w:line="360" w:lineRule="auto"/>
        <w:jc w:val="both"/>
        <w:rPr>
          <w:rFonts w:ascii="Arial Nova Light" w:hAnsi="Arial Nova Light" w:cs="Arial"/>
          <w:color w:val="FF0000"/>
          <w:sz w:val="24"/>
          <w:szCs w:val="24"/>
          <w:lang w:val="es-ES"/>
        </w:rPr>
      </w:pPr>
      <w:r w:rsidRPr="009E6984">
        <w:rPr>
          <w:rFonts w:ascii="Arial Nova Light" w:hAnsi="Arial Nova Light" w:cs="Arial"/>
          <w:sz w:val="24"/>
          <w:szCs w:val="24"/>
          <w:lang w:val="es-ES"/>
        </w:rPr>
        <w:t xml:space="preserve">En el entendido de que se analizará el fondo del asunto a la luz de la legislación aplicable, el marco </w:t>
      </w:r>
      <w:r w:rsidR="00D21716">
        <w:rPr>
          <w:rFonts w:ascii="Arial Nova Light" w:hAnsi="Arial Nova Light" w:cs="Arial"/>
          <w:sz w:val="24"/>
          <w:szCs w:val="24"/>
          <w:lang w:val="es-ES"/>
        </w:rPr>
        <w:t>Con</w:t>
      </w:r>
      <w:r w:rsidRPr="009E6984">
        <w:rPr>
          <w:rFonts w:ascii="Arial Nova Light" w:hAnsi="Arial Nova Light" w:cs="Arial"/>
          <w:sz w:val="24"/>
          <w:szCs w:val="24"/>
          <w:lang w:val="es-ES"/>
        </w:rPr>
        <w:t xml:space="preserve">stitucional y </w:t>
      </w:r>
      <w:r w:rsidR="00D21716">
        <w:rPr>
          <w:rFonts w:ascii="Arial Nova Light" w:hAnsi="Arial Nova Light" w:cs="Arial"/>
          <w:sz w:val="24"/>
          <w:szCs w:val="24"/>
          <w:lang w:val="es-ES"/>
        </w:rPr>
        <w:t>C</w:t>
      </w:r>
      <w:r w:rsidRPr="009E6984">
        <w:rPr>
          <w:rFonts w:ascii="Arial Nova Light" w:hAnsi="Arial Nova Light" w:cs="Arial"/>
          <w:sz w:val="24"/>
          <w:szCs w:val="24"/>
          <w:lang w:val="es-ES"/>
        </w:rPr>
        <w:t xml:space="preserve">onvencional, para efecto de determinar el alcance de las imputaciones y sus efectos, tanto en su contenido, como en su contexto, en las palabras utilizadas, en la valoración de las pruebas aportadas, en </w:t>
      </w:r>
      <w:r w:rsidR="00D21716">
        <w:rPr>
          <w:rFonts w:ascii="Arial Nova Light" w:hAnsi="Arial Nova Light" w:cs="Arial"/>
          <w:sz w:val="24"/>
          <w:szCs w:val="24"/>
          <w:lang w:val="es-ES"/>
        </w:rPr>
        <w:t>la temporalidad</w:t>
      </w:r>
      <w:r w:rsidRPr="009E6984">
        <w:rPr>
          <w:rFonts w:ascii="Arial Nova Light" w:hAnsi="Arial Nova Light" w:cs="Arial"/>
          <w:sz w:val="24"/>
          <w:szCs w:val="24"/>
          <w:lang w:val="es-ES"/>
        </w:rPr>
        <w:t xml:space="preserve"> en </w:t>
      </w:r>
      <w:r w:rsidR="00D21716">
        <w:rPr>
          <w:rFonts w:ascii="Arial Nova Light" w:hAnsi="Arial Nova Light" w:cs="Arial"/>
          <w:sz w:val="24"/>
          <w:szCs w:val="24"/>
          <w:lang w:val="es-ES"/>
        </w:rPr>
        <w:t>la</w:t>
      </w:r>
      <w:r w:rsidRPr="009E6984">
        <w:rPr>
          <w:rFonts w:ascii="Arial Nova Light" w:hAnsi="Arial Nova Light" w:cs="Arial"/>
          <w:sz w:val="24"/>
          <w:szCs w:val="24"/>
          <w:lang w:val="es-ES"/>
        </w:rPr>
        <w:t xml:space="preserve"> que presuntamente suceden los hechos </w:t>
      </w:r>
      <w:r w:rsidRPr="009E6984">
        <w:rPr>
          <w:rFonts w:ascii="Arial Nova Light" w:hAnsi="Arial Nova Light" w:cs="Arial"/>
          <w:sz w:val="24"/>
          <w:szCs w:val="24"/>
          <w:lang w:val="es-ES"/>
        </w:rPr>
        <w:lastRenderedPageBreak/>
        <w:t xml:space="preserve">denunciados respecto de la etapa del desarrollo del proceso electoral y su impacto, para valorar si puede considerarse, o no, como lo sostiene la actora, que hubo malicia efectiva en los dichos de la candidata denunciada, respecto a las calumnias y la violencia que denuncia, o bien, si como sostiene la actora, se trata de hechos que </w:t>
      </w:r>
      <w:r w:rsidRPr="00274F3C">
        <w:rPr>
          <w:rFonts w:ascii="Arial Nova Light" w:hAnsi="Arial Nova Light" w:cs="Arial"/>
          <w:sz w:val="24"/>
          <w:szCs w:val="24"/>
          <w:lang w:val="es-ES"/>
        </w:rPr>
        <w:t xml:space="preserve">no son propios de la candidata y fueron manifestaciones de opiniones al amparo de la libertad de expresión.  </w:t>
      </w:r>
    </w:p>
    <w:p w14:paraId="6E389AD0" w14:textId="2402E337" w:rsidR="009E6984" w:rsidRPr="009E6984" w:rsidRDefault="009E6984" w:rsidP="009E6984">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PRIMER APARTADO.</w:t>
      </w:r>
      <w:r w:rsidR="00274F3C">
        <w:rPr>
          <w:rFonts w:ascii="Arial Nova Light" w:hAnsi="Arial Nova Light" w:cs="Arial"/>
          <w:b/>
          <w:bCs/>
          <w:sz w:val="24"/>
          <w:szCs w:val="24"/>
          <w:lang w:val="es-ES"/>
        </w:rPr>
        <w:t xml:space="preserve">  </w:t>
      </w:r>
      <w:r w:rsidRPr="009E6984">
        <w:rPr>
          <w:rFonts w:ascii="Arial Nova Light" w:hAnsi="Arial Nova Light" w:cs="Arial"/>
          <w:b/>
          <w:bCs/>
          <w:sz w:val="24"/>
          <w:szCs w:val="24"/>
          <w:lang w:val="es-ES"/>
        </w:rPr>
        <w:t>CALUMNIAS</w:t>
      </w:r>
      <w:r w:rsidR="00274F3C">
        <w:rPr>
          <w:rFonts w:ascii="Arial Nova Light" w:hAnsi="Arial Nova Light" w:cs="Arial"/>
          <w:b/>
          <w:bCs/>
          <w:sz w:val="24"/>
          <w:szCs w:val="24"/>
          <w:lang w:val="es-ES"/>
        </w:rPr>
        <w:t xml:space="preserve">. </w:t>
      </w:r>
    </w:p>
    <w:p w14:paraId="794BE8A1" w14:textId="4D66C27D" w:rsidR="000357DA" w:rsidRPr="000357DA" w:rsidRDefault="000357DA" w:rsidP="000357DA">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Marco Normativo.  </w:t>
      </w:r>
      <w:r w:rsidRPr="00BD6D94">
        <w:rPr>
          <w:rFonts w:ascii="Arial Nova Light" w:hAnsi="Arial Nova Light" w:cs="Arial"/>
          <w:sz w:val="24"/>
          <w:szCs w:val="24"/>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70284F4A"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A su vez, el articulo 41 Base II, apartado C</w:t>
      </w:r>
      <w:r w:rsidRPr="00BD6D94">
        <w:rPr>
          <w:rFonts w:ascii="Arial Nova Light" w:hAnsi="Arial Nova Light" w:cs="Arial"/>
          <w:bCs/>
          <w:sz w:val="24"/>
          <w:szCs w:val="24"/>
          <w:vertAlign w:val="superscript"/>
        </w:rPr>
        <w:footnoteReference w:id="12"/>
      </w:r>
      <w:r w:rsidRPr="00BD6D94">
        <w:rPr>
          <w:rFonts w:ascii="Arial Nova Light" w:hAnsi="Arial Nova Light" w:cs="Arial"/>
          <w:bCs/>
          <w:sz w:val="24"/>
          <w:szCs w:val="24"/>
        </w:rPr>
        <w:t xml:space="preserve"> del mismo </w:t>
      </w:r>
      <w:r w:rsidRPr="00540DA4">
        <w:rPr>
          <w:rFonts w:ascii="Arial Nova Light" w:hAnsi="Arial Nova Light" w:cs="Arial"/>
          <w:bCs/>
          <w:sz w:val="24"/>
          <w:szCs w:val="24"/>
        </w:rPr>
        <w:t xml:space="preserve">ordenamiento, establece </w:t>
      </w:r>
      <w:r w:rsidRPr="00BD6D94">
        <w:rPr>
          <w:rFonts w:ascii="Arial Nova Light" w:hAnsi="Arial Nova Light" w:cs="Arial"/>
          <w:bCs/>
          <w:sz w:val="24"/>
          <w:szCs w:val="24"/>
        </w:rPr>
        <w:t>que los partidos políticos y candidatos deben de abstenerse de difundir propaganda que calumnie a las personas o cometan alguna infracción electoral.</w:t>
      </w:r>
    </w:p>
    <w:p w14:paraId="5576ABD0"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sz w:val="24"/>
          <w:szCs w:val="24"/>
        </w:rPr>
        <w:t>Por otro lado, el artículo 471 segundo párrafo de la LGIPE</w:t>
      </w:r>
      <w:r w:rsidRPr="00BD6D94">
        <w:rPr>
          <w:rFonts w:ascii="Arial Nova Light" w:hAnsi="Arial Nova Light" w:cs="Arial"/>
          <w:sz w:val="24"/>
          <w:szCs w:val="24"/>
          <w:vertAlign w:val="superscript"/>
        </w:rPr>
        <w:footnoteReference w:id="13"/>
      </w:r>
      <w:r w:rsidRPr="00BD6D94">
        <w:rPr>
          <w:rFonts w:ascii="Arial Nova Light" w:hAnsi="Arial Nova Light" w:cs="Arial"/>
          <w:sz w:val="24"/>
          <w:szCs w:val="24"/>
        </w:rPr>
        <w:t xml:space="preserve"> establece que </w:t>
      </w:r>
      <w:r w:rsidRPr="00BD6D94">
        <w:rPr>
          <w:rFonts w:ascii="Arial Nova Light" w:hAnsi="Arial Nova Light" w:cs="Arial"/>
          <w:b/>
          <w:bCs/>
          <w:sz w:val="24"/>
          <w:szCs w:val="24"/>
        </w:rPr>
        <w:t>la calumnia es la imputación de hechos o delitos falsos por parte de partidos políticos</w:t>
      </w:r>
      <w:r w:rsidRPr="00BD6D94">
        <w:rPr>
          <w:rFonts w:ascii="Arial Nova Light" w:hAnsi="Arial Nova Light" w:cs="Arial"/>
          <w:bCs/>
          <w:sz w:val="24"/>
          <w:szCs w:val="24"/>
        </w:rPr>
        <w:t xml:space="preserve"> </w:t>
      </w:r>
      <w:r w:rsidRPr="00BD6D94">
        <w:rPr>
          <w:rFonts w:ascii="Arial Nova Light" w:hAnsi="Arial Nova Light" w:cs="Arial"/>
          <w:b/>
          <w:sz w:val="24"/>
          <w:szCs w:val="24"/>
        </w:rPr>
        <w:t>o los candidatos</w:t>
      </w:r>
      <w:r w:rsidRPr="00BD6D94">
        <w:rPr>
          <w:rFonts w:ascii="Arial Nova Light" w:hAnsi="Arial Nova Light" w:cs="Arial"/>
          <w:bCs/>
          <w:sz w:val="24"/>
          <w:szCs w:val="24"/>
        </w:rPr>
        <w:t>.</w:t>
      </w:r>
    </w:p>
    <w:p w14:paraId="44AA33FD" w14:textId="77777777" w:rsidR="000357DA" w:rsidRPr="00BD6D94" w:rsidRDefault="000357DA" w:rsidP="000357DA">
      <w:pPr>
        <w:spacing w:line="360" w:lineRule="auto"/>
        <w:jc w:val="both"/>
        <w:rPr>
          <w:rFonts w:ascii="Arial Nova Light" w:hAnsi="Arial Nova Light" w:cs="Arial"/>
          <w:sz w:val="24"/>
          <w:szCs w:val="24"/>
        </w:rPr>
      </w:pPr>
      <w:r w:rsidRPr="00BD6D94">
        <w:rPr>
          <w:rFonts w:ascii="Arial Nova Light" w:hAnsi="Arial Nova Light" w:cs="Arial"/>
          <w:sz w:val="24"/>
          <w:szCs w:val="24"/>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configura el límite constitucional válido a la libertad de expresión.</w:t>
      </w:r>
    </w:p>
    <w:p w14:paraId="50993A30" w14:textId="77777777" w:rsidR="000357DA" w:rsidRPr="00BD6D94" w:rsidRDefault="000357DA" w:rsidP="000357DA">
      <w:pPr>
        <w:spacing w:line="360" w:lineRule="auto"/>
        <w:jc w:val="both"/>
        <w:rPr>
          <w:rFonts w:ascii="Arial Nova Light" w:hAnsi="Arial Nova Light" w:cs="Arial"/>
          <w:sz w:val="24"/>
          <w:szCs w:val="24"/>
        </w:rPr>
      </w:pPr>
      <w:r w:rsidRPr="00BD6D94">
        <w:rPr>
          <w:rFonts w:ascii="Arial Nova Light" w:hAnsi="Arial Nova Light" w:cs="Arial"/>
          <w:sz w:val="24"/>
          <w:szCs w:val="24"/>
        </w:rPr>
        <w:t>Así, indicó que, para establecer la gravedad del impacto en el proceso electoral, deberá valorarse la imputación del hecho o delito falso en función del contenido y el contexto de la difusión, a fin de determinar el grado de afectación en el derecho de la ciudadanía a fundar un punto de vista informado sobre los partidos políticos o sus candidaturas.</w:t>
      </w:r>
    </w:p>
    <w:p w14:paraId="215A3601"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lastRenderedPageBreak/>
        <w:t xml:space="preserve">De lo anterior podemos concluir que las limitaciones a la libertad de expresión tienen como finalidad: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el respeto a los derechos y reputación de los demás y; </w:t>
      </w:r>
      <w:r w:rsidRPr="00BD6D94">
        <w:rPr>
          <w:rFonts w:ascii="Arial Nova Light" w:hAnsi="Arial Nova Light" w:cs="Arial"/>
          <w:b/>
          <w:i/>
          <w:iCs/>
          <w:sz w:val="24"/>
          <w:szCs w:val="24"/>
        </w:rPr>
        <w:t>ii)</w:t>
      </w:r>
      <w:r w:rsidRPr="00BD6D94">
        <w:rPr>
          <w:rFonts w:ascii="Arial Nova Light" w:hAnsi="Arial Nova Light" w:cs="Arial"/>
          <w:bCs/>
          <w:sz w:val="24"/>
          <w:szCs w:val="24"/>
        </w:rPr>
        <w:t xml:space="preserve"> la protección a la seguridad nacional y el orden público.</w:t>
      </w:r>
    </w:p>
    <w:p w14:paraId="1CD693CA"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término calumnia para restringir la libertad de expresión.</w:t>
      </w:r>
      <w:r w:rsidRPr="00BD6D94">
        <w:rPr>
          <w:rStyle w:val="Refdenotaalpie"/>
          <w:rFonts w:ascii="Arial Nova Light" w:hAnsi="Arial Nova Light" w:cs="Arial"/>
          <w:bCs/>
          <w:sz w:val="24"/>
          <w:szCs w:val="24"/>
        </w:rPr>
        <w:footnoteReference w:id="14"/>
      </w:r>
    </w:p>
    <w:p w14:paraId="6EF07489"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La referida SCJN</w:t>
      </w:r>
      <w:r w:rsidRPr="00BD6D94">
        <w:rPr>
          <w:rFonts w:ascii="Arial Nova Light" w:hAnsi="Arial Nova Light" w:cs="Arial"/>
          <w:bCs/>
          <w:sz w:val="24"/>
          <w:szCs w:val="24"/>
          <w:vertAlign w:val="superscript"/>
        </w:rPr>
        <w:footnoteReference w:id="15"/>
      </w:r>
      <w:r w:rsidRPr="00BD6D94">
        <w:rPr>
          <w:rFonts w:ascii="Arial Nova Light" w:hAnsi="Arial Nova Light" w:cs="Arial"/>
          <w:bCs/>
          <w:sz w:val="24"/>
          <w:szCs w:val="24"/>
        </w:rPr>
        <w:t xml:space="preserve"> estableció que para poder acreditar la calumnia es necesario que se cumplan estos dos elementos:</w:t>
      </w:r>
    </w:p>
    <w:p w14:paraId="19B3A8E7" w14:textId="77777777" w:rsidR="000357DA" w:rsidRPr="00BD6D94" w:rsidRDefault="000357DA" w:rsidP="000357DA">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objetivo:</w:t>
      </w:r>
      <w:r w:rsidRPr="00BD6D94">
        <w:rPr>
          <w:rFonts w:ascii="Arial Nova Light" w:hAnsi="Arial Nova Light" w:cs="Arial"/>
          <w:sz w:val="24"/>
          <w:szCs w:val="24"/>
        </w:rPr>
        <w:t xml:space="preserve"> </w:t>
      </w:r>
      <w:r w:rsidRPr="00BD6D94">
        <w:rPr>
          <w:rFonts w:ascii="Arial Nova Light" w:hAnsi="Arial Nova Light" w:cs="Arial"/>
          <w:bCs/>
          <w:sz w:val="24"/>
          <w:szCs w:val="24"/>
        </w:rPr>
        <w:t>Imputación de hechos o delitos falsos.</w:t>
      </w:r>
    </w:p>
    <w:p w14:paraId="1C636695" w14:textId="77777777" w:rsidR="000357DA" w:rsidRDefault="000357DA" w:rsidP="000357DA">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subjetivo:</w:t>
      </w:r>
      <w:r w:rsidRPr="00BD6D94">
        <w:rPr>
          <w:rFonts w:ascii="Arial Nova Light" w:hAnsi="Arial Nova Light" w:cs="Arial"/>
          <w:bCs/>
          <w:sz w:val="24"/>
          <w:szCs w:val="24"/>
        </w:rPr>
        <w:t xml:space="preserve"> Quien realiza la imputación sabe que los hechos y delitos son falsos.</w:t>
      </w:r>
    </w:p>
    <w:p w14:paraId="2C63329A" w14:textId="77777777" w:rsidR="000357DA" w:rsidRPr="00BD6D94" w:rsidRDefault="000357DA" w:rsidP="000357DA">
      <w:pPr>
        <w:spacing w:after="0" w:line="360" w:lineRule="auto"/>
        <w:ind w:left="720"/>
        <w:jc w:val="both"/>
        <w:rPr>
          <w:rFonts w:ascii="Arial Nova Light" w:hAnsi="Arial Nova Light" w:cs="Arial"/>
          <w:bCs/>
          <w:sz w:val="24"/>
          <w:szCs w:val="24"/>
        </w:rPr>
      </w:pPr>
    </w:p>
    <w:p w14:paraId="74991AEE"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30AB0643"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 xml:space="preserve">Por su parte, la Sala Superior estableció dos elementos adicionales para poder acreditar tal infracción y, en su caso, sancionar la calumnia. Estos son los siguientes: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que las expresiones tengan un impacto en el proceso electoral y; </w:t>
      </w:r>
      <w:r w:rsidRPr="00BD6D94">
        <w:rPr>
          <w:rFonts w:ascii="Arial Nova Light" w:hAnsi="Arial Nova Light" w:cs="Arial"/>
          <w:b/>
          <w:i/>
          <w:iCs/>
          <w:sz w:val="24"/>
          <w:szCs w:val="24"/>
        </w:rPr>
        <w:t>ii)</w:t>
      </w:r>
      <w:r w:rsidRPr="00BD6D94">
        <w:rPr>
          <w:rFonts w:ascii="Arial Nova Light" w:hAnsi="Arial Nova Light" w:cs="Arial"/>
          <w:bCs/>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BD6D94">
        <w:rPr>
          <w:rFonts w:ascii="Arial Nova Light" w:hAnsi="Arial Nova Light" w:cs="Arial"/>
          <w:bCs/>
          <w:sz w:val="24"/>
          <w:szCs w:val="24"/>
          <w:vertAlign w:val="superscript"/>
        </w:rPr>
        <w:footnoteReference w:id="16"/>
      </w:r>
      <w:r w:rsidRPr="00BD6D94">
        <w:rPr>
          <w:rFonts w:ascii="Arial Nova Light" w:hAnsi="Arial Nova Light" w:cs="Arial"/>
          <w:bCs/>
          <w:sz w:val="24"/>
          <w:szCs w:val="24"/>
        </w:rPr>
        <w:t>.</w:t>
      </w:r>
    </w:p>
    <w:p w14:paraId="2C1BFE1A" w14:textId="77777777" w:rsidR="000357DA" w:rsidRPr="00BD6D94" w:rsidRDefault="000357DA" w:rsidP="000357DA">
      <w:pPr>
        <w:spacing w:line="360" w:lineRule="auto"/>
        <w:jc w:val="both"/>
        <w:rPr>
          <w:rFonts w:ascii="Arial Nova Light" w:hAnsi="Arial Nova Light" w:cs="Arial"/>
          <w:bCs/>
          <w:sz w:val="24"/>
          <w:szCs w:val="24"/>
        </w:rPr>
      </w:pPr>
      <w:r>
        <w:rPr>
          <w:rFonts w:ascii="Arial Nova Light" w:hAnsi="Arial Nova Light" w:cs="Arial"/>
          <w:bCs/>
          <w:sz w:val="24"/>
          <w:szCs w:val="24"/>
        </w:rPr>
        <w:t>Luego entonces,</w:t>
      </w:r>
      <w:r w:rsidRPr="00BD6D94">
        <w:rPr>
          <w:rFonts w:ascii="Arial Nova Light" w:hAnsi="Arial Nova Light" w:cs="Arial"/>
          <w:bCs/>
          <w:sz w:val="24"/>
          <w:szCs w:val="24"/>
        </w:rPr>
        <w:t xml:space="preserve"> </w:t>
      </w:r>
      <w:r w:rsidRPr="00BD6D94">
        <w:rPr>
          <w:rFonts w:ascii="Arial Nova Light" w:hAnsi="Arial Nova Light" w:cs="Arial"/>
          <w:b/>
          <w:sz w:val="24"/>
          <w:szCs w:val="24"/>
        </w:rPr>
        <w:t>la restricción a la libertad de expresión en el ámbito electoral, es constitucional</w:t>
      </w:r>
      <w:r w:rsidRPr="00BD6D94">
        <w:rPr>
          <w:rFonts w:ascii="Arial Nova Light" w:hAnsi="Arial Nova Light" w:cs="Arial"/>
          <w:bCs/>
          <w:sz w:val="24"/>
          <w:szCs w:val="24"/>
        </w:rPr>
        <w:t xml:space="preserve">. </w:t>
      </w:r>
      <w:r>
        <w:rPr>
          <w:rFonts w:ascii="Arial Nova Light" w:hAnsi="Arial Nova Light" w:cs="Arial"/>
          <w:bCs/>
          <w:sz w:val="24"/>
          <w:szCs w:val="24"/>
        </w:rPr>
        <w:t>Sin que esto</w:t>
      </w:r>
      <w:r w:rsidRPr="00BD6D94">
        <w:rPr>
          <w:rFonts w:ascii="Arial Nova Light" w:hAnsi="Arial Nova Light" w:cs="Arial"/>
          <w:bCs/>
          <w:sz w:val="24"/>
          <w:szCs w:val="24"/>
        </w:rPr>
        <w:t xml:space="preserve"> limit</w:t>
      </w:r>
      <w:r>
        <w:rPr>
          <w:rFonts w:ascii="Arial Nova Light" w:hAnsi="Arial Nova Light" w:cs="Arial"/>
          <w:bCs/>
          <w:sz w:val="24"/>
          <w:szCs w:val="24"/>
        </w:rPr>
        <w:t>e</w:t>
      </w:r>
      <w:r w:rsidRPr="00BD6D94">
        <w:rPr>
          <w:rFonts w:ascii="Arial Nova Light" w:hAnsi="Arial Nova Light" w:cs="Arial"/>
          <w:bCs/>
          <w:sz w:val="24"/>
          <w:szCs w:val="24"/>
        </w:rPr>
        <w:t xml:space="preserve"> la libre circulación de crítica</w:t>
      </w:r>
      <w:r>
        <w:rPr>
          <w:rFonts w:ascii="Arial Nova Light" w:hAnsi="Arial Nova Light" w:cs="Arial"/>
          <w:bCs/>
          <w:sz w:val="24"/>
          <w:szCs w:val="24"/>
        </w:rPr>
        <w:t>, pues</w:t>
      </w:r>
      <w:r w:rsidRPr="00BD6D94">
        <w:rPr>
          <w:rFonts w:ascii="Arial Nova Light" w:hAnsi="Arial Nova Light" w:cs="Arial"/>
          <w:bCs/>
          <w:sz w:val="24"/>
          <w:szCs w:val="24"/>
        </w:rPr>
        <w:t xml:space="preserve"> </w:t>
      </w:r>
      <w:r w:rsidRPr="00BD6D94">
        <w:rPr>
          <w:rFonts w:ascii="Arial Nova Light" w:hAnsi="Arial Nova Light" w:cs="Arial"/>
          <w:b/>
          <w:sz w:val="24"/>
          <w:szCs w:val="24"/>
        </w:rPr>
        <w:t>incluso</w:t>
      </w:r>
      <w:r>
        <w:rPr>
          <w:rFonts w:ascii="Arial Nova Light" w:hAnsi="Arial Nova Light" w:cs="Arial"/>
          <w:b/>
          <w:sz w:val="24"/>
          <w:szCs w:val="24"/>
        </w:rPr>
        <w:t xml:space="preserve">, es permisible que </w:t>
      </w:r>
      <w:r w:rsidRPr="00BD6D94">
        <w:rPr>
          <w:rFonts w:ascii="Arial Nova Light" w:hAnsi="Arial Nova Light" w:cs="Arial"/>
          <w:b/>
          <w:sz w:val="24"/>
          <w:szCs w:val="24"/>
        </w:rPr>
        <w:t>pueda considerarse severa, vehemente, molesta o perturbadora</w:t>
      </w:r>
      <w:r w:rsidRPr="00BD6D94">
        <w:rPr>
          <w:rFonts w:ascii="Arial Nova Light" w:hAnsi="Arial Nova Light" w:cs="Arial"/>
          <w:bCs/>
          <w:sz w:val="24"/>
          <w:szCs w:val="24"/>
        </w:rPr>
        <w:t>.</w:t>
      </w:r>
    </w:p>
    <w:p w14:paraId="48EFE30B" w14:textId="77777777" w:rsidR="000357DA" w:rsidRPr="00BD6D94"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En términos similares el marco convencional dispone</w:t>
      </w:r>
      <w:r w:rsidRPr="00D21716">
        <w:rPr>
          <w:rFonts w:ascii="Arial Nova Light" w:hAnsi="Arial Nova Light" w:cs="Arial"/>
          <w:bCs/>
          <w:sz w:val="24"/>
          <w:szCs w:val="24"/>
        </w:rPr>
        <w:t>,</w:t>
      </w:r>
      <w:r w:rsidRPr="00BD6D94">
        <w:rPr>
          <w:rFonts w:ascii="Arial Nova Light" w:hAnsi="Arial Nova Light" w:cs="Arial"/>
          <w:bCs/>
          <w:sz w:val="24"/>
          <w:szCs w:val="24"/>
        </w:rPr>
        <w:t xml:space="preserve"> a través del Pacto Internacional de Derechos Civiles y Políticos (artículo 19, párrafo 2) y la Convención Americana sobre Derechos </w:t>
      </w:r>
      <w:r w:rsidRPr="00BD6D94">
        <w:rPr>
          <w:rFonts w:ascii="Arial Nova Light" w:hAnsi="Arial Nova Light" w:cs="Arial"/>
          <w:bCs/>
          <w:sz w:val="24"/>
          <w:szCs w:val="24"/>
        </w:rPr>
        <w:lastRenderedPageBreak/>
        <w:t>Humanos (artículo 13, párrafo 1), el reconocimiento del derecho fundamental a la libertad de expresión e información, así como el deber del Estado de garantizarla.</w:t>
      </w:r>
    </w:p>
    <w:p w14:paraId="35E5EE4B" w14:textId="77777777" w:rsidR="000357DA" w:rsidRDefault="000357DA" w:rsidP="000357DA">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En relación a dicha libertad, tales disposiciones normativas son coincidentes</w:t>
      </w:r>
      <w:r w:rsidRPr="00BD6D94">
        <w:rPr>
          <w:rStyle w:val="Refdenotaalpie"/>
          <w:rFonts w:ascii="Arial Nova Light" w:hAnsi="Arial Nova Light" w:cs="Arial"/>
          <w:bCs/>
          <w:sz w:val="24"/>
          <w:szCs w:val="24"/>
        </w:rPr>
        <w:footnoteReference w:id="17"/>
      </w:r>
      <w:r w:rsidRPr="00BD6D94">
        <w:rPr>
          <w:rFonts w:ascii="Arial Nova Light" w:hAnsi="Arial Nova Light" w:cs="Arial"/>
          <w:bCs/>
          <w:sz w:val="24"/>
          <w:szCs w:val="24"/>
        </w:rPr>
        <w:t xml:space="preserve"> en el sentido de que su ejercicio no puede estar sujeto a previa censura sino a responsabilidades ulteriores, las que deben estar expresamente fijadas por la ley y ser necesarias para asegurar: </w:t>
      </w:r>
      <w:r w:rsidRPr="00D21716">
        <w:rPr>
          <w:rFonts w:ascii="Arial Nova Light" w:hAnsi="Arial Nova Light" w:cs="Arial"/>
          <w:b/>
          <w:sz w:val="24"/>
          <w:szCs w:val="24"/>
        </w:rPr>
        <w:t>a.</w:t>
      </w:r>
      <w:r w:rsidRPr="00BD6D94">
        <w:rPr>
          <w:rFonts w:ascii="Arial Nova Light" w:hAnsi="Arial Nova Light" w:cs="Arial"/>
          <w:bCs/>
          <w:sz w:val="24"/>
          <w:szCs w:val="24"/>
        </w:rPr>
        <w:t xml:space="preserve"> El respeto a los derechos o a la reputación de los demás; </w:t>
      </w:r>
      <w:r w:rsidRPr="00D21716">
        <w:rPr>
          <w:rFonts w:ascii="Arial Nova Light" w:hAnsi="Arial Nova Light" w:cs="Arial"/>
          <w:b/>
          <w:sz w:val="24"/>
          <w:szCs w:val="24"/>
        </w:rPr>
        <w:t>b.</w:t>
      </w:r>
      <w:r w:rsidRPr="00BD6D94">
        <w:rPr>
          <w:rFonts w:ascii="Arial Nova Light" w:hAnsi="Arial Nova Light" w:cs="Arial"/>
          <w:bCs/>
          <w:sz w:val="24"/>
          <w:szCs w:val="24"/>
        </w:rPr>
        <w:t xml:space="preserve"> La protección de la seguridad nacional, el orden público o la salud o la moral públicas.</w:t>
      </w:r>
    </w:p>
    <w:p w14:paraId="50F39028" w14:textId="7A40019C" w:rsidR="000357DA" w:rsidRDefault="000357DA" w:rsidP="000357DA">
      <w:pPr>
        <w:spacing w:line="360" w:lineRule="auto"/>
        <w:jc w:val="both"/>
        <w:rPr>
          <w:rFonts w:ascii="Arial Nova Light" w:hAnsi="Arial Nova Light" w:cs="Arial"/>
          <w:bCs/>
          <w:sz w:val="24"/>
          <w:szCs w:val="24"/>
        </w:rPr>
      </w:pPr>
      <w:r>
        <w:rPr>
          <w:rFonts w:ascii="Arial Nova Light" w:hAnsi="Arial Nova Light" w:cs="Arial"/>
          <w:bCs/>
          <w:sz w:val="24"/>
          <w:szCs w:val="24"/>
        </w:rPr>
        <w:t>Por tanto, la libertad de expresión, siguiendo los parámetros y limitantes constitucionalmente establecidas, permiten garantizar y proteger que el debate político sea asentado en veracidad permitiendo a la ciudadanía emitir un voto debidamente informado.</w:t>
      </w:r>
    </w:p>
    <w:p w14:paraId="0275E347" w14:textId="30CA3956"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Pr>
          <w:rFonts w:ascii="Arial Nova Light" w:hAnsi="Arial Nova Light" w:cs="Arial"/>
          <w:bCs/>
          <w:sz w:val="24"/>
          <w:szCs w:val="24"/>
        </w:rPr>
        <w:t xml:space="preserve">Además, </w:t>
      </w:r>
      <w:r>
        <w:rPr>
          <w:rFonts w:ascii="Arial Nova Light" w:eastAsia="Calibri" w:hAnsi="Arial Nova Light" w:cs="Arial"/>
          <w:sz w:val="24"/>
          <w:szCs w:val="24"/>
        </w:rPr>
        <w:t>h</w:t>
      </w:r>
      <w:r w:rsidRPr="00BF7EEE">
        <w:rPr>
          <w:rFonts w:ascii="Arial Nova Light" w:eastAsia="Calibri" w:hAnsi="Arial Nova Light" w:cs="Arial"/>
          <w:sz w:val="24"/>
          <w:szCs w:val="24"/>
        </w:rPr>
        <w:t xml:space="preserve">a sido criterio de </w:t>
      </w:r>
      <w:r>
        <w:rPr>
          <w:rFonts w:ascii="Arial Nova Light" w:eastAsia="Calibri" w:hAnsi="Arial Nova Light" w:cs="Arial"/>
          <w:sz w:val="24"/>
          <w:szCs w:val="24"/>
        </w:rPr>
        <w:t>la</w:t>
      </w:r>
      <w:r w:rsidRPr="00BF7EEE">
        <w:rPr>
          <w:rFonts w:ascii="Arial Nova Light" w:eastAsia="Calibri" w:hAnsi="Arial Nova Light" w:cs="Arial"/>
          <w:sz w:val="24"/>
          <w:szCs w:val="24"/>
        </w:rPr>
        <w:t xml:space="preserve"> Sala Superior</w:t>
      </w:r>
      <w:r w:rsidRPr="00BF7EEE">
        <w:rPr>
          <w:rStyle w:val="Refdenotaalpie"/>
          <w:rFonts w:ascii="Arial Nova Light" w:eastAsia="Calibri" w:hAnsi="Arial Nova Light" w:cs="Arial"/>
          <w:sz w:val="24"/>
          <w:szCs w:val="24"/>
        </w:rPr>
        <w:footnoteReference w:id="18"/>
      </w:r>
      <w:r w:rsidRPr="00BF7EEE">
        <w:rPr>
          <w:rFonts w:ascii="Arial Nova Light" w:eastAsia="Calibri" w:hAnsi="Arial Nova Light" w:cs="Arial"/>
          <w:sz w:val="24"/>
          <w:szCs w:val="24"/>
        </w:rPr>
        <w:t xml:space="preserve"> que, de acuerdo con lo previsto en los artículos 6º y 7º de la Constitución </w:t>
      </w:r>
      <w:r w:rsidR="009A1CDE">
        <w:rPr>
          <w:rFonts w:ascii="Arial Nova Light" w:eastAsia="Calibri" w:hAnsi="Arial Nova Light" w:cs="Arial"/>
          <w:sz w:val="24"/>
          <w:szCs w:val="24"/>
        </w:rPr>
        <w:t>G</w:t>
      </w:r>
      <w:r w:rsidRPr="00BF7EEE">
        <w:rPr>
          <w:rFonts w:ascii="Arial Nova Light" w:eastAsia="Calibri" w:hAnsi="Arial Nova Light" w:cs="Arial"/>
          <w:sz w:val="24"/>
          <w:szCs w:val="24"/>
        </w:rPr>
        <w:t xml:space="preserve">eneral, se establecen como limitaciones a la libertad de expresión: </w:t>
      </w:r>
      <w:r w:rsidRPr="00D21716">
        <w:rPr>
          <w:rFonts w:ascii="Arial Nova Light" w:eastAsia="Calibri" w:hAnsi="Arial Nova Light" w:cs="Arial"/>
          <w:b/>
          <w:bCs/>
          <w:sz w:val="24"/>
          <w:szCs w:val="24"/>
        </w:rPr>
        <w:t>1)</w:t>
      </w:r>
      <w:r w:rsidRPr="00BF7EEE">
        <w:rPr>
          <w:rFonts w:ascii="Arial Nova Light" w:eastAsia="Calibri" w:hAnsi="Arial Nova Light" w:cs="Arial"/>
          <w:sz w:val="24"/>
          <w:szCs w:val="24"/>
        </w:rPr>
        <w:t xml:space="preserve"> los ataques a la moral, la vida privada o los derechos de terceros; </w:t>
      </w:r>
      <w:r w:rsidRPr="00D21716">
        <w:rPr>
          <w:rFonts w:ascii="Arial Nova Light" w:eastAsia="Calibri" w:hAnsi="Arial Nova Light" w:cs="Arial"/>
          <w:b/>
          <w:bCs/>
          <w:sz w:val="24"/>
          <w:szCs w:val="24"/>
        </w:rPr>
        <w:t>2)</w:t>
      </w:r>
      <w:r w:rsidRPr="00BF7EEE">
        <w:rPr>
          <w:rFonts w:ascii="Arial Nova Light" w:eastAsia="Calibri" w:hAnsi="Arial Nova Light" w:cs="Arial"/>
          <w:sz w:val="24"/>
          <w:szCs w:val="24"/>
        </w:rPr>
        <w:t xml:space="preserve"> que se provoque algún delito, y/o </w:t>
      </w:r>
      <w:r w:rsidRPr="00D21716">
        <w:rPr>
          <w:rFonts w:ascii="Arial Nova Light" w:eastAsia="Calibri" w:hAnsi="Arial Nova Light" w:cs="Arial"/>
          <w:b/>
          <w:bCs/>
          <w:sz w:val="24"/>
          <w:szCs w:val="24"/>
        </w:rPr>
        <w:t>3)</w:t>
      </w:r>
      <w:r w:rsidRPr="00BF7EEE">
        <w:rPr>
          <w:rFonts w:ascii="Arial Nova Light" w:eastAsia="Calibri" w:hAnsi="Arial Nova Light" w:cs="Arial"/>
          <w:sz w:val="24"/>
          <w:szCs w:val="24"/>
        </w:rPr>
        <w:t xml:space="preserve"> se perturbe</w:t>
      </w:r>
      <w:r w:rsidR="00D21716">
        <w:rPr>
          <w:rFonts w:ascii="Arial Nova Light" w:eastAsia="Calibri" w:hAnsi="Arial Nova Light" w:cs="Arial"/>
          <w:sz w:val="24"/>
          <w:szCs w:val="24"/>
        </w:rPr>
        <w:t>n</w:t>
      </w:r>
      <w:r w:rsidRPr="00BF7EEE">
        <w:rPr>
          <w:rFonts w:ascii="Arial Nova Light" w:eastAsia="Calibri" w:hAnsi="Arial Nova Light" w:cs="Arial"/>
          <w:sz w:val="24"/>
          <w:szCs w:val="24"/>
        </w:rPr>
        <w:t xml:space="preserve"> el orden o la paz públicos. </w:t>
      </w:r>
    </w:p>
    <w:p w14:paraId="7F9CDF93"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Los artículos 13 de la Convención Americana sobre Derechos Humanos y 19 del Pacto Internacional de Derechos Civiles y Políticos, prevén que el ejercicio del derecho de libertad de expresión no puede estar sujeto a previa censura, sino a responsabilidades ulteriores, las que deben estar expresamente fijadas por la ley.</w:t>
      </w:r>
    </w:p>
    <w:p w14:paraId="403A00DE" w14:textId="7590D49B"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 xml:space="preserve">Al respecto, esta Sala Superior ha considerado que el derecho a la libertad de expresión se inserta en una trama de derechos humanos que tienen como uno de sus principales ejes articuladores la dignidad humana, así como el derecho a la información del electorado como elemento fundamental para garantizar el ejercicio del sufragio de manera libre e informada, así como los principios y valores reconocidos en el artículo 41 de la Constitución </w:t>
      </w:r>
      <w:r w:rsidR="004505F0">
        <w:rPr>
          <w:rFonts w:ascii="Arial Nova Light" w:eastAsia="Calibri" w:hAnsi="Arial Nova Light" w:cs="Arial"/>
          <w:sz w:val="24"/>
          <w:szCs w:val="24"/>
        </w:rPr>
        <w:t>G</w:t>
      </w:r>
      <w:r w:rsidRPr="00BF7EEE">
        <w:rPr>
          <w:rFonts w:ascii="Arial Nova Light" w:eastAsia="Calibri" w:hAnsi="Arial Nova Light" w:cs="Arial"/>
          <w:sz w:val="24"/>
          <w:szCs w:val="24"/>
        </w:rPr>
        <w:t>eneral.</w:t>
      </w:r>
    </w:p>
    <w:p w14:paraId="0C4015CD"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 xml:space="preserve">Asimismo, las determinaciones de este órgano jurisdiccional han sido acordes al criterio de procurar maximizar tales derechos en el debate político y, al mismo tiempo, interpretar en forma estricta las restricciones para no hacer nugatorios los derechos a la libertad de expresión, particularmente en el desarrollo de precampañas y campañas electorales, en donde es necesario </w:t>
      </w:r>
      <w:r w:rsidRPr="00BF7EEE">
        <w:rPr>
          <w:rFonts w:ascii="Arial Nova Light" w:eastAsia="Calibri" w:hAnsi="Arial Nova Light" w:cs="Arial"/>
          <w:sz w:val="24"/>
          <w:szCs w:val="24"/>
        </w:rPr>
        <w:lastRenderedPageBreak/>
        <w:t>proteger y alentar un debate intenso y vigoroso, maximizando la dimensión deliberativa de la democracia representativa.</w:t>
      </w:r>
      <w:r w:rsidRPr="00BF7EEE">
        <w:rPr>
          <w:rStyle w:val="Refdenotaalpie"/>
          <w:rFonts w:ascii="Arial Nova Light" w:eastAsia="Calibri" w:hAnsi="Arial Nova Light" w:cs="Arial"/>
          <w:sz w:val="24"/>
          <w:szCs w:val="24"/>
        </w:rPr>
        <w:footnoteReference w:id="19"/>
      </w:r>
    </w:p>
    <w:p w14:paraId="11910216"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Por ello, se ha considerado que en el debate político el ejercicio de la libertad de expresión e información ensancha el margen de tolerancia frente a juicios valorativos, apreciaciones o aseveraciones vertidas en esas confrontaciones, cuando se actualice en el entorno temas de interés público en una sociedad democrática, atendiendo al derecho a la información del electorado.</w:t>
      </w:r>
      <w:r w:rsidRPr="00BF7EEE">
        <w:rPr>
          <w:rStyle w:val="Refdenotaalpie"/>
          <w:rFonts w:ascii="Arial Nova Light" w:eastAsia="Calibri" w:hAnsi="Arial Nova Light" w:cs="Arial"/>
          <w:sz w:val="24"/>
          <w:szCs w:val="24"/>
        </w:rPr>
        <w:footnoteReference w:id="20"/>
      </w:r>
    </w:p>
    <w:p w14:paraId="0309CAB5"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En este contexto, la protección a la libertad de expresión se debe extender a las opiniones o críticas severas.</w:t>
      </w:r>
    </w:p>
    <w:p w14:paraId="29B22486" w14:textId="0203177C"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Además, tanto la Suprema Corte de Justicia de la Nación como la Comisión interamericana de Derechos Humanos</w:t>
      </w:r>
      <w:r w:rsidRPr="00BF7EEE">
        <w:rPr>
          <w:rStyle w:val="Refdenotaalpie"/>
          <w:rFonts w:ascii="Arial Nova Light" w:eastAsia="Calibri" w:hAnsi="Arial Nova Light" w:cs="Arial"/>
          <w:sz w:val="24"/>
          <w:szCs w:val="24"/>
        </w:rPr>
        <w:footnoteReference w:id="21"/>
      </w:r>
      <w:r w:rsidRPr="00BF7EEE">
        <w:rPr>
          <w:rFonts w:ascii="Arial Nova Light" w:eastAsia="Calibri" w:hAnsi="Arial Nova Light" w:cs="Arial"/>
          <w:sz w:val="24"/>
          <w:szCs w:val="24"/>
        </w:rPr>
        <w:t>, han enfatizado la necesidad de garantizar la circulación desinhibida de mensajes sobre cuestiones políticas, en el entendido de que una sociedad que no está bien informada</w:t>
      </w:r>
      <w:r w:rsidR="003D44ED">
        <w:rPr>
          <w:rFonts w:ascii="Arial Nova Light" w:eastAsia="Calibri" w:hAnsi="Arial Nova Light" w:cs="Arial"/>
          <w:sz w:val="24"/>
          <w:szCs w:val="24"/>
        </w:rPr>
        <w:t>,</w:t>
      </w:r>
      <w:r w:rsidRPr="00BF7EEE">
        <w:rPr>
          <w:rFonts w:ascii="Arial Nova Light" w:eastAsia="Calibri" w:hAnsi="Arial Nova Light" w:cs="Arial"/>
          <w:sz w:val="24"/>
          <w:szCs w:val="24"/>
        </w:rPr>
        <w:t xml:space="preserve"> no es plenamente libre.</w:t>
      </w:r>
    </w:p>
    <w:p w14:paraId="322FE6F3" w14:textId="77777777" w:rsidR="000357DA" w:rsidRPr="00BF7EEE" w:rsidRDefault="000357DA" w:rsidP="000357DA">
      <w:pPr>
        <w:tabs>
          <w:tab w:val="left" w:pos="3228"/>
          <w:tab w:val="left" w:pos="7512"/>
        </w:tabs>
        <w:spacing w:before="240" w:after="240" w:line="360" w:lineRule="auto"/>
        <w:ind w:right="79"/>
        <w:jc w:val="both"/>
        <w:rPr>
          <w:rFonts w:ascii="Arial Nova Light" w:eastAsia="Calibri" w:hAnsi="Arial Nova Light" w:cs="Arial"/>
          <w:sz w:val="24"/>
          <w:szCs w:val="24"/>
        </w:rPr>
      </w:pPr>
      <w:r w:rsidRPr="00BF7EEE">
        <w:rPr>
          <w:rFonts w:ascii="Arial Nova Light" w:eastAsia="Calibri" w:hAnsi="Arial Nova Light" w:cs="Arial"/>
          <w:sz w:val="24"/>
          <w:szCs w:val="24"/>
        </w:rPr>
        <w:t>Esto ha dado paso a la consideración de que la libertad de expresión, junto con el derecho a la información, goza de una doble dimensión, individual y colectiva, social o política.</w:t>
      </w:r>
      <w:r w:rsidRPr="00BF7EEE">
        <w:rPr>
          <w:rStyle w:val="Refdenotaalpie"/>
          <w:rFonts w:ascii="Arial Nova Light" w:eastAsia="Calibri" w:hAnsi="Arial Nova Light" w:cs="Arial"/>
          <w:sz w:val="24"/>
          <w:szCs w:val="24"/>
        </w:rPr>
        <w:footnoteReference w:id="22"/>
      </w:r>
    </w:p>
    <w:p w14:paraId="0C980E55" w14:textId="299B198F" w:rsidR="009E6984" w:rsidRPr="009E6984" w:rsidRDefault="000357DA"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Ahora bien, e</w:t>
      </w:r>
      <w:r w:rsidR="009E6984" w:rsidRPr="009E6984">
        <w:rPr>
          <w:rFonts w:ascii="Arial Nova Light" w:hAnsi="Arial Nova Light" w:cs="Arial"/>
          <w:sz w:val="24"/>
          <w:szCs w:val="24"/>
          <w:lang w:val="es-ES"/>
        </w:rPr>
        <w:t xml:space="preserve">n un primer momento, de acuerdo con la metodología sentada anteriormente, se procede a hacer el estudio de las frases manifestadas por la candidata respecto a las imputaciones a </w:t>
      </w:r>
      <w:r w:rsidR="0056595F" w:rsidRPr="007E16DF">
        <w:rPr>
          <w:rFonts w:ascii="Arial Nova Light" w:hAnsi="Arial Nova Light" w:cs="Arial"/>
          <w:b/>
          <w:bCs/>
          <w:i/>
          <w:sz w:val="24"/>
          <w:szCs w:val="24"/>
          <w:lang w:val="es-ES"/>
        </w:rPr>
        <w:t>DATO PROTEGIDO</w:t>
      </w:r>
      <w:r w:rsidR="0056595F">
        <w:rPr>
          <w:rFonts w:ascii="Arial Nova Light" w:hAnsi="Arial Nova Light" w:cs="Arial"/>
          <w:sz w:val="24"/>
          <w:szCs w:val="24"/>
          <w:lang w:val="es-ES"/>
        </w:rPr>
        <w:t xml:space="preserve">* </w:t>
      </w:r>
      <w:r w:rsidR="009E6984" w:rsidRPr="009E6984">
        <w:rPr>
          <w:rFonts w:ascii="Arial Nova Light" w:hAnsi="Arial Nova Light" w:cs="Arial"/>
          <w:sz w:val="24"/>
          <w:szCs w:val="24"/>
          <w:lang w:val="es-ES"/>
        </w:rPr>
        <w:t xml:space="preserve">por virtud de un presunto pago de lo indebido a un funcionario del DIF municipal, a la sazón padre de la entonces </w:t>
      </w:r>
      <w:r w:rsidR="0056595F">
        <w:rPr>
          <w:rFonts w:ascii="Arial Nova Light" w:hAnsi="Arial Nova Light" w:cs="Arial"/>
          <w:sz w:val="24"/>
          <w:szCs w:val="24"/>
          <w:lang w:val="es-ES"/>
        </w:rPr>
        <w:t>A</w:t>
      </w:r>
      <w:r w:rsidR="0056595F" w:rsidRPr="009E6984">
        <w:rPr>
          <w:rFonts w:ascii="Arial Nova Light" w:hAnsi="Arial Nova Light" w:cs="Arial"/>
          <w:sz w:val="24"/>
          <w:szCs w:val="24"/>
          <w:lang w:val="es-ES"/>
        </w:rPr>
        <w:t>lcaldesa</w:t>
      </w:r>
      <w:r w:rsidR="009E6984" w:rsidRPr="009E6984">
        <w:rPr>
          <w:rFonts w:ascii="Arial Nova Light" w:hAnsi="Arial Nova Light" w:cs="Arial"/>
          <w:sz w:val="24"/>
          <w:szCs w:val="24"/>
          <w:lang w:val="es-ES"/>
        </w:rPr>
        <w:t xml:space="preserve">, hoy candidata y parte actora en este juicio. </w:t>
      </w:r>
    </w:p>
    <w:p w14:paraId="53D34A28" w14:textId="77777777" w:rsidR="009E6984" w:rsidRP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De este modo, procederemos al análisis en su contexto y en sus frases, de las manifestaciones vertidas en la rueda de prensa que son, a juicio de la actora, constitutivas de calumnias:</w:t>
      </w:r>
    </w:p>
    <w:p w14:paraId="44DD79E7" w14:textId="467BA062" w:rsidR="009E6984" w:rsidRPr="009E6984" w:rsidRDefault="009E6984" w:rsidP="009E6984">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IMPUTACIONES SOBRE PAGAR UN SUELDO SIN TENER DERECHO A ELLO POR PARTE DE</w:t>
      </w:r>
      <w:r w:rsidR="003D44ED">
        <w:rPr>
          <w:rFonts w:ascii="Arial Nova Light" w:hAnsi="Arial Nova Light" w:cs="Arial"/>
          <w:b/>
          <w:bCs/>
          <w:sz w:val="24"/>
          <w:szCs w:val="24"/>
          <w:lang w:val="es-ES"/>
        </w:rPr>
        <w:t xml:space="preserve"> LA ENTONCES ALCALDESA, AL</w:t>
      </w:r>
      <w:r w:rsidRPr="009E6984">
        <w:rPr>
          <w:rFonts w:ascii="Arial Nova Light" w:hAnsi="Arial Nova Light" w:cs="Arial"/>
          <w:b/>
          <w:bCs/>
          <w:sz w:val="24"/>
          <w:szCs w:val="24"/>
          <w:lang w:val="es-ES"/>
        </w:rPr>
        <w:t xml:space="preserve"> C. RAMÓN </w:t>
      </w:r>
      <w:r w:rsidR="0056595F" w:rsidRPr="009E6984">
        <w:rPr>
          <w:rFonts w:ascii="Arial Nova Light" w:hAnsi="Arial Nova Light" w:cs="Arial"/>
          <w:b/>
          <w:bCs/>
          <w:sz w:val="24"/>
          <w:szCs w:val="24"/>
          <w:lang w:val="es-ES"/>
        </w:rPr>
        <w:t>JIMÉNEZ</w:t>
      </w:r>
      <w:r w:rsidRPr="009E6984">
        <w:rPr>
          <w:rFonts w:ascii="Arial Nova Light" w:hAnsi="Arial Nova Light" w:cs="Arial"/>
          <w:b/>
          <w:bCs/>
          <w:sz w:val="24"/>
          <w:szCs w:val="24"/>
          <w:lang w:val="es-ES"/>
        </w:rPr>
        <w:t xml:space="preserve"> PEÑALOZA EN SU CALIDAD DE DIRECTOR DEL DIF MUNICIPAL.</w:t>
      </w:r>
    </w:p>
    <w:p w14:paraId="7F9A743F" w14:textId="2F19E86F" w:rsidR="009E6984" w:rsidRPr="009E6984" w:rsidRDefault="009E6984" w:rsidP="009514E0">
      <w:pPr>
        <w:pStyle w:val="Prrafodelista"/>
        <w:numPr>
          <w:ilvl w:val="0"/>
          <w:numId w:val="36"/>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sz w:val="24"/>
          <w:szCs w:val="24"/>
          <w:lang w:val="es-ES"/>
        </w:rPr>
        <w:lastRenderedPageBreak/>
        <w:t xml:space="preserve">En la frase </w:t>
      </w:r>
      <w:r w:rsidRPr="009E6984">
        <w:rPr>
          <w:rFonts w:ascii="Arial Nova Light" w:hAnsi="Arial Nova Light" w:cs="Arial"/>
          <w:b/>
          <w:bCs/>
          <w:i/>
          <w:iCs/>
          <w:sz w:val="24"/>
          <w:szCs w:val="24"/>
          <w:lang w:val="es-ES"/>
        </w:rPr>
        <w:t xml:space="preserve">“El papá de Teresa Jiménez </w:t>
      </w:r>
      <w:r w:rsidR="003C288B"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lang w:val="es-ES"/>
        </w:rPr>
        <w:t>), y sigue cobrando en el DIF Municipal.  Basta ya de corrupción, si, ese señor Ramón Jiménez que llego del Estado de México, que tiene cinco años viviendo en Aguascalientes, no tiene derecho a cobrar en el Municipio de Aguascalientes para que siga la corrupción (…)”.</w:t>
      </w:r>
    </w:p>
    <w:p w14:paraId="636A9337" w14:textId="01C26985" w:rsidR="009E6984" w:rsidRPr="009E6984" w:rsidRDefault="009E6984" w:rsidP="009514E0">
      <w:pPr>
        <w:pStyle w:val="Prrafodelista"/>
        <w:numPr>
          <w:ilvl w:val="0"/>
          <w:numId w:val="36"/>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 xml:space="preserve">“es lamentable que, una candidata a gobernadora sea un ejemplo de violencia en muchos aspectos, pero, eh, lo </w:t>
      </w:r>
      <w:r w:rsidR="0056595F" w:rsidRPr="009E6984">
        <w:rPr>
          <w:rFonts w:ascii="Arial Nova Light" w:hAnsi="Arial Nova Light" w:cs="Arial"/>
          <w:b/>
          <w:bCs/>
          <w:i/>
          <w:iCs/>
          <w:sz w:val="24"/>
          <w:szCs w:val="24"/>
          <w:lang w:val="es-ES"/>
        </w:rPr>
        <w:t>más</w:t>
      </w:r>
      <w:r w:rsidRPr="009E6984">
        <w:rPr>
          <w:rFonts w:ascii="Arial Nova Light" w:hAnsi="Arial Nova Light" w:cs="Arial"/>
          <w:b/>
          <w:bCs/>
          <w:i/>
          <w:iCs/>
          <w:sz w:val="24"/>
          <w:szCs w:val="24"/>
          <w:lang w:val="es-ES"/>
        </w:rPr>
        <w:t xml:space="preserve"> lamentable es que eh, la candidata del PRI se quiere hacer la víctima cuando no lo es, es responsable de </w:t>
      </w:r>
      <w:r w:rsidRPr="009E6984">
        <w:rPr>
          <w:rFonts w:ascii="Arial Nova Light" w:hAnsi="Arial Nova Light" w:cs="Arial"/>
          <w:b/>
          <w:bCs/>
          <w:i/>
          <w:iCs/>
          <w:sz w:val="24"/>
          <w:szCs w:val="24"/>
          <w:u w:val="single"/>
          <w:lang w:val="es-ES"/>
        </w:rPr>
        <w:t>actos de corrupción</w:t>
      </w:r>
      <w:r w:rsidRPr="009E6984">
        <w:rPr>
          <w:rFonts w:ascii="Arial Nova Light" w:hAnsi="Arial Nova Light" w:cs="Arial"/>
          <w:b/>
          <w:bCs/>
          <w:i/>
          <w:iCs/>
          <w:sz w:val="24"/>
          <w:szCs w:val="24"/>
          <w:lang w:val="es-ES"/>
        </w:rPr>
        <w:t xml:space="preserve"> y de hechos de violencia, </w:t>
      </w:r>
      <w:r w:rsidRPr="009E6984">
        <w:rPr>
          <w:rFonts w:ascii="Arial Nova Light" w:hAnsi="Arial Nova Light" w:cs="Arial"/>
          <w:b/>
          <w:bCs/>
          <w:i/>
          <w:iCs/>
          <w:sz w:val="24"/>
          <w:szCs w:val="24"/>
          <w:u w:val="single"/>
          <w:lang w:val="es-ES"/>
        </w:rPr>
        <w:t>ella y su familia</w:t>
      </w:r>
      <w:r w:rsidRPr="009E6984">
        <w:rPr>
          <w:rFonts w:ascii="Arial Nova Light" w:hAnsi="Arial Nova Light" w:cs="Arial"/>
          <w:b/>
          <w:bCs/>
          <w:i/>
          <w:iCs/>
          <w:sz w:val="24"/>
          <w:szCs w:val="24"/>
          <w:lang w:val="es-ES"/>
        </w:rPr>
        <w:t xml:space="preserve"> eh, corrupta. Es lo que tenía que decir”</w:t>
      </w:r>
    </w:p>
    <w:p w14:paraId="0A9E886A" w14:textId="77777777" w:rsidR="009E6984" w:rsidRPr="009E6984" w:rsidRDefault="009E6984" w:rsidP="009E6984">
      <w:pPr>
        <w:spacing w:line="360" w:lineRule="auto"/>
        <w:jc w:val="both"/>
        <w:rPr>
          <w:rFonts w:ascii="Arial Nova Light" w:hAnsi="Arial Nova Light" w:cs="Arial"/>
          <w:b/>
          <w:bCs/>
          <w:sz w:val="24"/>
          <w:szCs w:val="24"/>
          <w:lang w:val="es-ES"/>
        </w:rPr>
      </w:pPr>
    </w:p>
    <w:p w14:paraId="7EE3FF67" w14:textId="078FCDFC" w:rsid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los elementos de esta frase se resalta que la candidata denunciada imputa que durante la administración municipal de </w:t>
      </w:r>
      <w:r w:rsidR="009514E0" w:rsidRPr="007E16DF">
        <w:rPr>
          <w:rFonts w:ascii="Arial Nova Light" w:hAnsi="Arial Nova Light" w:cs="Arial"/>
          <w:b/>
          <w:bCs/>
          <w:i/>
          <w:sz w:val="24"/>
          <w:szCs w:val="24"/>
          <w:lang w:val="es-ES"/>
        </w:rPr>
        <w:t>DATO PROTEGIDO</w:t>
      </w:r>
      <w:r w:rsidR="009514E0">
        <w:rPr>
          <w:rFonts w:ascii="Arial Nova Light" w:hAnsi="Arial Nova Light" w:cs="Arial"/>
          <w:sz w:val="24"/>
          <w:szCs w:val="24"/>
          <w:lang w:val="es-ES"/>
        </w:rPr>
        <w:t>*</w:t>
      </w:r>
      <w:r w:rsidRPr="009E6984">
        <w:rPr>
          <w:rFonts w:ascii="Arial Nova Light" w:hAnsi="Arial Nova Light" w:cs="Arial"/>
          <w:sz w:val="24"/>
          <w:szCs w:val="24"/>
          <w:lang w:val="es-ES"/>
        </w:rPr>
        <w:t xml:space="preserve">, el C. Ramón Jiménez Peñaloza, a quien </w:t>
      </w:r>
      <w:r w:rsidR="003D44ED">
        <w:rPr>
          <w:rFonts w:ascii="Arial Nova Light" w:hAnsi="Arial Nova Light" w:cs="Arial"/>
          <w:sz w:val="24"/>
          <w:szCs w:val="24"/>
          <w:lang w:val="es-ES"/>
        </w:rPr>
        <w:t>individualiza o identificándolo</w:t>
      </w:r>
      <w:r w:rsidRPr="009E6984">
        <w:rPr>
          <w:rFonts w:ascii="Arial Nova Light" w:hAnsi="Arial Nova Light" w:cs="Arial"/>
          <w:sz w:val="24"/>
          <w:szCs w:val="24"/>
          <w:lang w:val="es-ES"/>
        </w:rPr>
        <w:t xml:space="preserve"> como “</w:t>
      </w:r>
      <w:r w:rsidRPr="003D44ED">
        <w:rPr>
          <w:rFonts w:ascii="Arial Nova Light" w:hAnsi="Arial Nova Light" w:cs="Arial"/>
          <w:b/>
          <w:bCs/>
          <w:sz w:val="24"/>
          <w:szCs w:val="24"/>
          <w:u w:val="single"/>
          <w:lang w:val="es-ES"/>
        </w:rPr>
        <w:t>el papa de</w:t>
      </w:r>
      <w:r w:rsidRPr="009E6984">
        <w:rPr>
          <w:rFonts w:ascii="Arial Nova Light" w:hAnsi="Arial Nova Light" w:cs="Arial"/>
          <w:sz w:val="24"/>
          <w:szCs w:val="24"/>
          <w:lang w:val="es-ES"/>
        </w:rPr>
        <w:t xml:space="preserve"> </w:t>
      </w:r>
      <w:r w:rsidR="009514E0" w:rsidRPr="007E16DF">
        <w:rPr>
          <w:rFonts w:ascii="Arial Nova Light" w:hAnsi="Arial Nova Light" w:cs="Arial"/>
          <w:b/>
          <w:bCs/>
          <w:i/>
          <w:sz w:val="24"/>
          <w:szCs w:val="24"/>
          <w:lang w:val="es-ES"/>
        </w:rPr>
        <w:t>DATO PROTEGIDO</w:t>
      </w:r>
      <w:r w:rsidR="009514E0">
        <w:rPr>
          <w:rFonts w:ascii="Arial Nova Light" w:hAnsi="Arial Nova Light" w:cs="Arial"/>
          <w:sz w:val="24"/>
          <w:szCs w:val="24"/>
          <w:lang w:val="es-ES"/>
        </w:rPr>
        <w:t>*</w:t>
      </w:r>
      <w:r w:rsidRPr="009E6984">
        <w:rPr>
          <w:rFonts w:ascii="Arial Nova Light" w:hAnsi="Arial Nova Light" w:cs="Arial"/>
          <w:sz w:val="24"/>
          <w:szCs w:val="24"/>
          <w:lang w:val="es-ES"/>
        </w:rPr>
        <w:t xml:space="preserve">”, cobró y continúa cobrando un sueldo al que no tiene derecho como Director del DIF </w:t>
      </w:r>
      <w:r w:rsidR="003D44ED">
        <w:rPr>
          <w:rFonts w:ascii="Arial Nova Light" w:hAnsi="Arial Nova Light" w:cs="Arial"/>
          <w:sz w:val="24"/>
          <w:szCs w:val="24"/>
          <w:lang w:val="es-ES"/>
        </w:rPr>
        <w:t>M</w:t>
      </w:r>
      <w:r w:rsidRPr="009E6984">
        <w:rPr>
          <w:rFonts w:ascii="Arial Nova Light" w:hAnsi="Arial Nova Light" w:cs="Arial"/>
          <w:sz w:val="24"/>
          <w:szCs w:val="24"/>
          <w:lang w:val="es-ES"/>
        </w:rPr>
        <w:t xml:space="preserve">unicipal, agregando que lo sigue haciendo en la ahora administración encabezada por el C. Leonardo </w:t>
      </w:r>
      <w:r w:rsidR="009514E0">
        <w:rPr>
          <w:rFonts w:ascii="Arial Nova Light" w:hAnsi="Arial Nova Light" w:cs="Arial"/>
          <w:sz w:val="24"/>
          <w:szCs w:val="24"/>
          <w:lang w:val="es-ES"/>
        </w:rPr>
        <w:t xml:space="preserve">Montañez </w:t>
      </w:r>
      <w:r w:rsidR="008027C4">
        <w:rPr>
          <w:rFonts w:ascii="Arial Nova Light" w:hAnsi="Arial Nova Light" w:cs="Arial"/>
          <w:sz w:val="24"/>
          <w:szCs w:val="24"/>
          <w:lang w:val="es-ES"/>
        </w:rPr>
        <w:t xml:space="preserve">Castro, </w:t>
      </w:r>
      <w:r w:rsidRPr="009E6984">
        <w:rPr>
          <w:rFonts w:ascii="Arial Nova Light" w:hAnsi="Arial Nova Light" w:cs="Arial"/>
          <w:sz w:val="24"/>
          <w:szCs w:val="24"/>
          <w:lang w:val="es-ES"/>
        </w:rPr>
        <w:t xml:space="preserve">a quien incluso le pide que </w:t>
      </w:r>
      <w:r w:rsidR="00170EAE">
        <w:rPr>
          <w:rFonts w:ascii="Arial Nova Light" w:hAnsi="Arial Nova Light" w:cs="Arial"/>
          <w:sz w:val="24"/>
          <w:szCs w:val="24"/>
          <w:lang w:val="es-ES"/>
        </w:rPr>
        <w:t>“</w:t>
      </w:r>
      <w:r w:rsidRPr="00170EAE">
        <w:rPr>
          <w:rFonts w:ascii="Arial Nova Light" w:hAnsi="Arial Nova Light" w:cs="Arial"/>
          <w:i/>
          <w:iCs/>
          <w:sz w:val="24"/>
          <w:szCs w:val="24"/>
          <w:lang w:val="es-ES"/>
        </w:rPr>
        <w:t>lo despida</w:t>
      </w:r>
      <w:r w:rsidR="00170EAE">
        <w:rPr>
          <w:rFonts w:ascii="Arial Nova Light" w:hAnsi="Arial Nova Light" w:cs="Arial"/>
          <w:i/>
          <w:iCs/>
          <w:sz w:val="24"/>
          <w:szCs w:val="24"/>
          <w:lang w:val="es-ES"/>
        </w:rPr>
        <w:t xml:space="preserve">”, </w:t>
      </w:r>
      <w:r w:rsidR="003D44ED">
        <w:rPr>
          <w:rFonts w:ascii="Arial Nova Light" w:hAnsi="Arial Nova Light" w:cs="Arial"/>
          <w:sz w:val="24"/>
          <w:szCs w:val="24"/>
          <w:lang w:val="es-ES"/>
        </w:rPr>
        <w:t>esto,</w:t>
      </w:r>
      <w:r w:rsidR="00170EAE">
        <w:rPr>
          <w:rFonts w:ascii="Arial Nova Light" w:hAnsi="Arial Nova Light" w:cs="Arial"/>
          <w:sz w:val="24"/>
          <w:szCs w:val="24"/>
          <w:lang w:val="es-ES"/>
        </w:rPr>
        <w:t xml:space="preserve"> porque la denunciada, </w:t>
      </w:r>
      <w:r w:rsidR="003D44ED">
        <w:rPr>
          <w:rFonts w:ascii="Arial Nova Light" w:hAnsi="Arial Nova Light" w:cs="Arial"/>
          <w:sz w:val="24"/>
          <w:szCs w:val="24"/>
          <w:lang w:val="es-ES"/>
        </w:rPr>
        <w:t xml:space="preserve">al </w:t>
      </w:r>
      <w:r w:rsidR="001332FF">
        <w:rPr>
          <w:rFonts w:ascii="Arial Nova Light" w:hAnsi="Arial Nova Light" w:cs="Arial"/>
          <w:sz w:val="24"/>
          <w:szCs w:val="24"/>
          <w:lang w:val="es-ES"/>
        </w:rPr>
        <w:t>expres</w:t>
      </w:r>
      <w:r w:rsidR="003D44ED">
        <w:rPr>
          <w:rFonts w:ascii="Arial Nova Light" w:hAnsi="Arial Nova Light" w:cs="Arial"/>
          <w:sz w:val="24"/>
          <w:szCs w:val="24"/>
          <w:lang w:val="es-ES"/>
        </w:rPr>
        <w:t>ar</w:t>
      </w:r>
      <w:r w:rsidR="001332FF">
        <w:rPr>
          <w:rFonts w:ascii="Arial Nova Light" w:hAnsi="Arial Nova Light" w:cs="Arial"/>
          <w:sz w:val="24"/>
          <w:szCs w:val="24"/>
          <w:lang w:val="es-ES"/>
        </w:rPr>
        <w:t xml:space="preserve"> que </w:t>
      </w:r>
      <w:r w:rsidRPr="009E6984">
        <w:rPr>
          <w:rFonts w:ascii="Arial Nova Light" w:hAnsi="Arial Nova Light" w:cs="Arial"/>
          <w:sz w:val="24"/>
          <w:szCs w:val="24"/>
          <w:lang w:val="es-ES"/>
        </w:rPr>
        <w:t xml:space="preserve">“sigue cobrando”,  </w:t>
      </w:r>
      <w:r w:rsidR="001332FF">
        <w:rPr>
          <w:rFonts w:ascii="Arial Nova Light" w:hAnsi="Arial Nova Light" w:cs="Arial"/>
          <w:sz w:val="24"/>
          <w:szCs w:val="24"/>
          <w:lang w:val="es-ES"/>
        </w:rPr>
        <w:t>indudablemente</w:t>
      </w:r>
      <w:r w:rsidRPr="009E6984">
        <w:rPr>
          <w:rFonts w:ascii="Arial Nova Light" w:hAnsi="Arial Nova Light" w:cs="Arial"/>
          <w:sz w:val="24"/>
          <w:szCs w:val="24"/>
          <w:lang w:val="es-ES"/>
        </w:rPr>
        <w:t xml:space="preserve"> indica que se refiere a una acción en desarrollo, es decir, que ocurrió un pago</w:t>
      </w:r>
      <w:r w:rsidR="003D44ED">
        <w:rPr>
          <w:rFonts w:ascii="Arial Nova Light" w:hAnsi="Arial Nova Light" w:cs="Arial"/>
          <w:sz w:val="24"/>
          <w:szCs w:val="24"/>
          <w:lang w:val="es-ES"/>
        </w:rPr>
        <w:t xml:space="preserve"> sin tener derecho a ello, y que a la fecha, tal hecho no ha cesado</w:t>
      </w:r>
      <w:r w:rsidRPr="009E6984">
        <w:rPr>
          <w:rFonts w:ascii="Arial Nova Light" w:hAnsi="Arial Nova Light" w:cs="Arial"/>
          <w:sz w:val="24"/>
          <w:szCs w:val="24"/>
          <w:lang w:val="es-ES"/>
        </w:rPr>
        <w:t>.</w:t>
      </w:r>
    </w:p>
    <w:p w14:paraId="05FC064B" w14:textId="2A682E00" w:rsidR="00705045" w:rsidRDefault="00DD3A40" w:rsidP="009E6984">
      <w:pPr>
        <w:spacing w:line="360" w:lineRule="auto"/>
        <w:jc w:val="both"/>
        <w:rPr>
          <w:rFonts w:ascii="Arial Nova Light" w:hAnsi="Arial Nova Light" w:cs="Arial"/>
          <w:sz w:val="24"/>
          <w:szCs w:val="24"/>
          <w:lang w:val="es-ES"/>
        </w:rPr>
      </w:pPr>
      <w:r w:rsidRPr="00DD3A40">
        <w:rPr>
          <w:rFonts w:ascii="Arial Nova Light" w:hAnsi="Arial Nova Light" w:cs="Arial"/>
          <w:sz w:val="24"/>
          <w:szCs w:val="24"/>
          <w:lang w:val="es-ES"/>
        </w:rPr>
        <w:t xml:space="preserve">Como ya se dijo, las calumnias son imputaciones de hechos o delitos falsos.  Por lo tanto, se tiene que lo manifestado por la denunciada, </w:t>
      </w:r>
      <w:r w:rsidR="00705045">
        <w:rPr>
          <w:rFonts w:ascii="Arial Nova Light" w:hAnsi="Arial Nova Light" w:cs="Arial"/>
          <w:sz w:val="24"/>
          <w:szCs w:val="24"/>
          <w:lang w:val="es-ES"/>
        </w:rPr>
        <w:t>son imputaciones que la misma C. Martha M</w:t>
      </w:r>
      <w:r w:rsidR="004A11EA">
        <w:rPr>
          <w:rFonts w:ascii="Arial Nova Light" w:hAnsi="Arial Nova Light" w:cs="Arial"/>
          <w:sz w:val="24"/>
          <w:szCs w:val="24"/>
          <w:lang w:val="es-ES"/>
        </w:rPr>
        <w:t>á</w:t>
      </w:r>
      <w:r w:rsidR="00705045">
        <w:rPr>
          <w:rFonts w:ascii="Arial Nova Light" w:hAnsi="Arial Nova Light" w:cs="Arial"/>
          <w:sz w:val="24"/>
          <w:szCs w:val="24"/>
          <w:lang w:val="es-ES"/>
        </w:rPr>
        <w:t xml:space="preserve">rquez Alvarado, expone como hechos atribuibles a ambos, porque les da la </w:t>
      </w:r>
      <w:r w:rsidR="008A496B">
        <w:rPr>
          <w:rFonts w:ascii="Arial Nova Light" w:hAnsi="Arial Nova Light" w:cs="Arial"/>
          <w:sz w:val="24"/>
          <w:szCs w:val="24"/>
          <w:lang w:val="es-ES"/>
        </w:rPr>
        <w:t>calidad indisoluble</w:t>
      </w:r>
      <w:r w:rsidR="00705045">
        <w:rPr>
          <w:rFonts w:ascii="Arial Nova Light" w:hAnsi="Arial Nova Light" w:cs="Arial"/>
          <w:sz w:val="24"/>
          <w:szCs w:val="24"/>
          <w:lang w:val="es-ES"/>
        </w:rPr>
        <w:t xml:space="preserve"> de padre-hija y de Alcaldesa-Director del DIF Municipal</w:t>
      </w:r>
      <w:r w:rsidR="004A11EA">
        <w:rPr>
          <w:rFonts w:ascii="Arial Nova Light" w:hAnsi="Arial Nova Light" w:cs="Arial"/>
          <w:sz w:val="24"/>
          <w:szCs w:val="24"/>
          <w:lang w:val="es-ES"/>
        </w:rPr>
        <w:t xml:space="preserve"> al dirigirse a la prensa</w:t>
      </w:r>
      <w:r w:rsidR="00705045">
        <w:rPr>
          <w:rFonts w:ascii="Arial Nova Light" w:hAnsi="Arial Nova Light" w:cs="Arial"/>
          <w:sz w:val="24"/>
          <w:szCs w:val="24"/>
          <w:lang w:val="es-ES"/>
        </w:rPr>
        <w:t>.</w:t>
      </w:r>
    </w:p>
    <w:p w14:paraId="2F7CF73C" w14:textId="77777777" w:rsidR="00560AEA" w:rsidRDefault="00705045"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De esa suerte, las conductas denunciadas, </w:t>
      </w:r>
      <w:r w:rsidR="00DD3A40" w:rsidRPr="00DD3A40">
        <w:rPr>
          <w:rFonts w:ascii="Arial Nova Light" w:hAnsi="Arial Nova Light" w:cs="Arial"/>
          <w:sz w:val="24"/>
          <w:szCs w:val="24"/>
          <w:lang w:val="es-ES"/>
        </w:rPr>
        <w:t xml:space="preserve">son hechos tipificados en el Código Penal del Estado de Aguascalientes, ya que según el artículo 147 fracción II de ese ordenamiento, </w:t>
      </w:r>
      <w:r w:rsidR="00DD3A40" w:rsidRPr="00560AEA">
        <w:rPr>
          <w:rFonts w:ascii="Arial Nova Light" w:hAnsi="Arial Nova Light" w:cs="Arial"/>
          <w:sz w:val="24"/>
          <w:szCs w:val="24"/>
          <w:u w:val="single"/>
          <w:lang w:val="es-ES"/>
        </w:rPr>
        <w:t xml:space="preserve">cuando </w:t>
      </w:r>
      <w:r w:rsidR="00DD3A40" w:rsidRPr="00DD3A40">
        <w:rPr>
          <w:rFonts w:ascii="Arial Nova Light" w:hAnsi="Arial Nova Light" w:cs="Arial"/>
          <w:sz w:val="24"/>
          <w:szCs w:val="24"/>
          <w:u w:val="single"/>
          <w:lang w:val="es-ES"/>
        </w:rPr>
        <w:t>un servidor público pague un salario a alguien sin derecho a cobrarlo</w:t>
      </w:r>
      <w:r w:rsidR="00DD3A40">
        <w:rPr>
          <w:rFonts w:ascii="Arial Nova Light" w:hAnsi="Arial Nova Light" w:cs="Arial"/>
          <w:sz w:val="24"/>
          <w:szCs w:val="24"/>
          <w:lang w:val="es-ES"/>
        </w:rPr>
        <w:t>,</w:t>
      </w:r>
      <w:r w:rsidR="00DD3A40" w:rsidRPr="00DD3A40">
        <w:rPr>
          <w:rFonts w:ascii="Arial Nova Light" w:hAnsi="Arial Nova Light" w:cs="Arial"/>
          <w:sz w:val="24"/>
          <w:szCs w:val="24"/>
          <w:lang w:val="es-ES"/>
        </w:rPr>
        <w:t xml:space="preserve"> tipifica el delito de </w:t>
      </w:r>
      <w:r w:rsidR="00DD3A40" w:rsidRPr="00DD3A40">
        <w:rPr>
          <w:rFonts w:ascii="Arial Nova Light" w:hAnsi="Arial Nova Light" w:cs="Arial"/>
          <w:b/>
          <w:bCs/>
          <w:sz w:val="24"/>
          <w:szCs w:val="24"/>
          <w:lang w:val="es-ES"/>
        </w:rPr>
        <w:t>fraude</w:t>
      </w:r>
      <w:r w:rsidR="00DD3A40" w:rsidRPr="00DD3A40">
        <w:rPr>
          <w:rFonts w:ascii="Arial Nova Light" w:hAnsi="Arial Nova Light" w:cs="Arial"/>
          <w:sz w:val="24"/>
          <w:szCs w:val="24"/>
          <w:lang w:val="es-ES"/>
        </w:rPr>
        <w:t xml:space="preserve">  y el artículo 147 fracción III determina que </w:t>
      </w:r>
      <w:r w:rsidR="00DD3A40" w:rsidRPr="00DD3A40">
        <w:rPr>
          <w:rFonts w:ascii="Arial Nova Light" w:hAnsi="Arial Nova Light" w:cs="Arial"/>
          <w:sz w:val="24"/>
          <w:szCs w:val="24"/>
          <w:u w:val="single"/>
          <w:lang w:val="es-ES"/>
        </w:rPr>
        <w:t>quien cobre un salario sin tener derecho a ello</w:t>
      </w:r>
      <w:r w:rsidR="00DD3A40">
        <w:rPr>
          <w:rFonts w:ascii="Arial Nova Light" w:hAnsi="Arial Nova Light" w:cs="Arial"/>
          <w:sz w:val="24"/>
          <w:szCs w:val="24"/>
          <w:lang w:val="es-ES"/>
        </w:rPr>
        <w:t>,</w:t>
      </w:r>
      <w:r w:rsidR="00DD3A40" w:rsidRPr="00DD3A40">
        <w:rPr>
          <w:rFonts w:ascii="Arial Nova Light" w:hAnsi="Arial Nova Light" w:cs="Arial"/>
          <w:sz w:val="24"/>
          <w:szCs w:val="24"/>
          <w:lang w:val="es-ES"/>
        </w:rPr>
        <w:t xml:space="preserve"> comete el mismo delito, por lo tanto, estas imputaciones se tienen como calumniosas en perjuicio de </w:t>
      </w:r>
      <w:r w:rsidR="00DD3A40" w:rsidRPr="00DD3A40">
        <w:rPr>
          <w:rFonts w:ascii="Arial Nova Light" w:hAnsi="Arial Nova Light" w:cs="Arial"/>
          <w:b/>
          <w:bCs/>
          <w:i/>
          <w:sz w:val="24"/>
          <w:szCs w:val="24"/>
          <w:lang w:val="es-ES"/>
        </w:rPr>
        <w:t>DATO PROTEGIDO</w:t>
      </w:r>
      <w:r w:rsidR="00DD3A40" w:rsidRPr="00DD3A40">
        <w:rPr>
          <w:rFonts w:ascii="Arial Nova Light" w:hAnsi="Arial Nova Light" w:cs="Arial"/>
          <w:sz w:val="24"/>
          <w:szCs w:val="24"/>
          <w:lang w:val="es-ES"/>
        </w:rPr>
        <w:t xml:space="preserve">*, y por ende, no se encuentran </w:t>
      </w:r>
      <w:r w:rsidR="00560AEA">
        <w:rPr>
          <w:rFonts w:ascii="Arial Nova Light" w:hAnsi="Arial Nova Light" w:cs="Arial"/>
          <w:sz w:val="24"/>
          <w:szCs w:val="24"/>
          <w:lang w:val="es-ES"/>
        </w:rPr>
        <w:t xml:space="preserve">al </w:t>
      </w:r>
      <w:r w:rsidR="00DD3A40" w:rsidRPr="00DD3A40">
        <w:rPr>
          <w:rFonts w:ascii="Arial Nova Light" w:hAnsi="Arial Nova Light" w:cs="Arial"/>
          <w:sz w:val="24"/>
          <w:szCs w:val="24"/>
          <w:lang w:val="es-ES"/>
        </w:rPr>
        <w:t>ampar</w:t>
      </w:r>
      <w:r w:rsidR="00560AEA">
        <w:rPr>
          <w:rFonts w:ascii="Arial Nova Light" w:hAnsi="Arial Nova Light" w:cs="Arial"/>
          <w:sz w:val="24"/>
          <w:szCs w:val="24"/>
          <w:lang w:val="es-ES"/>
        </w:rPr>
        <w:t>o de</w:t>
      </w:r>
      <w:r w:rsidR="00DD3A40" w:rsidRPr="00DD3A40">
        <w:rPr>
          <w:rFonts w:ascii="Arial Nova Light" w:hAnsi="Arial Nova Light" w:cs="Arial"/>
          <w:sz w:val="24"/>
          <w:szCs w:val="24"/>
          <w:lang w:val="es-ES"/>
        </w:rPr>
        <w:t xml:space="preserve"> la libertad de expresión</w:t>
      </w:r>
      <w:r w:rsidR="00560AEA">
        <w:rPr>
          <w:rFonts w:ascii="Arial Nova Light" w:hAnsi="Arial Nova Light" w:cs="Arial"/>
          <w:sz w:val="24"/>
          <w:szCs w:val="24"/>
          <w:lang w:val="es-ES"/>
        </w:rPr>
        <w:t>.</w:t>
      </w:r>
    </w:p>
    <w:p w14:paraId="2F7E3AC1" w14:textId="494ECF08" w:rsidR="00560AEA" w:rsidRDefault="00560AEA"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w:t>
      </w:r>
      <w:r w:rsidR="00DD3A40" w:rsidRPr="00DD3A40">
        <w:rPr>
          <w:rFonts w:ascii="Arial Nova Light" w:hAnsi="Arial Nova Light" w:cs="Arial"/>
          <w:sz w:val="24"/>
          <w:szCs w:val="24"/>
          <w:lang w:val="es-ES"/>
        </w:rPr>
        <w:t xml:space="preserve"> ya que genera un detrimento</w:t>
      </w:r>
      <w:r>
        <w:rPr>
          <w:rFonts w:ascii="Arial Nova Light" w:hAnsi="Arial Nova Light" w:cs="Arial"/>
          <w:sz w:val="24"/>
          <w:szCs w:val="24"/>
          <w:lang w:val="es-ES"/>
        </w:rPr>
        <w:t xml:space="preserve"> sobre bases erróneas o carentes de veracidad,</w:t>
      </w:r>
      <w:r w:rsidR="00DD3A40" w:rsidRPr="00DD3A40">
        <w:rPr>
          <w:rFonts w:ascii="Arial Nova Light" w:hAnsi="Arial Nova Light" w:cs="Arial"/>
          <w:sz w:val="24"/>
          <w:szCs w:val="24"/>
          <w:lang w:val="es-ES"/>
        </w:rPr>
        <w:t xml:space="preserve"> en la </w:t>
      </w:r>
      <w:r>
        <w:rPr>
          <w:rFonts w:ascii="Arial Nova Light" w:hAnsi="Arial Nova Light" w:cs="Arial"/>
          <w:sz w:val="24"/>
          <w:szCs w:val="24"/>
          <w:lang w:val="es-ES"/>
        </w:rPr>
        <w:t xml:space="preserve">percepción de la conducción de su administración, además de la </w:t>
      </w:r>
      <w:r w:rsidR="00DD3A40" w:rsidRPr="00DD3A40">
        <w:rPr>
          <w:rFonts w:ascii="Arial Nova Light" w:hAnsi="Arial Nova Light" w:cs="Arial"/>
          <w:sz w:val="24"/>
          <w:szCs w:val="24"/>
          <w:lang w:val="es-ES"/>
        </w:rPr>
        <w:t xml:space="preserve">honra e imagen pública de la </w:t>
      </w:r>
      <w:r w:rsidR="00DD3A40" w:rsidRPr="00DD3A40">
        <w:rPr>
          <w:rFonts w:ascii="Arial Nova Light" w:hAnsi="Arial Nova Light" w:cs="Arial"/>
          <w:sz w:val="24"/>
          <w:szCs w:val="24"/>
          <w:lang w:val="es-ES"/>
        </w:rPr>
        <w:lastRenderedPageBreak/>
        <w:t>candidata, y de su familia</w:t>
      </w:r>
      <w:r w:rsidR="004A11EA">
        <w:rPr>
          <w:rFonts w:ascii="Arial Nova Light" w:hAnsi="Arial Nova Light" w:cs="Arial"/>
          <w:sz w:val="24"/>
          <w:szCs w:val="24"/>
          <w:lang w:val="es-ES"/>
        </w:rPr>
        <w:t>, al asegurar que como Alcaldesa benefició a su padre fuera de la legalidad, cuestión, además ilícita</w:t>
      </w:r>
      <w:r>
        <w:rPr>
          <w:rFonts w:ascii="Arial Nova Light" w:hAnsi="Arial Nova Light" w:cs="Arial"/>
          <w:sz w:val="24"/>
          <w:szCs w:val="24"/>
          <w:lang w:val="es-ES"/>
        </w:rPr>
        <w:t>.</w:t>
      </w:r>
    </w:p>
    <w:p w14:paraId="32DDFC03" w14:textId="0A5F78B2" w:rsidR="00DD3A40" w:rsidRPr="009E6984" w:rsidRDefault="00560AEA"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Y tomando en cuenta que</w:t>
      </w:r>
      <w:r w:rsidR="00DD3A40" w:rsidRPr="00DD3A40">
        <w:rPr>
          <w:rFonts w:ascii="Arial Nova Light" w:hAnsi="Arial Nova Light" w:cs="Arial"/>
          <w:sz w:val="24"/>
          <w:szCs w:val="24"/>
          <w:lang w:val="es-ES"/>
        </w:rPr>
        <w:t xml:space="preserve"> estas manifestaciones se realizaron en </w:t>
      </w:r>
      <w:r w:rsidR="00DD3A40">
        <w:rPr>
          <w:rFonts w:ascii="Arial Nova Light" w:hAnsi="Arial Nova Light" w:cs="Arial"/>
          <w:sz w:val="24"/>
          <w:szCs w:val="24"/>
          <w:lang w:val="es-ES"/>
        </w:rPr>
        <w:t xml:space="preserve">la </w:t>
      </w:r>
      <w:r w:rsidR="00DD3A40" w:rsidRPr="00DD3A40">
        <w:rPr>
          <w:rFonts w:ascii="Arial Nova Light" w:hAnsi="Arial Nova Light" w:cs="Arial"/>
          <w:sz w:val="24"/>
          <w:szCs w:val="24"/>
          <w:lang w:val="es-ES"/>
        </w:rPr>
        <w:t>época de campaña electoral, se considera que t</w:t>
      </w:r>
      <w:r w:rsidR="00DD3A40">
        <w:rPr>
          <w:rFonts w:ascii="Arial Nova Light" w:hAnsi="Arial Nova Light" w:cs="Arial"/>
          <w:sz w:val="24"/>
          <w:szCs w:val="24"/>
          <w:lang w:val="es-ES"/>
        </w:rPr>
        <w:t>uvieron</w:t>
      </w:r>
      <w:r w:rsidR="00DD3A40" w:rsidRPr="00DD3A40">
        <w:rPr>
          <w:rFonts w:ascii="Arial Nova Light" w:hAnsi="Arial Nova Light" w:cs="Arial"/>
          <w:sz w:val="24"/>
          <w:szCs w:val="24"/>
          <w:lang w:val="es-ES"/>
        </w:rPr>
        <w:t xml:space="preserve"> un impacto negativo y genera</w:t>
      </w:r>
      <w:r w:rsidR="00DD3A40">
        <w:rPr>
          <w:rFonts w:ascii="Arial Nova Light" w:hAnsi="Arial Nova Light" w:cs="Arial"/>
          <w:sz w:val="24"/>
          <w:szCs w:val="24"/>
          <w:lang w:val="es-ES"/>
        </w:rPr>
        <w:t>ron</w:t>
      </w:r>
      <w:r w:rsidR="00DD3A40" w:rsidRPr="00DD3A40">
        <w:rPr>
          <w:rFonts w:ascii="Arial Nova Light" w:hAnsi="Arial Nova Light" w:cs="Arial"/>
          <w:sz w:val="24"/>
          <w:szCs w:val="24"/>
          <w:lang w:val="es-ES"/>
        </w:rPr>
        <w:t xml:space="preserve"> una falsa percepción de la realidad, lo cual va en contra del derecho de la ciudadanía de formarse una opinión informada. </w:t>
      </w:r>
    </w:p>
    <w:p w14:paraId="6397DFBB" w14:textId="7BC54829" w:rsidR="009E6984" w:rsidRPr="009E6984" w:rsidRDefault="00DD3A40"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Se llega a </w:t>
      </w:r>
      <w:r w:rsidR="00560AEA">
        <w:rPr>
          <w:rFonts w:ascii="Arial Nova Light" w:hAnsi="Arial Nova Light" w:cs="Arial"/>
          <w:sz w:val="24"/>
          <w:szCs w:val="24"/>
          <w:lang w:val="es-ES"/>
        </w:rPr>
        <w:t>la</w:t>
      </w:r>
      <w:r>
        <w:rPr>
          <w:rFonts w:ascii="Arial Nova Light" w:hAnsi="Arial Nova Light" w:cs="Arial"/>
          <w:sz w:val="24"/>
          <w:szCs w:val="24"/>
          <w:lang w:val="es-ES"/>
        </w:rPr>
        <w:t xml:space="preserve"> conclusión, </w:t>
      </w:r>
      <w:r w:rsidR="001332FF">
        <w:rPr>
          <w:rFonts w:ascii="Arial Nova Light" w:hAnsi="Arial Nova Light" w:cs="Arial"/>
          <w:sz w:val="24"/>
          <w:szCs w:val="24"/>
          <w:lang w:val="es-ES"/>
        </w:rPr>
        <w:t>d</w:t>
      </w:r>
      <w:r w:rsidR="009E6984" w:rsidRPr="009E6984">
        <w:rPr>
          <w:rFonts w:ascii="Arial Nova Light" w:hAnsi="Arial Nova Light" w:cs="Arial"/>
          <w:sz w:val="24"/>
          <w:szCs w:val="24"/>
          <w:lang w:val="es-ES"/>
        </w:rPr>
        <w:t xml:space="preserve">e una valoración individual y en conjunto de las pruebas aportadas por las partes, de que estas aseveraciones carecen de veracidad o de sustento fáctico, por lo tanto, son constitutivas de </w:t>
      </w:r>
      <w:r w:rsidR="009E6984" w:rsidRPr="001332FF">
        <w:rPr>
          <w:rFonts w:ascii="Arial Nova Light" w:hAnsi="Arial Nova Light" w:cs="Arial"/>
          <w:b/>
          <w:bCs/>
          <w:sz w:val="24"/>
          <w:szCs w:val="24"/>
          <w:lang w:val="es-ES"/>
        </w:rPr>
        <w:t>calumnias</w:t>
      </w:r>
      <w:r w:rsidR="009E6984" w:rsidRPr="009E6984">
        <w:rPr>
          <w:rFonts w:ascii="Arial Nova Light" w:hAnsi="Arial Nova Light" w:cs="Arial"/>
          <w:sz w:val="24"/>
          <w:szCs w:val="24"/>
          <w:lang w:val="es-ES"/>
        </w:rPr>
        <w:t xml:space="preserve"> por hacer imputaciones de delitos falsos</w:t>
      </w:r>
      <w:r>
        <w:rPr>
          <w:rFonts w:ascii="Arial Nova Light" w:hAnsi="Arial Nova Light" w:cs="Arial"/>
          <w:sz w:val="24"/>
          <w:szCs w:val="24"/>
          <w:lang w:val="es-ES"/>
        </w:rPr>
        <w:t>, por lo siguiente</w:t>
      </w:r>
      <w:r w:rsidR="009E6984" w:rsidRPr="009E6984">
        <w:rPr>
          <w:rFonts w:ascii="Arial Nova Light" w:hAnsi="Arial Nova Light" w:cs="Arial"/>
          <w:sz w:val="24"/>
          <w:szCs w:val="24"/>
          <w:lang w:val="es-ES"/>
        </w:rPr>
        <w:t xml:space="preserve">.  </w:t>
      </w:r>
    </w:p>
    <w:p w14:paraId="3D5D7356" w14:textId="6440BC37" w:rsidR="009E6984" w:rsidRDefault="00DD3A40"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D</w:t>
      </w:r>
      <w:r w:rsidR="009E6984" w:rsidRPr="009E6984">
        <w:rPr>
          <w:rFonts w:ascii="Arial Nova Light" w:hAnsi="Arial Nova Light" w:cs="Arial"/>
          <w:sz w:val="24"/>
          <w:szCs w:val="24"/>
          <w:lang w:val="es-ES"/>
        </w:rPr>
        <w:t>el acervo probatorio que obra en autos,</w:t>
      </w:r>
      <w:r w:rsidR="00560AEA">
        <w:rPr>
          <w:rFonts w:ascii="Arial Nova Light" w:hAnsi="Arial Nova Light" w:cs="Arial"/>
          <w:sz w:val="24"/>
          <w:szCs w:val="24"/>
          <w:lang w:val="es-ES"/>
        </w:rPr>
        <w:t xml:space="preserve"> por un lado,</w:t>
      </w:r>
      <w:r w:rsidR="009E6984" w:rsidRPr="009E6984">
        <w:rPr>
          <w:rFonts w:ascii="Arial Nova Light" w:hAnsi="Arial Nova Light" w:cs="Arial"/>
          <w:sz w:val="24"/>
          <w:szCs w:val="24"/>
          <w:lang w:val="es-ES"/>
        </w:rPr>
        <w:t xml:space="preserve"> la C. Martha Márquez Alvarado, presenta como probanzas unas capturas de pantalla del perfil de la red social </w:t>
      </w:r>
      <w:r w:rsidR="00AB0720" w:rsidRPr="009E6984">
        <w:rPr>
          <w:rFonts w:ascii="Arial Nova Light" w:hAnsi="Arial Nova Light" w:cs="Arial"/>
          <w:sz w:val="24"/>
          <w:szCs w:val="24"/>
          <w:lang w:val="es-ES"/>
        </w:rPr>
        <w:t>Facebook</w:t>
      </w:r>
      <w:r w:rsidR="009E6984" w:rsidRPr="009E6984">
        <w:rPr>
          <w:rFonts w:ascii="Arial Nova Light" w:hAnsi="Arial Nova Light" w:cs="Arial"/>
          <w:sz w:val="24"/>
          <w:szCs w:val="24"/>
          <w:lang w:val="es-ES"/>
        </w:rPr>
        <w:t xml:space="preserve"> de </w:t>
      </w:r>
      <w:r w:rsidR="00AB0720" w:rsidRPr="007E16DF">
        <w:rPr>
          <w:rFonts w:ascii="Arial Nova Light" w:hAnsi="Arial Nova Light" w:cs="Arial"/>
          <w:b/>
          <w:bCs/>
          <w:i/>
          <w:sz w:val="24"/>
          <w:szCs w:val="24"/>
          <w:lang w:val="es-ES"/>
        </w:rPr>
        <w:t>DATO PROTEGIDO</w:t>
      </w:r>
      <w:r w:rsidR="00AB0720">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(cuya autenticidad, autoría no fue objetada por la actora), de las que se tiene que la entonces </w:t>
      </w:r>
      <w:r>
        <w:rPr>
          <w:rFonts w:ascii="Arial Nova Light" w:hAnsi="Arial Nova Light" w:cs="Arial"/>
          <w:sz w:val="24"/>
          <w:szCs w:val="24"/>
          <w:lang w:val="es-ES"/>
        </w:rPr>
        <w:t>A</w:t>
      </w:r>
      <w:r w:rsidR="009E6984" w:rsidRPr="009E6984">
        <w:rPr>
          <w:rFonts w:ascii="Arial Nova Light" w:hAnsi="Arial Nova Light" w:cs="Arial"/>
          <w:sz w:val="24"/>
          <w:szCs w:val="24"/>
          <w:lang w:val="es-ES"/>
        </w:rPr>
        <w:t xml:space="preserve">lcaldesa, agradece el trabajo voluntario que realiza su padre al frente del DIF Municipal, con motivo de la rendición de sendos informes de labores.  Por lo tanto, a juicio de este </w:t>
      </w:r>
      <w:r w:rsidR="0041415C" w:rsidRPr="009E6984">
        <w:rPr>
          <w:rFonts w:ascii="Arial Nova Light" w:hAnsi="Arial Nova Light" w:cs="Arial"/>
          <w:sz w:val="24"/>
          <w:szCs w:val="24"/>
          <w:lang w:val="es-ES"/>
        </w:rPr>
        <w:t xml:space="preserve">Tribunal, </w:t>
      </w:r>
      <w:r w:rsidR="0041415C">
        <w:rPr>
          <w:rFonts w:ascii="Arial Nova Light" w:hAnsi="Arial Nova Light" w:cs="Arial"/>
          <w:sz w:val="24"/>
          <w:szCs w:val="24"/>
          <w:lang w:val="es-ES"/>
        </w:rPr>
        <w:t>aquéllas</w:t>
      </w:r>
      <w:r>
        <w:rPr>
          <w:rFonts w:ascii="Arial Nova Light" w:hAnsi="Arial Nova Light" w:cs="Arial"/>
          <w:sz w:val="24"/>
          <w:szCs w:val="24"/>
          <w:lang w:val="es-ES"/>
        </w:rPr>
        <w:t>,</w:t>
      </w:r>
      <w:r w:rsidR="009E6984"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no </w:t>
      </w:r>
      <w:r w:rsidR="00705045">
        <w:rPr>
          <w:rFonts w:ascii="Arial Nova Light" w:hAnsi="Arial Nova Light" w:cs="Arial"/>
          <w:sz w:val="24"/>
          <w:szCs w:val="24"/>
          <w:lang w:val="es-ES"/>
        </w:rPr>
        <w:t>son suficiente</w:t>
      </w:r>
      <w:r>
        <w:rPr>
          <w:rFonts w:ascii="Arial Nova Light" w:hAnsi="Arial Nova Light" w:cs="Arial"/>
          <w:sz w:val="24"/>
          <w:szCs w:val="24"/>
          <w:lang w:val="es-ES"/>
        </w:rPr>
        <w:t xml:space="preserve"> sustento probatorio</w:t>
      </w:r>
      <w:r w:rsidR="009E6984" w:rsidRPr="009E6984">
        <w:rPr>
          <w:rFonts w:ascii="Arial Nova Light" w:hAnsi="Arial Nova Light" w:cs="Arial"/>
          <w:sz w:val="24"/>
          <w:szCs w:val="24"/>
          <w:lang w:val="es-ES"/>
        </w:rPr>
        <w:t xml:space="preserve"> de </w:t>
      </w:r>
      <w:r w:rsidR="00560AEA">
        <w:rPr>
          <w:rFonts w:ascii="Arial Nova Light" w:hAnsi="Arial Nova Light" w:cs="Arial"/>
          <w:sz w:val="24"/>
          <w:szCs w:val="24"/>
          <w:lang w:val="es-ES"/>
        </w:rPr>
        <w:t>la</w:t>
      </w:r>
      <w:r w:rsidR="009E6984" w:rsidRPr="009E6984">
        <w:rPr>
          <w:rFonts w:ascii="Arial Nova Light" w:hAnsi="Arial Nova Light" w:cs="Arial"/>
          <w:sz w:val="24"/>
          <w:szCs w:val="24"/>
          <w:lang w:val="es-ES"/>
        </w:rPr>
        <w:t xml:space="preserve">s </w:t>
      </w:r>
      <w:r w:rsidR="00560AEA">
        <w:rPr>
          <w:rFonts w:ascii="Arial Nova Light" w:hAnsi="Arial Nova Light" w:cs="Arial"/>
          <w:sz w:val="24"/>
          <w:szCs w:val="24"/>
          <w:lang w:val="es-ES"/>
        </w:rPr>
        <w:t>manifestacione</w:t>
      </w:r>
      <w:r w:rsidR="009E6984" w:rsidRPr="009E6984">
        <w:rPr>
          <w:rFonts w:ascii="Arial Nova Light" w:hAnsi="Arial Nova Light" w:cs="Arial"/>
          <w:sz w:val="24"/>
          <w:szCs w:val="24"/>
          <w:lang w:val="es-ES"/>
        </w:rPr>
        <w:t>s</w:t>
      </w:r>
      <w:r w:rsidR="00560AEA">
        <w:rPr>
          <w:rFonts w:ascii="Arial Nova Light" w:hAnsi="Arial Nova Light" w:cs="Arial"/>
          <w:sz w:val="24"/>
          <w:szCs w:val="24"/>
          <w:lang w:val="es-ES"/>
        </w:rPr>
        <w:t xml:space="preserve"> proferidas en la rueda de prensa</w:t>
      </w:r>
      <w:r w:rsidR="009E6984" w:rsidRPr="009E6984">
        <w:rPr>
          <w:rFonts w:ascii="Arial Nova Light" w:hAnsi="Arial Nova Light" w:cs="Arial"/>
          <w:sz w:val="24"/>
          <w:szCs w:val="24"/>
          <w:lang w:val="es-ES"/>
        </w:rPr>
        <w:t xml:space="preserve">, por el contrario, </w:t>
      </w:r>
      <w:r w:rsidR="00705045">
        <w:rPr>
          <w:rFonts w:ascii="Arial Nova Light" w:hAnsi="Arial Nova Light" w:cs="Arial"/>
          <w:sz w:val="24"/>
          <w:szCs w:val="24"/>
          <w:lang w:val="es-ES"/>
        </w:rPr>
        <w:t>de ellas</w:t>
      </w:r>
      <w:r w:rsidR="009E6984" w:rsidRPr="009E6984">
        <w:rPr>
          <w:rFonts w:ascii="Arial Nova Light" w:hAnsi="Arial Nova Light" w:cs="Arial"/>
          <w:sz w:val="24"/>
          <w:szCs w:val="24"/>
          <w:lang w:val="es-ES"/>
        </w:rPr>
        <w:t xml:space="preserve">, se conduce a la creencia, </w:t>
      </w:r>
      <w:r w:rsidR="00705045">
        <w:rPr>
          <w:rFonts w:ascii="Arial Nova Light" w:hAnsi="Arial Nova Light" w:cs="Arial"/>
          <w:sz w:val="24"/>
          <w:szCs w:val="24"/>
          <w:lang w:val="es-ES"/>
        </w:rPr>
        <w:t xml:space="preserve">o se obtiene, </w:t>
      </w:r>
      <w:r w:rsidR="009E6984" w:rsidRPr="009E6984">
        <w:rPr>
          <w:rFonts w:ascii="Arial Nova Light" w:hAnsi="Arial Nova Light" w:cs="Arial"/>
          <w:sz w:val="24"/>
          <w:szCs w:val="24"/>
          <w:lang w:val="es-ES"/>
        </w:rPr>
        <w:t xml:space="preserve">que efectivamente, el trabajo del Director del DIF fue honorífico -como voluntario-.  </w:t>
      </w:r>
    </w:p>
    <w:p w14:paraId="6DBA47FF" w14:textId="599993D5" w:rsidR="00E32155" w:rsidRDefault="00560AEA" w:rsidP="00E3215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211A8">
        <w:rPr>
          <w:rFonts w:ascii="Arial Nova Light" w:hAnsi="Arial Nova Light" w:cs="Arial"/>
          <w:sz w:val="24"/>
          <w:szCs w:val="24"/>
          <w:lang w:val="es-ES"/>
        </w:rPr>
        <w:t>Por otro lado, la actora ofrece</w:t>
      </w:r>
      <w:r w:rsidR="00E32155" w:rsidRPr="00D211A8">
        <w:rPr>
          <w:rFonts w:ascii="Arial Nova Light" w:hAnsi="Arial Nova Light" w:cs="Arial"/>
          <w:sz w:val="24"/>
          <w:szCs w:val="24"/>
          <w:lang w:val="es-ES"/>
        </w:rPr>
        <w:t xml:space="preserve"> el oficio referenciado en el apartado de probanzas</w:t>
      </w:r>
      <w:r w:rsidR="00D211A8" w:rsidRPr="00D211A8">
        <w:rPr>
          <w:rFonts w:ascii="Arial Nova Light" w:hAnsi="Arial Nova Light" w:cs="Arial"/>
          <w:sz w:val="24"/>
          <w:szCs w:val="24"/>
          <w:lang w:val="es-ES"/>
        </w:rPr>
        <w:t xml:space="preserve">, de número </w:t>
      </w:r>
      <w:r w:rsidR="00D211A8">
        <w:rPr>
          <w:rFonts w:ascii="Arial Nova Light" w:eastAsia="Arial Nova" w:hAnsi="Arial Nova Light" w:cs="Arial Nova"/>
          <w:i/>
          <w:iCs/>
          <w:sz w:val="24"/>
          <w:szCs w:val="24"/>
        </w:rPr>
        <w:t>DR</w:t>
      </w:r>
      <w:r w:rsidR="00E32155" w:rsidRPr="00791030">
        <w:rPr>
          <w:rFonts w:ascii="Arial Nova Light" w:eastAsia="Arial Nova" w:hAnsi="Arial Nova Light" w:cs="Arial Nova"/>
          <w:i/>
          <w:iCs/>
          <w:sz w:val="24"/>
          <w:szCs w:val="24"/>
        </w:rPr>
        <w:t xml:space="preserve">H/0626/22, de fecha veintinueve de abril de dos mil veintidós, emitido por el </w:t>
      </w:r>
      <w:r w:rsidR="00D211A8">
        <w:rPr>
          <w:rFonts w:ascii="Arial Nova Light" w:eastAsia="Arial Nova" w:hAnsi="Arial Nova Light" w:cs="Arial Nova"/>
          <w:i/>
          <w:iCs/>
          <w:sz w:val="24"/>
          <w:szCs w:val="24"/>
        </w:rPr>
        <w:t>I</w:t>
      </w:r>
      <w:r w:rsidR="00E32155" w:rsidRPr="00791030">
        <w:rPr>
          <w:rFonts w:ascii="Arial Nova Light" w:eastAsia="Arial Nova" w:hAnsi="Arial Nova Light" w:cs="Arial Nova"/>
          <w:i/>
          <w:iCs/>
          <w:sz w:val="24"/>
          <w:szCs w:val="24"/>
        </w:rPr>
        <w:t>ng. José de Jesús Martínez Serrano, ostentando el cargo de Director de Recursos Humanos del cual se desprende que el C. Ramón Jiménez Peñaloza no ha laborado ni ha prestado servicios profesionales o firmado algún contrato con el H. Ayuntamiento de Aguascalientes, lo anterior a partir de los archivos del año 2000 a la fecha</w:t>
      </w:r>
      <w:r w:rsidR="00E32155" w:rsidRPr="00791030">
        <w:rPr>
          <w:rFonts w:ascii="Arial Nova Light" w:eastAsia="Arial Nova" w:hAnsi="Arial Nova Light" w:cs="Arial Nova"/>
          <w:sz w:val="24"/>
          <w:szCs w:val="24"/>
        </w:rPr>
        <w:t>"</w:t>
      </w:r>
      <w:r w:rsidR="00D211A8">
        <w:rPr>
          <w:rFonts w:ascii="Arial Nova Light" w:eastAsia="Arial Nova" w:hAnsi="Arial Nova Light" w:cs="Arial Nova"/>
          <w:sz w:val="24"/>
          <w:szCs w:val="24"/>
        </w:rPr>
        <w:t>, por lo cual, se llega a la convicción que los hechos imputados carecen de veracidad.</w:t>
      </w:r>
    </w:p>
    <w:p w14:paraId="3B8AB029" w14:textId="16E1CDDB" w:rsidR="009E6984" w:rsidRPr="004A11EA" w:rsidRDefault="004A11EA" w:rsidP="009E6984">
      <w:pPr>
        <w:spacing w:line="360" w:lineRule="auto"/>
        <w:jc w:val="both"/>
        <w:rPr>
          <w:rFonts w:ascii="Arial Nova Light" w:hAnsi="Arial Nova Light" w:cs="Arial"/>
          <w:color w:val="FF0000"/>
          <w:sz w:val="24"/>
          <w:szCs w:val="24"/>
          <w:lang w:val="es-ES"/>
        </w:rPr>
      </w:pPr>
      <w:r>
        <w:rPr>
          <w:rFonts w:ascii="Arial Nova Light" w:hAnsi="Arial Nova Light" w:cs="Arial"/>
          <w:sz w:val="24"/>
          <w:szCs w:val="24"/>
          <w:lang w:val="es-ES"/>
        </w:rPr>
        <w:t>También</w:t>
      </w:r>
      <w:r w:rsidR="009E6984" w:rsidRPr="009E6984">
        <w:rPr>
          <w:rFonts w:ascii="Arial Nova Light" w:hAnsi="Arial Nova Light" w:cs="Arial"/>
          <w:sz w:val="24"/>
          <w:szCs w:val="24"/>
          <w:lang w:val="es-ES"/>
        </w:rPr>
        <w:t xml:space="preserve">, la actora, ofrece </w:t>
      </w:r>
      <w:r w:rsidR="00510966">
        <w:rPr>
          <w:rFonts w:ascii="Arial Nova Light" w:hAnsi="Arial Nova Light" w:cs="Arial"/>
          <w:sz w:val="24"/>
          <w:szCs w:val="24"/>
          <w:lang w:val="es-ES"/>
        </w:rPr>
        <w:t>Constancia de Antecedentes Penales</w:t>
      </w:r>
      <w:r w:rsidR="009E6984" w:rsidRPr="009E6984">
        <w:rPr>
          <w:rFonts w:ascii="Arial Nova Light" w:hAnsi="Arial Nova Light" w:cs="Arial"/>
          <w:sz w:val="24"/>
          <w:szCs w:val="24"/>
          <w:lang w:val="es-ES"/>
        </w:rPr>
        <w:t xml:space="preserve"> signado por </w:t>
      </w:r>
      <w:r w:rsidR="00510966" w:rsidRPr="00510966">
        <w:rPr>
          <w:rFonts w:ascii="Arial Nova Light" w:hAnsi="Arial Nova Light" w:cs="Arial"/>
          <w:sz w:val="24"/>
          <w:szCs w:val="24"/>
          <w:lang w:val="es-ES"/>
        </w:rPr>
        <w:t>el Juzgado de Ejecución de Penas y Medidas de Seguridad del Estado de Aguascalientes, el cual dice</w:t>
      </w:r>
      <w:r w:rsidR="009E6984" w:rsidRPr="00510966">
        <w:rPr>
          <w:rFonts w:ascii="Arial Nova Light" w:hAnsi="Arial Nova Light" w:cs="Arial"/>
          <w:sz w:val="24"/>
          <w:szCs w:val="24"/>
          <w:lang w:val="es-ES"/>
        </w:rPr>
        <w:t xml:space="preserve"> que </w:t>
      </w:r>
      <w:r w:rsidR="00510966">
        <w:rPr>
          <w:rFonts w:ascii="Arial Nova Light" w:hAnsi="Arial Nova Light" w:cs="Arial"/>
          <w:sz w:val="24"/>
          <w:szCs w:val="24"/>
          <w:lang w:val="es-ES"/>
        </w:rPr>
        <w:t>no se encontraron antecedentes penales a nombre de la candidata,</w:t>
      </w:r>
      <w:r w:rsidR="009E6984" w:rsidRPr="009E6984">
        <w:rPr>
          <w:rFonts w:ascii="Arial Nova Light" w:hAnsi="Arial Nova Light" w:cs="Arial"/>
          <w:sz w:val="24"/>
          <w:szCs w:val="24"/>
          <w:lang w:val="es-ES"/>
        </w:rPr>
        <w:t xml:space="preserve"> de ahí que se llega a la conclusión de que </w:t>
      </w:r>
      <w:r w:rsidR="00510966">
        <w:rPr>
          <w:rFonts w:ascii="Arial Nova Light" w:hAnsi="Arial Nova Light" w:cs="Arial"/>
          <w:sz w:val="24"/>
          <w:szCs w:val="24"/>
          <w:lang w:val="es-ES"/>
        </w:rPr>
        <w:t>no existe delito perseguido en su contra.</w:t>
      </w:r>
    </w:p>
    <w:p w14:paraId="45092C1C" w14:textId="66902F41" w:rsidR="009E6984" w:rsidRPr="009E6984" w:rsidRDefault="000E0298"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Luego e</w:t>
      </w:r>
      <w:r w:rsidR="009E6984" w:rsidRPr="009E6984">
        <w:rPr>
          <w:rFonts w:ascii="Arial Nova Light" w:hAnsi="Arial Nova Light" w:cs="Arial"/>
          <w:sz w:val="24"/>
          <w:szCs w:val="24"/>
          <w:lang w:val="es-ES"/>
        </w:rPr>
        <w:t>ntonces, también, respecto de las frases:</w:t>
      </w:r>
    </w:p>
    <w:p w14:paraId="0BEE125B" w14:textId="77777777" w:rsidR="009E6984" w:rsidRPr="009E6984" w:rsidRDefault="009E6984" w:rsidP="00456939">
      <w:pPr>
        <w:pStyle w:val="Prrafodelista"/>
        <w:numPr>
          <w:ilvl w:val="0"/>
          <w:numId w:val="36"/>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“el papá de Teresa Jiménez, no tiene derecho a cobrar en el Municipio de Aguascalientes para que siga la corrupción (…)”.</w:t>
      </w:r>
    </w:p>
    <w:p w14:paraId="4742DAEA" w14:textId="1081B29C" w:rsidR="009E6984" w:rsidRPr="009E6984" w:rsidRDefault="009E6984" w:rsidP="00456939">
      <w:pPr>
        <w:pStyle w:val="Prrafodelista"/>
        <w:numPr>
          <w:ilvl w:val="0"/>
          <w:numId w:val="36"/>
        </w:numPr>
        <w:spacing w:after="0" w:line="360" w:lineRule="auto"/>
        <w:ind w:left="1134" w:right="851" w:firstLine="0"/>
        <w:jc w:val="both"/>
        <w:rPr>
          <w:rFonts w:ascii="Arial Nova Light" w:hAnsi="Arial Nova Light" w:cs="Arial"/>
          <w:sz w:val="24"/>
          <w:szCs w:val="24"/>
          <w:lang w:val="es-ES"/>
        </w:rPr>
      </w:pPr>
      <w:r w:rsidRPr="009E6984">
        <w:rPr>
          <w:rFonts w:ascii="Arial Nova Light" w:hAnsi="Arial Nova Light" w:cs="Arial"/>
          <w:b/>
          <w:bCs/>
          <w:i/>
          <w:iCs/>
          <w:sz w:val="24"/>
          <w:szCs w:val="24"/>
          <w:lang w:val="es-ES"/>
        </w:rPr>
        <w:lastRenderedPageBreak/>
        <w:t xml:space="preserve">“es lamentable que, una candidata a </w:t>
      </w:r>
      <w:r w:rsidR="00014D29">
        <w:rPr>
          <w:rFonts w:ascii="Arial Nova Light" w:hAnsi="Arial Nova Light" w:cs="Arial"/>
          <w:b/>
          <w:bCs/>
          <w:i/>
          <w:iCs/>
          <w:sz w:val="24"/>
          <w:szCs w:val="24"/>
          <w:lang w:val="es-ES"/>
        </w:rPr>
        <w:t>G</w:t>
      </w:r>
      <w:r w:rsidRPr="009E6984">
        <w:rPr>
          <w:rFonts w:ascii="Arial Nova Light" w:hAnsi="Arial Nova Light" w:cs="Arial"/>
          <w:b/>
          <w:bCs/>
          <w:i/>
          <w:iCs/>
          <w:sz w:val="24"/>
          <w:szCs w:val="24"/>
          <w:lang w:val="es-ES"/>
        </w:rPr>
        <w:t xml:space="preserve">obernadora sea un ejemplo de </w:t>
      </w:r>
      <w:r w:rsidR="003C288B" w:rsidRPr="009E6984">
        <w:rPr>
          <w:rFonts w:ascii="Arial Nova Light" w:hAnsi="Arial Nova Light" w:cs="Arial"/>
          <w:b/>
          <w:bCs/>
          <w:i/>
          <w:iCs/>
          <w:sz w:val="24"/>
          <w:szCs w:val="24"/>
          <w:lang w:val="es-ES"/>
        </w:rPr>
        <w:t>(…) es</w:t>
      </w:r>
      <w:r w:rsidRPr="009E6984">
        <w:rPr>
          <w:rFonts w:ascii="Arial Nova Light" w:hAnsi="Arial Nova Light" w:cs="Arial"/>
          <w:b/>
          <w:bCs/>
          <w:i/>
          <w:iCs/>
          <w:sz w:val="24"/>
          <w:szCs w:val="24"/>
          <w:lang w:val="es-ES"/>
        </w:rPr>
        <w:t xml:space="preserve"> responsable de </w:t>
      </w:r>
      <w:r w:rsidRPr="009E6984">
        <w:rPr>
          <w:rFonts w:ascii="Arial Nova Light" w:hAnsi="Arial Nova Light" w:cs="Arial"/>
          <w:b/>
          <w:bCs/>
          <w:i/>
          <w:iCs/>
          <w:sz w:val="24"/>
          <w:szCs w:val="24"/>
          <w:u w:val="single"/>
          <w:lang w:val="es-ES"/>
        </w:rPr>
        <w:t>actos de corrupción</w:t>
      </w:r>
      <w:r w:rsidRPr="009E6984">
        <w:rPr>
          <w:rFonts w:ascii="Arial Nova Light" w:hAnsi="Arial Nova Light" w:cs="Arial"/>
          <w:b/>
          <w:bCs/>
          <w:i/>
          <w:iCs/>
          <w:sz w:val="24"/>
          <w:szCs w:val="24"/>
          <w:lang w:val="es-ES"/>
        </w:rPr>
        <w:t xml:space="preserve"> </w:t>
      </w:r>
      <w:r w:rsidR="003C288B"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lang w:val="es-ES"/>
        </w:rPr>
        <w:t xml:space="preserve">) </w:t>
      </w:r>
      <w:r w:rsidRPr="009E6984">
        <w:rPr>
          <w:rFonts w:ascii="Arial Nova Light" w:hAnsi="Arial Nova Light" w:cs="Arial"/>
          <w:b/>
          <w:bCs/>
          <w:i/>
          <w:iCs/>
          <w:sz w:val="24"/>
          <w:szCs w:val="24"/>
          <w:u w:val="single"/>
          <w:lang w:val="es-ES"/>
        </w:rPr>
        <w:t>ella y su familia</w:t>
      </w:r>
      <w:r w:rsidRPr="009E6984">
        <w:rPr>
          <w:rFonts w:ascii="Arial Nova Light" w:hAnsi="Arial Nova Light" w:cs="Arial"/>
          <w:b/>
          <w:bCs/>
          <w:i/>
          <w:iCs/>
          <w:sz w:val="24"/>
          <w:szCs w:val="24"/>
          <w:lang w:val="es-ES"/>
        </w:rPr>
        <w:t xml:space="preserve"> eh, corrupta. Es lo que tenía que decir”</w:t>
      </w:r>
    </w:p>
    <w:p w14:paraId="4E52735E" w14:textId="77777777" w:rsidR="000F2A48" w:rsidRDefault="000F2A48" w:rsidP="009E6984">
      <w:pPr>
        <w:spacing w:line="360" w:lineRule="auto"/>
        <w:jc w:val="both"/>
        <w:rPr>
          <w:rFonts w:ascii="Arial Nova Light" w:hAnsi="Arial Nova Light" w:cs="Arial"/>
          <w:sz w:val="24"/>
          <w:szCs w:val="24"/>
          <w:lang w:val="es-ES"/>
        </w:rPr>
      </w:pPr>
    </w:p>
    <w:p w14:paraId="0DB1F7A5" w14:textId="06CECE3E" w:rsidR="009E6984" w:rsidRPr="009E6984" w:rsidRDefault="009E6984" w:rsidP="009E6984">
      <w:pPr>
        <w:spacing w:line="360" w:lineRule="auto"/>
        <w:jc w:val="both"/>
        <w:rPr>
          <w:rFonts w:ascii="Arial Nova Light" w:hAnsi="Arial Nova Light" w:cs="Arial"/>
          <w:sz w:val="24"/>
          <w:szCs w:val="24"/>
          <w:lang w:val="es-ES"/>
        </w:rPr>
      </w:pPr>
      <w:r w:rsidRPr="009E2FC6">
        <w:rPr>
          <w:rFonts w:ascii="Arial Nova Light" w:hAnsi="Arial Nova Light" w:cs="Arial"/>
          <w:sz w:val="24"/>
          <w:szCs w:val="24"/>
          <w:lang w:val="es-ES"/>
        </w:rPr>
        <w:t xml:space="preserve">A juicio de este Tribunal, sin obviar el análisis del total del contenido de la rueda de prensa, se extraen </w:t>
      </w:r>
      <w:r w:rsidR="00014D29">
        <w:rPr>
          <w:rFonts w:ascii="Arial Nova Light" w:hAnsi="Arial Nova Light" w:cs="Arial"/>
          <w:sz w:val="24"/>
          <w:szCs w:val="24"/>
          <w:lang w:val="es-ES"/>
        </w:rPr>
        <w:t>la</w:t>
      </w:r>
      <w:r w:rsidRPr="009E2FC6">
        <w:rPr>
          <w:rFonts w:ascii="Arial Nova Light" w:hAnsi="Arial Nova Light" w:cs="Arial"/>
          <w:sz w:val="24"/>
          <w:szCs w:val="24"/>
          <w:lang w:val="es-ES"/>
        </w:rPr>
        <w:t>s frases</w:t>
      </w:r>
      <w:r w:rsidR="00014D29">
        <w:rPr>
          <w:rFonts w:ascii="Arial Nova Light" w:hAnsi="Arial Nova Light" w:cs="Arial"/>
          <w:sz w:val="24"/>
          <w:szCs w:val="24"/>
          <w:lang w:val="es-ES"/>
        </w:rPr>
        <w:t xml:space="preserve"> resaltadas en el párrafo anterior</w:t>
      </w:r>
      <w:r w:rsidRPr="009E2FC6">
        <w:rPr>
          <w:rFonts w:ascii="Arial Nova Light" w:hAnsi="Arial Nova Light" w:cs="Arial"/>
          <w:sz w:val="24"/>
          <w:szCs w:val="24"/>
          <w:lang w:val="es-ES"/>
        </w:rPr>
        <w:t xml:space="preserve">, donde señala corrupción.  Al respecto, se llega </w:t>
      </w:r>
      <w:r w:rsidR="000F2A48" w:rsidRPr="009E2FC6">
        <w:rPr>
          <w:rFonts w:ascii="Arial Nova Light" w:hAnsi="Arial Nova Light" w:cs="Arial"/>
          <w:sz w:val="24"/>
          <w:szCs w:val="24"/>
          <w:lang w:val="es-ES"/>
        </w:rPr>
        <w:t>a la</w:t>
      </w:r>
      <w:r w:rsidRPr="009E2FC6">
        <w:rPr>
          <w:rFonts w:ascii="Arial Nova Light" w:hAnsi="Arial Nova Light" w:cs="Arial"/>
          <w:sz w:val="24"/>
          <w:szCs w:val="24"/>
          <w:lang w:val="es-ES"/>
        </w:rPr>
        <w:t xml:space="preserve"> conclusión de </w:t>
      </w:r>
      <w:r w:rsidR="009E2FC6" w:rsidRPr="009E2FC6">
        <w:rPr>
          <w:rFonts w:ascii="Arial Nova Light" w:hAnsi="Arial Nova Light" w:cs="Arial"/>
          <w:sz w:val="24"/>
          <w:szCs w:val="24"/>
          <w:lang w:val="es-ES"/>
        </w:rPr>
        <w:t>que,</w:t>
      </w:r>
      <w:r w:rsidRPr="009E2FC6">
        <w:rPr>
          <w:rFonts w:ascii="Arial Nova Light" w:hAnsi="Arial Nova Light" w:cs="Arial"/>
          <w:sz w:val="24"/>
          <w:szCs w:val="24"/>
          <w:lang w:val="es-ES"/>
        </w:rPr>
        <w:t xml:space="preserve"> en este caso concreto, el término “corrupción” sí tiene un significado directo relacionado con las imputaciones arriba estudiadas, es decir, no es dable atribuirles otro sentido -como pudiera ser el de una opinión general-</w:t>
      </w:r>
      <w:r w:rsidR="00014D29">
        <w:rPr>
          <w:rFonts w:ascii="Arial Nova Light" w:hAnsi="Arial Nova Light" w:cs="Arial"/>
          <w:sz w:val="24"/>
          <w:szCs w:val="24"/>
          <w:lang w:val="es-ES"/>
        </w:rPr>
        <w:t>, además de que en la construcción del mensaje difundido en la rueda de prensa, relaciona directamente la actuación de la Alcaldesa respecto de su padre como director del DIF, subsistiendo la indisolubilidad que introduce y que fue apuntada en párrafos anteriores.</w:t>
      </w:r>
      <w:r w:rsidRPr="009E6984">
        <w:rPr>
          <w:rFonts w:ascii="Arial Nova Light" w:hAnsi="Arial Nova Light" w:cs="Arial"/>
          <w:sz w:val="24"/>
          <w:szCs w:val="24"/>
          <w:lang w:val="es-ES"/>
        </w:rPr>
        <w:t xml:space="preserve">  </w:t>
      </w:r>
    </w:p>
    <w:p w14:paraId="72CB649C" w14:textId="51527E7D" w:rsidR="009E6984" w:rsidRPr="009E6984" w:rsidRDefault="009E2FC6"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Es así, porque </w:t>
      </w:r>
      <w:r w:rsidR="009E6984" w:rsidRPr="009E6984">
        <w:rPr>
          <w:rFonts w:ascii="Arial Nova Light" w:hAnsi="Arial Nova Light" w:cs="Arial"/>
          <w:sz w:val="24"/>
          <w:szCs w:val="24"/>
          <w:lang w:val="es-ES"/>
        </w:rPr>
        <w:t xml:space="preserve">se tienen como imputaciones directas, tanto a la </w:t>
      </w:r>
      <w:r w:rsidR="000F2A48" w:rsidRPr="007E16DF">
        <w:rPr>
          <w:rFonts w:ascii="Arial Nova Light" w:hAnsi="Arial Nova Light" w:cs="Arial"/>
          <w:b/>
          <w:bCs/>
          <w:i/>
          <w:sz w:val="24"/>
          <w:szCs w:val="24"/>
          <w:lang w:val="es-ES"/>
        </w:rPr>
        <w:t>DATO PROTEGIDO</w:t>
      </w:r>
      <w:r w:rsidR="000F2A48">
        <w:rPr>
          <w:rFonts w:ascii="Arial Nova Light" w:hAnsi="Arial Nova Light" w:cs="Arial"/>
          <w:sz w:val="24"/>
          <w:szCs w:val="24"/>
          <w:lang w:val="es-ES"/>
        </w:rPr>
        <w:t>*</w:t>
      </w:r>
      <w:r w:rsidR="009E6984" w:rsidRPr="009E6984">
        <w:rPr>
          <w:rFonts w:ascii="Arial Nova Light" w:hAnsi="Arial Nova Light" w:cs="Arial"/>
          <w:sz w:val="24"/>
          <w:szCs w:val="24"/>
          <w:lang w:val="es-ES"/>
        </w:rPr>
        <w:t>, como a su</w:t>
      </w:r>
      <w:r w:rsidR="00014D29">
        <w:rPr>
          <w:rFonts w:ascii="Arial Nova Light" w:hAnsi="Arial Nova Light" w:cs="Arial"/>
          <w:sz w:val="24"/>
          <w:szCs w:val="24"/>
          <w:lang w:val="es-ES"/>
        </w:rPr>
        <w:t xml:space="preserve"> padre y su</w:t>
      </w:r>
      <w:r w:rsidR="009E6984" w:rsidRPr="009E6984">
        <w:rPr>
          <w:rFonts w:ascii="Arial Nova Light" w:hAnsi="Arial Nova Light" w:cs="Arial"/>
          <w:sz w:val="24"/>
          <w:szCs w:val="24"/>
          <w:lang w:val="es-ES"/>
        </w:rPr>
        <w:t xml:space="preserve"> familia, puesto que la </w:t>
      </w:r>
      <w:r w:rsidR="009E6984" w:rsidRPr="009E2FC6">
        <w:rPr>
          <w:rFonts w:ascii="Arial Nova Light" w:hAnsi="Arial Nova Light" w:cs="Arial"/>
          <w:sz w:val="24"/>
          <w:szCs w:val="24"/>
          <w:u w:val="single"/>
          <w:lang w:val="es-ES"/>
        </w:rPr>
        <w:t>corrupción</w:t>
      </w:r>
      <w:r w:rsidR="009E6984" w:rsidRPr="009E6984">
        <w:rPr>
          <w:rFonts w:ascii="Arial Nova Light" w:hAnsi="Arial Nova Light" w:cs="Arial"/>
          <w:sz w:val="24"/>
          <w:szCs w:val="24"/>
          <w:lang w:val="es-ES"/>
        </w:rPr>
        <w:t xml:space="preserve"> de la que acusa a ella y a</w:t>
      </w:r>
      <w:r w:rsidR="00014D29">
        <w:rPr>
          <w:rFonts w:ascii="Arial Nova Light" w:hAnsi="Arial Nova Light" w:cs="Arial"/>
          <w:sz w:val="24"/>
          <w:szCs w:val="24"/>
          <w:lang w:val="es-ES"/>
        </w:rPr>
        <w:t>l Director del DIF Municipal</w:t>
      </w:r>
      <w:r w:rsidR="009E6984" w:rsidRPr="009E6984">
        <w:rPr>
          <w:rFonts w:ascii="Arial Nova Light" w:hAnsi="Arial Nova Light" w:cs="Arial"/>
          <w:sz w:val="24"/>
          <w:szCs w:val="24"/>
          <w:lang w:val="es-ES"/>
        </w:rPr>
        <w:t xml:space="preserve">, se refieren </w:t>
      </w:r>
      <w:r w:rsidR="00014D29">
        <w:rPr>
          <w:rFonts w:ascii="Arial Nova Light" w:hAnsi="Arial Nova Light" w:cs="Arial"/>
          <w:sz w:val="24"/>
          <w:szCs w:val="24"/>
          <w:lang w:val="es-ES"/>
        </w:rPr>
        <w:t xml:space="preserve">directa y </w:t>
      </w:r>
      <w:r w:rsidR="009E6984" w:rsidRPr="009E6984">
        <w:rPr>
          <w:rFonts w:ascii="Arial Nova Light" w:hAnsi="Arial Nova Light" w:cs="Arial"/>
          <w:sz w:val="24"/>
          <w:szCs w:val="24"/>
          <w:lang w:val="es-ES"/>
        </w:rPr>
        <w:t>evidentemente a los hechos que denuncia sobre el presunto pago de salario o emolumento al funcionario público sin tener derecho a ello, máxime si se trataba de su padre.</w:t>
      </w:r>
    </w:p>
    <w:p w14:paraId="42815A43" w14:textId="557B05E6" w:rsidR="009E6984" w:rsidRDefault="00045CD5"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 así, que en el </w:t>
      </w:r>
      <w:r w:rsidR="004627FA">
        <w:rPr>
          <w:rFonts w:ascii="Arial Nova Light" w:hAnsi="Arial Nova Light" w:cs="Arial"/>
          <w:sz w:val="24"/>
          <w:szCs w:val="24"/>
          <w:lang w:val="es-ES"/>
        </w:rPr>
        <w:t>Titulo D</w:t>
      </w:r>
      <w:r w:rsidR="005A7BA7">
        <w:rPr>
          <w:rFonts w:ascii="Arial Nova Light" w:hAnsi="Arial Nova Light" w:cs="Arial"/>
          <w:sz w:val="24"/>
          <w:szCs w:val="24"/>
          <w:lang w:val="es-ES"/>
        </w:rPr>
        <w:t>é</w:t>
      </w:r>
      <w:r w:rsidR="004627FA">
        <w:rPr>
          <w:rFonts w:ascii="Arial Nova Light" w:hAnsi="Arial Nova Light" w:cs="Arial"/>
          <w:sz w:val="24"/>
          <w:szCs w:val="24"/>
          <w:lang w:val="es-ES"/>
        </w:rPr>
        <w:t xml:space="preserve">cimo, </w:t>
      </w:r>
      <w:r w:rsidR="004627FA">
        <w:rPr>
          <w:rFonts w:ascii="Arial Nova Light" w:hAnsi="Arial Nova Light" w:cs="Arial"/>
          <w:i/>
          <w:iCs/>
          <w:sz w:val="24"/>
          <w:szCs w:val="24"/>
          <w:lang w:val="es-ES"/>
        </w:rPr>
        <w:t>Delitos por hechos de corrupci</w:t>
      </w:r>
      <w:r w:rsidR="00375EBA">
        <w:rPr>
          <w:rFonts w:ascii="Arial Nova Light" w:hAnsi="Arial Nova Light" w:cs="Arial"/>
          <w:i/>
          <w:iCs/>
          <w:sz w:val="24"/>
          <w:szCs w:val="24"/>
          <w:lang w:val="es-ES"/>
        </w:rPr>
        <w:t>ón</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del Código Penal Federal </w:t>
      </w:r>
      <w:r w:rsidRPr="009E6984">
        <w:rPr>
          <w:rFonts w:ascii="Arial Nova Light" w:hAnsi="Arial Nova Light" w:cs="Arial"/>
          <w:sz w:val="24"/>
          <w:szCs w:val="24"/>
          <w:lang w:val="es-ES"/>
        </w:rPr>
        <w:t xml:space="preserve">se </w:t>
      </w:r>
      <w:r w:rsidR="004627FA">
        <w:rPr>
          <w:rFonts w:ascii="Arial Nova Light" w:hAnsi="Arial Nova Light" w:cs="Arial"/>
          <w:sz w:val="24"/>
          <w:szCs w:val="24"/>
          <w:lang w:val="es-ES"/>
        </w:rPr>
        <w:t xml:space="preserve">catalogan </w:t>
      </w:r>
      <w:r w:rsidRPr="005000C8">
        <w:rPr>
          <w:rFonts w:ascii="Arial Nova Light" w:hAnsi="Arial Nova Light" w:cs="Arial"/>
          <w:sz w:val="24"/>
          <w:szCs w:val="24"/>
          <w:lang w:val="es-ES"/>
        </w:rPr>
        <w:t>conductas</w:t>
      </w:r>
      <w:r w:rsidR="004627FA" w:rsidRPr="005000C8">
        <w:rPr>
          <w:rFonts w:ascii="Arial Nova Light" w:hAnsi="Arial Nova Light" w:cs="Arial"/>
          <w:sz w:val="24"/>
          <w:szCs w:val="24"/>
          <w:lang w:val="es-ES"/>
        </w:rPr>
        <w:t xml:space="preserve"> </w:t>
      </w:r>
      <w:r w:rsidR="001B2AC1" w:rsidRPr="005000C8">
        <w:rPr>
          <w:rFonts w:ascii="Arial Nova Light" w:hAnsi="Arial Nova Light" w:cs="Arial"/>
          <w:sz w:val="24"/>
          <w:szCs w:val="24"/>
          <w:lang w:val="es-ES"/>
        </w:rPr>
        <w:t>y define</w:t>
      </w:r>
      <w:r w:rsidR="005000C8" w:rsidRPr="005000C8">
        <w:rPr>
          <w:rFonts w:ascii="Arial Nova Light" w:hAnsi="Arial Nova Light" w:cs="Arial"/>
          <w:sz w:val="24"/>
          <w:szCs w:val="24"/>
          <w:lang w:val="es-ES"/>
        </w:rPr>
        <w:t xml:space="preserve"> en el artículo 163 A,</w:t>
      </w:r>
      <w:r w:rsidR="001B2AC1" w:rsidRPr="005000C8">
        <w:rPr>
          <w:rFonts w:ascii="Arial Nova Light" w:hAnsi="Arial Nova Light" w:cs="Arial"/>
          <w:sz w:val="24"/>
          <w:szCs w:val="24"/>
          <w:lang w:val="es-ES"/>
        </w:rPr>
        <w:t xml:space="preserve"> </w:t>
      </w:r>
      <w:r w:rsidR="00F92937" w:rsidRPr="005000C8">
        <w:rPr>
          <w:rFonts w:ascii="Arial Nova Light" w:hAnsi="Arial Nova Light" w:cs="Arial"/>
          <w:sz w:val="24"/>
          <w:szCs w:val="24"/>
          <w:lang w:val="es-ES"/>
        </w:rPr>
        <w:t>que los</w:t>
      </w:r>
      <w:r w:rsidR="00F92937">
        <w:rPr>
          <w:rFonts w:ascii="Arial Nova Light" w:hAnsi="Arial Nova Light" w:cs="Arial"/>
          <w:sz w:val="24"/>
          <w:szCs w:val="24"/>
          <w:lang w:val="es-ES"/>
        </w:rPr>
        <w:t xml:space="preserve"> </w:t>
      </w:r>
      <w:r w:rsidR="00F92937" w:rsidRPr="005000C8">
        <w:rPr>
          <w:rFonts w:ascii="Arial Nova Light" w:hAnsi="Arial Nova Light" w:cs="Arial"/>
          <w:i/>
          <w:iCs/>
          <w:sz w:val="24"/>
          <w:szCs w:val="24"/>
          <w:lang w:val="es-ES"/>
        </w:rPr>
        <w:t xml:space="preserve">servidores públicos son todas las personas que </w:t>
      </w:r>
      <w:r w:rsidR="005000C8" w:rsidRPr="005000C8">
        <w:rPr>
          <w:rFonts w:ascii="Arial Nova Light" w:hAnsi="Arial Nova Light"/>
          <w:i/>
          <w:iCs/>
          <w:sz w:val="24"/>
          <w:szCs w:val="24"/>
        </w:rPr>
        <w:t>desempeñen un empleo, cargo o comisión de cualquier naturaleza en la Administración Pública Estatal o Municipal, organismos públicos descentralizados, empresas de participación estatal mayoritaria, organizaciones y sociedades asimiladas a éstas, fideicomisos públicos, empresas productivas del Estado, en los órganos autónomos constitucionales, en el Congreso del Estado, en el Poder Judicial del Estado, o aquellos que manejen recursos económicos públicos</w:t>
      </w:r>
      <w:r w:rsidR="001B2AC1" w:rsidRPr="005000C8">
        <w:rPr>
          <w:rFonts w:ascii="Arial Nova Light" w:hAnsi="Arial Nova Light" w:cs="Arial"/>
          <w:sz w:val="24"/>
          <w:szCs w:val="24"/>
          <w:lang w:val="es-ES"/>
        </w:rPr>
        <w:t>,</w:t>
      </w:r>
      <w:r w:rsidR="00B33960">
        <w:rPr>
          <w:rFonts w:ascii="Arial Nova Light" w:hAnsi="Arial Nova Light" w:cs="Arial"/>
          <w:sz w:val="24"/>
          <w:szCs w:val="24"/>
          <w:lang w:val="es-ES"/>
        </w:rPr>
        <w:t xml:space="preserve"> mientras que en el </w:t>
      </w:r>
      <w:r w:rsidR="00AA1F21">
        <w:rPr>
          <w:rFonts w:ascii="Arial Nova Light" w:hAnsi="Arial Nova Light" w:cs="Arial"/>
          <w:sz w:val="24"/>
          <w:szCs w:val="24"/>
          <w:lang w:val="es-ES"/>
        </w:rPr>
        <w:t>artículo</w:t>
      </w:r>
      <w:r w:rsidR="00B33960">
        <w:rPr>
          <w:rFonts w:ascii="Arial Nova Light" w:hAnsi="Arial Nova Light" w:cs="Arial"/>
          <w:sz w:val="24"/>
          <w:szCs w:val="24"/>
          <w:lang w:val="es-ES"/>
        </w:rPr>
        <w:t xml:space="preserve"> 174, define lo que es peculado, en tanto que e</w:t>
      </w:r>
      <w:r w:rsidR="001B2AC1">
        <w:rPr>
          <w:rFonts w:ascii="Arial Nova Light" w:hAnsi="Arial Nova Light" w:cs="Arial"/>
          <w:sz w:val="24"/>
          <w:szCs w:val="24"/>
          <w:lang w:val="es-ES"/>
        </w:rPr>
        <w:t>l artículo</w:t>
      </w:r>
      <w:r w:rsidR="00B33960">
        <w:rPr>
          <w:rFonts w:ascii="Arial Nova Light" w:hAnsi="Arial Nova Light" w:cs="Arial"/>
          <w:sz w:val="24"/>
          <w:szCs w:val="24"/>
          <w:lang w:val="es-ES"/>
        </w:rPr>
        <w:t xml:space="preserve"> </w:t>
      </w:r>
      <w:r w:rsidR="001B2AC1">
        <w:rPr>
          <w:rFonts w:ascii="Arial Nova Light" w:hAnsi="Arial Nova Light" w:cs="Arial"/>
          <w:sz w:val="24"/>
          <w:szCs w:val="24"/>
          <w:lang w:val="es-ES"/>
        </w:rPr>
        <w:t xml:space="preserve"> 386, tipifica el </w:t>
      </w:r>
      <w:r w:rsidR="00F35927" w:rsidRPr="002A27E4">
        <w:rPr>
          <w:rFonts w:ascii="Arial Nova Light" w:hAnsi="Arial Nova Light" w:cs="Arial"/>
          <w:b/>
          <w:bCs/>
          <w:sz w:val="24"/>
          <w:szCs w:val="24"/>
          <w:lang w:val="es-ES"/>
        </w:rPr>
        <w:t>fraude</w:t>
      </w:r>
      <w:r w:rsidR="00DA626B">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0007231B">
        <w:rPr>
          <w:rFonts w:ascii="Arial Nova Light" w:hAnsi="Arial Nova Light" w:cs="Arial"/>
          <w:sz w:val="24"/>
          <w:szCs w:val="24"/>
          <w:lang w:val="es-ES"/>
        </w:rPr>
        <w:t>señalando</w:t>
      </w:r>
      <w:r w:rsidR="00F35927">
        <w:rPr>
          <w:rFonts w:ascii="Arial Nova Light" w:hAnsi="Arial Nova Light" w:cs="Arial"/>
          <w:sz w:val="24"/>
          <w:szCs w:val="24"/>
          <w:lang w:val="es-ES"/>
        </w:rPr>
        <w:t>:</w:t>
      </w:r>
    </w:p>
    <w:p w14:paraId="745CB0CF" w14:textId="1E87EAD0" w:rsidR="00AA1F21" w:rsidRPr="00AA1F21" w:rsidRDefault="00AA1F21" w:rsidP="002A27E4">
      <w:pPr>
        <w:spacing w:line="360" w:lineRule="auto"/>
        <w:ind w:left="1134" w:right="851"/>
        <w:jc w:val="both"/>
        <w:rPr>
          <w:rFonts w:ascii="Arial Nova Light" w:hAnsi="Arial Nova Light"/>
          <w:i/>
          <w:iCs/>
          <w:sz w:val="20"/>
          <w:szCs w:val="20"/>
        </w:rPr>
      </w:pPr>
      <w:r w:rsidRPr="00AA1F21">
        <w:rPr>
          <w:rFonts w:ascii="Arial Nova Light" w:hAnsi="Arial Nova Light"/>
          <w:i/>
          <w:iCs/>
          <w:sz w:val="20"/>
          <w:szCs w:val="20"/>
        </w:rPr>
        <w:t>ARTÍCULO 174.- Peculado. El Peculado consiste en:</w:t>
      </w:r>
    </w:p>
    <w:p w14:paraId="5F47F9D7" w14:textId="058F2EB9" w:rsidR="00AA1F21" w:rsidRPr="00AA1F21" w:rsidRDefault="00AA1F21" w:rsidP="002A27E4">
      <w:pPr>
        <w:spacing w:line="360" w:lineRule="auto"/>
        <w:ind w:left="1134" w:right="851"/>
        <w:jc w:val="both"/>
        <w:rPr>
          <w:rFonts w:ascii="Arial Nova Light" w:hAnsi="Arial Nova Light" w:cs="Arial"/>
          <w:i/>
          <w:iCs/>
          <w:sz w:val="20"/>
          <w:szCs w:val="20"/>
          <w:lang w:val="es-ES"/>
        </w:rPr>
      </w:pPr>
      <w:r w:rsidRPr="00AA1F21">
        <w:rPr>
          <w:rFonts w:ascii="Arial Nova Light" w:hAnsi="Arial Nova Light"/>
          <w:i/>
          <w:iCs/>
          <w:sz w:val="20"/>
          <w:szCs w:val="20"/>
        </w:rPr>
        <w:t>I. La distracción que haga el servidor público, para su beneficio o el de una tercera persona física o moral, de dinero, valores, fincas o cualquier cosa perteneciente al Estado o a un Municipio, a un organismo descentralizado o a un particular, si por razón de su cargo los hubiese recibido en administración, en depósito, en posesión o por otra causa;</w:t>
      </w:r>
    </w:p>
    <w:p w14:paraId="6348CFAA" w14:textId="665C0C9C" w:rsidR="00F35927" w:rsidRPr="002A27E4" w:rsidRDefault="00F35927" w:rsidP="002A27E4">
      <w:pPr>
        <w:spacing w:line="360" w:lineRule="auto"/>
        <w:ind w:left="1134" w:right="851"/>
        <w:jc w:val="both"/>
        <w:rPr>
          <w:rFonts w:ascii="Arial Nova Light" w:hAnsi="Arial Nova Light" w:cs="Arial"/>
          <w:i/>
          <w:iCs/>
          <w:sz w:val="20"/>
          <w:szCs w:val="20"/>
          <w:lang w:val="es-ES"/>
        </w:rPr>
      </w:pPr>
      <w:r w:rsidRPr="002A27E4">
        <w:rPr>
          <w:rFonts w:ascii="Arial Nova Light" w:hAnsi="Arial Nova Light" w:cs="Arial"/>
          <w:i/>
          <w:iCs/>
          <w:sz w:val="20"/>
          <w:szCs w:val="20"/>
          <w:lang w:val="es-ES"/>
        </w:rPr>
        <w:t>ARTÍCULO 386.- Comete el delito de fraude el que engañando a uno o aprovechándose del error en que éste se halla se hace ilícitamente de alguna cosa o alcanza un lucro indebido.</w:t>
      </w:r>
    </w:p>
    <w:p w14:paraId="35A5AFBA" w14:textId="2E15BD4B" w:rsidR="009E6984" w:rsidRPr="000A6785" w:rsidRDefault="005A7BA7"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 xml:space="preserve">Así, </w:t>
      </w:r>
      <w:r w:rsidR="009E6984" w:rsidRPr="000A6785">
        <w:rPr>
          <w:rFonts w:ascii="Arial Nova Light" w:hAnsi="Arial Nova Light" w:cs="Arial"/>
          <w:sz w:val="24"/>
          <w:szCs w:val="24"/>
          <w:lang w:val="es-ES"/>
        </w:rPr>
        <w:t>estas manifestaciones o manipulaciones de la realidad, al realizarse sin un sustento fáctico, y al ser referidas en época de campaña, tienen como propósito generar ante la ciudadanía que</w:t>
      </w:r>
      <w:r w:rsidR="00340A06" w:rsidRPr="000A6785">
        <w:rPr>
          <w:rFonts w:ascii="Arial Nova Light" w:hAnsi="Arial Nova Light" w:cs="Arial"/>
          <w:sz w:val="24"/>
          <w:szCs w:val="24"/>
          <w:lang w:val="es-ES"/>
        </w:rPr>
        <w:t>, durante su encargo</w:t>
      </w:r>
      <w:r w:rsidR="009E6984" w:rsidRPr="000A6785">
        <w:rPr>
          <w:rFonts w:ascii="Arial Nova Light" w:hAnsi="Arial Nova Light" w:cs="Arial"/>
          <w:sz w:val="24"/>
          <w:szCs w:val="24"/>
          <w:lang w:val="es-ES"/>
        </w:rPr>
        <w:t xml:space="preserve"> como alcaldesa, la hoy candidata </w:t>
      </w:r>
      <w:r w:rsidR="006D4EAD" w:rsidRPr="000A6785">
        <w:rPr>
          <w:rFonts w:ascii="Arial Nova Light" w:hAnsi="Arial Nova Light" w:cs="Arial"/>
          <w:b/>
          <w:bCs/>
          <w:i/>
          <w:sz w:val="24"/>
          <w:szCs w:val="24"/>
          <w:lang w:val="es-ES"/>
        </w:rPr>
        <w:t>DATO PROTEGIDO</w:t>
      </w:r>
      <w:r w:rsidR="006D4EAD" w:rsidRPr="000A6785">
        <w:rPr>
          <w:rFonts w:ascii="Arial Nova Light" w:hAnsi="Arial Nova Light" w:cs="Arial"/>
          <w:sz w:val="24"/>
          <w:szCs w:val="24"/>
          <w:lang w:val="es-ES"/>
        </w:rPr>
        <w:t>*</w:t>
      </w:r>
      <w:r w:rsidR="009E6984" w:rsidRPr="000A6785">
        <w:rPr>
          <w:rFonts w:ascii="Arial Nova Light" w:hAnsi="Arial Nova Light" w:cs="Arial"/>
          <w:sz w:val="24"/>
          <w:szCs w:val="24"/>
          <w:lang w:val="es-ES"/>
        </w:rPr>
        <w:t>, incumpl</w:t>
      </w:r>
      <w:r w:rsidR="006D4EAD" w:rsidRPr="000A6785">
        <w:rPr>
          <w:rFonts w:ascii="Arial Nova Light" w:hAnsi="Arial Nova Light" w:cs="Arial"/>
          <w:sz w:val="24"/>
          <w:szCs w:val="24"/>
          <w:lang w:val="es-ES"/>
        </w:rPr>
        <w:t>ió</w:t>
      </w:r>
      <w:r w:rsidR="009E6984" w:rsidRPr="000A6785">
        <w:rPr>
          <w:rFonts w:ascii="Arial Nova Light" w:hAnsi="Arial Nova Light" w:cs="Arial"/>
          <w:sz w:val="24"/>
          <w:szCs w:val="24"/>
          <w:lang w:val="es-ES"/>
        </w:rPr>
        <w:t xml:space="preserve"> la ley y gener</w:t>
      </w:r>
      <w:r w:rsidR="006D4EAD" w:rsidRPr="000A6785">
        <w:rPr>
          <w:rFonts w:ascii="Arial Nova Light" w:hAnsi="Arial Nova Light" w:cs="Arial"/>
          <w:sz w:val="24"/>
          <w:szCs w:val="24"/>
          <w:lang w:val="es-ES"/>
        </w:rPr>
        <w:t>ó</w:t>
      </w:r>
      <w:r w:rsidR="009E6984" w:rsidRPr="000A6785">
        <w:rPr>
          <w:rFonts w:ascii="Arial Nova Light" w:hAnsi="Arial Nova Light" w:cs="Arial"/>
          <w:sz w:val="24"/>
          <w:szCs w:val="24"/>
          <w:lang w:val="es-ES"/>
        </w:rPr>
        <w:t xml:space="preserve"> actos de corrupción pagándole un sueldo </w:t>
      </w:r>
      <w:r w:rsidR="009E6984" w:rsidRPr="000A6785">
        <w:rPr>
          <w:rFonts w:ascii="Arial Nova Light" w:hAnsi="Arial Nova Light" w:cs="Arial"/>
          <w:sz w:val="24"/>
          <w:szCs w:val="24"/>
          <w:u w:val="single"/>
          <w:lang w:val="es-ES"/>
        </w:rPr>
        <w:t>a su padre</w:t>
      </w:r>
      <w:r w:rsidR="009E6984" w:rsidRPr="000A6785">
        <w:rPr>
          <w:rFonts w:ascii="Arial Nova Light" w:hAnsi="Arial Nova Light" w:cs="Arial"/>
          <w:sz w:val="24"/>
          <w:szCs w:val="24"/>
          <w:lang w:val="es-ES"/>
        </w:rPr>
        <w:t xml:space="preserve"> sin tener derecho a recibirlo.  Por eso es que</w:t>
      </w:r>
      <w:r w:rsidR="006D4EAD" w:rsidRPr="000A6785">
        <w:rPr>
          <w:rFonts w:ascii="Arial Nova Light" w:hAnsi="Arial Nova Light" w:cs="Arial"/>
          <w:sz w:val="24"/>
          <w:szCs w:val="24"/>
          <w:lang w:val="es-ES"/>
        </w:rPr>
        <w:t xml:space="preserve">, </w:t>
      </w:r>
      <w:r w:rsidR="009E6984" w:rsidRPr="000A6785">
        <w:rPr>
          <w:rFonts w:ascii="Arial Nova Light" w:hAnsi="Arial Nova Light" w:cs="Arial"/>
          <w:sz w:val="24"/>
          <w:szCs w:val="24"/>
          <w:lang w:val="es-ES"/>
        </w:rPr>
        <w:t>para este caso en concreto</w:t>
      </w:r>
      <w:r w:rsidR="006D4EAD" w:rsidRPr="000A6785">
        <w:rPr>
          <w:rFonts w:ascii="Arial Nova Light" w:hAnsi="Arial Nova Light" w:cs="Arial"/>
          <w:sz w:val="24"/>
          <w:szCs w:val="24"/>
          <w:lang w:val="es-ES"/>
        </w:rPr>
        <w:t xml:space="preserve"> como ya se dijo</w:t>
      </w:r>
      <w:r w:rsidR="009E6984" w:rsidRPr="000A6785">
        <w:rPr>
          <w:rFonts w:ascii="Arial Nova Light" w:hAnsi="Arial Nova Light" w:cs="Arial"/>
          <w:sz w:val="24"/>
          <w:szCs w:val="24"/>
          <w:lang w:val="es-ES"/>
        </w:rPr>
        <w:t xml:space="preserve">, el uso de la palabra “corrupción” </w:t>
      </w:r>
      <w:r w:rsidR="00AA1F21">
        <w:rPr>
          <w:rFonts w:ascii="Arial Nova Light" w:hAnsi="Arial Nova Light" w:cs="Arial"/>
          <w:sz w:val="24"/>
          <w:szCs w:val="24"/>
          <w:lang w:val="es-ES"/>
        </w:rPr>
        <w:t>se encuentra</w:t>
      </w:r>
      <w:r w:rsidR="00893478">
        <w:rPr>
          <w:rFonts w:ascii="Arial Nova Light" w:hAnsi="Arial Nova Light" w:cs="Arial"/>
          <w:sz w:val="24"/>
          <w:szCs w:val="24"/>
          <w:lang w:val="es-ES"/>
        </w:rPr>
        <w:t xml:space="preserve"> directamente rela</w:t>
      </w:r>
      <w:r w:rsidR="009E6984" w:rsidRPr="000A6785">
        <w:rPr>
          <w:rFonts w:ascii="Arial Nova Light" w:hAnsi="Arial Nova Light" w:cs="Arial"/>
          <w:sz w:val="24"/>
          <w:szCs w:val="24"/>
          <w:lang w:val="es-ES"/>
        </w:rPr>
        <w:t>ciona</w:t>
      </w:r>
      <w:r w:rsidR="00893478">
        <w:rPr>
          <w:rFonts w:ascii="Arial Nova Light" w:hAnsi="Arial Nova Light" w:cs="Arial"/>
          <w:sz w:val="24"/>
          <w:szCs w:val="24"/>
          <w:lang w:val="es-ES"/>
        </w:rPr>
        <w:t>da</w:t>
      </w:r>
      <w:r w:rsidR="009E6984" w:rsidRPr="000A6785">
        <w:rPr>
          <w:rFonts w:ascii="Arial Nova Light" w:hAnsi="Arial Nova Light" w:cs="Arial"/>
          <w:sz w:val="24"/>
          <w:szCs w:val="24"/>
          <w:lang w:val="es-ES"/>
        </w:rPr>
        <w:t xml:space="preserve"> con los hechos delictivos imputados y no como una mera generalización que constituiría una crítica u opinión</w:t>
      </w:r>
      <w:r w:rsidR="00893478">
        <w:rPr>
          <w:rFonts w:ascii="Arial Nova Light" w:hAnsi="Arial Nova Light" w:cs="Arial"/>
          <w:sz w:val="24"/>
          <w:szCs w:val="24"/>
          <w:lang w:val="es-ES"/>
        </w:rPr>
        <w:t>, lo anterior es así, porque hay una relación conductual o un nexo causal entre la conducta denunciada y la imputación del delito</w:t>
      </w:r>
      <w:r w:rsidR="009E6984" w:rsidRPr="000A6785">
        <w:rPr>
          <w:rFonts w:ascii="Arial Nova Light" w:hAnsi="Arial Nova Light" w:cs="Arial"/>
          <w:sz w:val="24"/>
          <w:szCs w:val="24"/>
          <w:lang w:val="es-ES"/>
        </w:rPr>
        <w:t xml:space="preserve">. </w:t>
      </w:r>
    </w:p>
    <w:p w14:paraId="075F218B" w14:textId="3BD9B39B" w:rsidR="009E6984" w:rsidRPr="008347C0" w:rsidRDefault="000A6785"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Así</w:t>
      </w:r>
      <w:r w:rsidR="009E6984" w:rsidRPr="009E6984">
        <w:rPr>
          <w:rFonts w:ascii="Arial Nova Light" w:hAnsi="Arial Nova Light" w:cs="Arial"/>
          <w:sz w:val="24"/>
          <w:szCs w:val="24"/>
          <w:lang w:val="es-ES"/>
        </w:rPr>
        <w:t xml:space="preserve"> pues, el conjunto de frases lanzadas, al carecer de sustento f</w:t>
      </w:r>
      <w:r w:rsidR="0030574B">
        <w:rPr>
          <w:rFonts w:ascii="Arial Nova Light" w:hAnsi="Arial Nova Light" w:cs="Arial"/>
          <w:sz w:val="24"/>
          <w:szCs w:val="24"/>
          <w:lang w:val="es-ES"/>
        </w:rPr>
        <w:t>á</w:t>
      </w:r>
      <w:r w:rsidR="009E6984" w:rsidRPr="009E6984">
        <w:rPr>
          <w:rFonts w:ascii="Arial Nova Light" w:hAnsi="Arial Nova Light" w:cs="Arial"/>
          <w:sz w:val="24"/>
          <w:szCs w:val="24"/>
          <w:lang w:val="es-ES"/>
        </w:rPr>
        <w:t xml:space="preserve">ctico o un mínimo de veracidad, privan a las mismas de la protección de la libertad de expresión que debe protegerse al amparo del debate público, y escapa también de la </w:t>
      </w:r>
      <w:r w:rsidR="00F964F1">
        <w:rPr>
          <w:rFonts w:ascii="Arial Nova Light" w:hAnsi="Arial Nova Light" w:cs="Arial"/>
          <w:sz w:val="24"/>
          <w:szCs w:val="24"/>
          <w:lang w:val="es-ES"/>
        </w:rPr>
        <w:t>libre expresión</w:t>
      </w:r>
      <w:r w:rsidR="009E6984" w:rsidRPr="009E6984">
        <w:rPr>
          <w:rFonts w:ascii="Arial Nova Light" w:hAnsi="Arial Nova Light" w:cs="Arial"/>
          <w:sz w:val="24"/>
          <w:szCs w:val="24"/>
          <w:lang w:val="es-ES"/>
        </w:rPr>
        <w:t xml:space="preserve"> de los servidores o personas públicas a tolerar críticas vehementes</w:t>
      </w:r>
      <w:r w:rsidR="003D5DF9">
        <w:rPr>
          <w:rFonts w:ascii="Arial Nova Light" w:hAnsi="Arial Nova Light" w:cs="Arial"/>
          <w:sz w:val="24"/>
          <w:szCs w:val="24"/>
          <w:lang w:val="es-ES"/>
        </w:rPr>
        <w:t>, severas y en ocasiones hasta incómodas</w:t>
      </w:r>
      <w:r w:rsidR="00F964F1">
        <w:rPr>
          <w:rStyle w:val="Refdenotaalpie"/>
          <w:rFonts w:ascii="Arial Nova Light" w:hAnsi="Arial Nova Light" w:cs="Arial"/>
          <w:sz w:val="24"/>
          <w:szCs w:val="24"/>
          <w:lang w:val="es-ES"/>
        </w:rPr>
        <w:footnoteReference w:id="23"/>
      </w:r>
      <w:r w:rsidR="009E6984" w:rsidRPr="009E6984">
        <w:rPr>
          <w:rFonts w:ascii="Arial Nova Light" w:hAnsi="Arial Nova Light" w:cs="Arial"/>
          <w:sz w:val="24"/>
          <w:szCs w:val="24"/>
          <w:lang w:val="es-ES"/>
        </w:rPr>
        <w:t xml:space="preserve">, porque constitucionalmente es una prohibición, </w:t>
      </w:r>
      <w:r w:rsidR="008370E4">
        <w:rPr>
          <w:rFonts w:ascii="Arial Nova Light" w:hAnsi="Arial Nova Light" w:cs="Arial"/>
          <w:sz w:val="24"/>
          <w:szCs w:val="24"/>
          <w:lang w:val="es-ES"/>
        </w:rPr>
        <w:t xml:space="preserve">en </w:t>
      </w:r>
      <w:r w:rsidR="009E6984" w:rsidRPr="009E6984">
        <w:rPr>
          <w:rFonts w:ascii="Arial Nova Light" w:hAnsi="Arial Nova Light" w:cs="Arial"/>
          <w:sz w:val="24"/>
          <w:szCs w:val="24"/>
          <w:lang w:val="es-ES"/>
        </w:rPr>
        <w:t>tiempo electoral</w:t>
      </w:r>
      <w:r w:rsidR="008370E4">
        <w:rPr>
          <w:rFonts w:ascii="Arial Nova Light" w:hAnsi="Arial Nova Light" w:cs="Arial"/>
          <w:sz w:val="24"/>
          <w:szCs w:val="24"/>
          <w:lang w:val="es-ES"/>
        </w:rPr>
        <w:t xml:space="preserve"> pronunciar</w:t>
      </w:r>
      <w:r w:rsidR="009E6984" w:rsidRPr="009E6984">
        <w:rPr>
          <w:rFonts w:ascii="Arial Nova Light" w:hAnsi="Arial Nova Light" w:cs="Arial"/>
          <w:sz w:val="24"/>
          <w:szCs w:val="24"/>
          <w:lang w:val="es-ES"/>
        </w:rPr>
        <w:t xml:space="preserve"> calumnias</w:t>
      </w:r>
      <w:r w:rsidR="008370E4">
        <w:rPr>
          <w:rFonts w:ascii="Arial Nova Light" w:hAnsi="Arial Nova Light" w:cs="Arial"/>
          <w:sz w:val="24"/>
          <w:szCs w:val="24"/>
          <w:lang w:val="es-ES"/>
        </w:rPr>
        <w:t xml:space="preserve"> como parte del </w:t>
      </w:r>
      <w:r w:rsidR="008370E4" w:rsidRPr="008347C0">
        <w:rPr>
          <w:rFonts w:ascii="Arial Nova Light" w:hAnsi="Arial Nova Light" w:cs="Arial"/>
          <w:sz w:val="24"/>
          <w:szCs w:val="24"/>
          <w:lang w:val="es-ES"/>
        </w:rPr>
        <w:t>debate político</w:t>
      </w:r>
      <w:r w:rsidR="009E6984" w:rsidRPr="008347C0">
        <w:rPr>
          <w:rFonts w:ascii="Arial Nova Light" w:hAnsi="Arial Nova Light" w:cs="Arial"/>
          <w:sz w:val="24"/>
          <w:szCs w:val="24"/>
          <w:lang w:val="es-ES"/>
        </w:rPr>
        <w:t>.</w:t>
      </w:r>
    </w:p>
    <w:p w14:paraId="051681E3" w14:textId="3C09020D" w:rsidR="0067160C" w:rsidRPr="008347C0" w:rsidRDefault="007D367E" w:rsidP="009E6984">
      <w:pPr>
        <w:spacing w:line="360" w:lineRule="auto"/>
        <w:jc w:val="both"/>
        <w:rPr>
          <w:rFonts w:ascii="Arial Nova Light" w:hAnsi="Arial Nova Light" w:cs="Arial"/>
          <w:sz w:val="24"/>
          <w:szCs w:val="24"/>
          <w:lang w:val="es-ES"/>
        </w:rPr>
      </w:pPr>
      <w:r w:rsidRPr="008347C0">
        <w:rPr>
          <w:rFonts w:ascii="Arial Nova Light" w:hAnsi="Arial Nova Light" w:cs="Arial"/>
          <w:sz w:val="24"/>
          <w:szCs w:val="24"/>
          <w:lang w:val="es-ES"/>
        </w:rPr>
        <w:t xml:space="preserve">Cabe precisar que, </w:t>
      </w:r>
      <w:r w:rsidR="00411EF6" w:rsidRPr="008347C0">
        <w:rPr>
          <w:rFonts w:ascii="Arial Nova Light" w:hAnsi="Arial Nova Light" w:cs="Arial"/>
          <w:sz w:val="24"/>
          <w:szCs w:val="24"/>
          <w:lang w:val="es-ES"/>
        </w:rPr>
        <w:t xml:space="preserve">que el Código Municipal de Aguascalientes, en el artículo </w:t>
      </w:r>
      <w:r w:rsidR="0067160C" w:rsidRPr="008347C0">
        <w:rPr>
          <w:rFonts w:ascii="Arial Nova Light" w:hAnsi="Arial Nova Light" w:cs="Arial"/>
          <w:sz w:val="24"/>
          <w:szCs w:val="24"/>
          <w:lang w:val="es-ES"/>
        </w:rPr>
        <w:t xml:space="preserve">1298 Ter, </w:t>
      </w:r>
      <w:r w:rsidR="0027799D" w:rsidRPr="008347C0">
        <w:rPr>
          <w:rFonts w:ascii="Arial Nova Light" w:hAnsi="Arial Nova Light" w:cs="Arial"/>
          <w:sz w:val="24"/>
          <w:szCs w:val="24"/>
          <w:lang w:val="es-ES"/>
        </w:rPr>
        <w:t xml:space="preserve">fracción VII, </w:t>
      </w:r>
      <w:r w:rsidR="0067160C" w:rsidRPr="008347C0">
        <w:rPr>
          <w:rFonts w:ascii="Arial Nova Light" w:hAnsi="Arial Nova Light" w:cs="Arial"/>
          <w:sz w:val="24"/>
          <w:szCs w:val="24"/>
          <w:lang w:val="es-ES"/>
        </w:rPr>
        <w:t xml:space="preserve">establece que son facultades del Presidente Municipal: </w:t>
      </w:r>
    </w:p>
    <w:p w14:paraId="42E2EE40" w14:textId="61276F5B" w:rsidR="0067160C" w:rsidRPr="008347C0" w:rsidRDefault="0067160C" w:rsidP="0027799D">
      <w:pPr>
        <w:spacing w:line="360" w:lineRule="auto"/>
        <w:ind w:left="1134" w:right="851"/>
        <w:jc w:val="both"/>
        <w:rPr>
          <w:rFonts w:ascii="Arial Nova Light" w:hAnsi="Arial Nova Light" w:cs="Arial"/>
          <w:i/>
          <w:iCs/>
          <w:sz w:val="24"/>
          <w:szCs w:val="24"/>
          <w:lang w:val="es-ES"/>
        </w:rPr>
      </w:pPr>
      <w:r w:rsidRPr="008347C0">
        <w:rPr>
          <w:rFonts w:ascii="Arial Nova Light" w:hAnsi="Arial Nova Light" w:cs="Arial"/>
          <w:i/>
          <w:iCs/>
          <w:sz w:val="24"/>
          <w:szCs w:val="24"/>
          <w:lang w:val="es-ES"/>
        </w:rPr>
        <w:t xml:space="preserve">VII. Delegar facultades a los </w:t>
      </w:r>
      <w:r w:rsidR="008347C0" w:rsidRPr="008347C0">
        <w:rPr>
          <w:rFonts w:ascii="Arial Nova Light" w:hAnsi="Arial Nova Light" w:cs="Arial"/>
          <w:i/>
          <w:iCs/>
          <w:sz w:val="24"/>
          <w:szCs w:val="24"/>
          <w:lang w:val="es-ES"/>
        </w:rPr>
        <w:t>servidores</w:t>
      </w:r>
      <w:r w:rsidRPr="008347C0">
        <w:rPr>
          <w:rFonts w:ascii="Arial Nova Light" w:hAnsi="Arial Nova Light" w:cs="Arial"/>
          <w:i/>
          <w:iCs/>
          <w:sz w:val="24"/>
          <w:szCs w:val="24"/>
          <w:lang w:val="es-ES"/>
        </w:rPr>
        <w:t xml:space="preserve"> públicos, conforme al artículo 98 del presente código y demás disposiciones jurídicas aplicables, para el cumplimiento del presente ordenamiento</w:t>
      </w:r>
      <w:r w:rsidR="0027799D" w:rsidRPr="008347C0">
        <w:rPr>
          <w:rFonts w:ascii="Arial Nova Light" w:hAnsi="Arial Nova Light" w:cs="Arial"/>
          <w:i/>
          <w:iCs/>
          <w:sz w:val="24"/>
          <w:szCs w:val="24"/>
          <w:lang w:val="es-ES"/>
        </w:rPr>
        <w:t xml:space="preserve">; </w:t>
      </w:r>
    </w:p>
    <w:p w14:paraId="17D09DE7" w14:textId="77777777" w:rsidR="00A40A26" w:rsidRPr="008347C0" w:rsidRDefault="0027799D" w:rsidP="009E6984">
      <w:pPr>
        <w:spacing w:line="360" w:lineRule="auto"/>
        <w:jc w:val="both"/>
        <w:rPr>
          <w:rFonts w:ascii="Arial Nova Light" w:hAnsi="Arial Nova Light" w:cs="Arial"/>
          <w:sz w:val="24"/>
          <w:szCs w:val="24"/>
          <w:lang w:val="es-ES"/>
        </w:rPr>
      </w:pPr>
      <w:r w:rsidRPr="008347C0">
        <w:rPr>
          <w:rFonts w:ascii="Arial Nova Light" w:hAnsi="Arial Nova Light" w:cs="Arial"/>
          <w:sz w:val="24"/>
          <w:szCs w:val="24"/>
          <w:lang w:val="es-ES"/>
        </w:rPr>
        <w:t xml:space="preserve">Además, </w:t>
      </w:r>
      <w:r w:rsidR="00411EF6" w:rsidRPr="008347C0">
        <w:rPr>
          <w:rFonts w:ascii="Arial Nova Light" w:hAnsi="Arial Nova Light" w:cs="Arial"/>
          <w:sz w:val="24"/>
          <w:szCs w:val="24"/>
          <w:lang w:val="es-ES"/>
        </w:rPr>
        <w:t>la Ley</w:t>
      </w:r>
      <w:r w:rsidRPr="008347C0">
        <w:rPr>
          <w:rFonts w:ascii="Arial Nova Light" w:hAnsi="Arial Nova Light" w:cs="Arial"/>
          <w:sz w:val="24"/>
          <w:szCs w:val="24"/>
          <w:lang w:val="es-ES"/>
        </w:rPr>
        <w:t xml:space="preserve"> Municipal para el Estado de Aguascalientes, en</w:t>
      </w:r>
      <w:r w:rsidR="007D367E" w:rsidRPr="008347C0">
        <w:rPr>
          <w:rFonts w:ascii="Arial Nova Light" w:hAnsi="Arial Nova Light" w:cs="Arial"/>
          <w:sz w:val="24"/>
          <w:szCs w:val="24"/>
          <w:lang w:val="es-ES"/>
        </w:rPr>
        <w:t xml:space="preserve"> </w:t>
      </w:r>
      <w:r w:rsidR="00183F8E" w:rsidRPr="008347C0">
        <w:rPr>
          <w:rFonts w:ascii="Arial Nova Light" w:hAnsi="Arial Nova Light" w:cs="Arial"/>
          <w:sz w:val="24"/>
          <w:szCs w:val="24"/>
          <w:lang w:val="es-ES"/>
        </w:rPr>
        <w:t>el artículo 146</w:t>
      </w:r>
      <w:r w:rsidR="00A3021B" w:rsidRPr="008347C0">
        <w:rPr>
          <w:rStyle w:val="Refdenotaalpie"/>
          <w:rFonts w:ascii="Arial Nova Light" w:hAnsi="Arial Nova Light" w:cs="Arial"/>
          <w:sz w:val="24"/>
          <w:szCs w:val="24"/>
          <w:lang w:val="es-ES"/>
        </w:rPr>
        <w:footnoteReference w:id="24"/>
      </w:r>
      <w:r w:rsidR="00183F8E" w:rsidRPr="008347C0">
        <w:rPr>
          <w:rFonts w:ascii="Arial Nova Light" w:hAnsi="Arial Nova Light" w:cs="Arial"/>
          <w:sz w:val="24"/>
          <w:szCs w:val="24"/>
          <w:lang w:val="es-ES"/>
        </w:rPr>
        <w:t xml:space="preserve">, aplicable a todos los Municipios, </w:t>
      </w:r>
      <w:r w:rsidRPr="008347C0">
        <w:rPr>
          <w:rFonts w:ascii="Arial Nova Light" w:hAnsi="Arial Nova Light" w:cs="Arial"/>
          <w:sz w:val="24"/>
          <w:szCs w:val="24"/>
          <w:lang w:val="es-ES"/>
        </w:rPr>
        <w:t xml:space="preserve">señala que </w:t>
      </w:r>
      <w:r w:rsidR="006F154F" w:rsidRPr="008347C0">
        <w:rPr>
          <w:rFonts w:ascii="Arial Nova Light" w:hAnsi="Arial Nova Light" w:cs="Arial"/>
          <w:sz w:val="24"/>
          <w:szCs w:val="24"/>
          <w:lang w:val="es-ES"/>
        </w:rPr>
        <w:t xml:space="preserve">el cargo </w:t>
      </w:r>
      <w:r w:rsidR="00A40A26" w:rsidRPr="008347C0">
        <w:rPr>
          <w:rFonts w:ascii="Arial Nova Light" w:hAnsi="Arial Nova Light" w:cs="Arial"/>
          <w:sz w:val="24"/>
          <w:szCs w:val="24"/>
          <w:lang w:val="es-ES"/>
        </w:rPr>
        <w:t xml:space="preserve">de Director del DIF Municipal, como el </w:t>
      </w:r>
      <w:r w:rsidR="006F154F" w:rsidRPr="008347C0">
        <w:rPr>
          <w:rFonts w:ascii="Arial Nova Light" w:hAnsi="Arial Nova Light" w:cs="Arial"/>
          <w:sz w:val="24"/>
          <w:szCs w:val="24"/>
          <w:lang w:val="es-ES"/>
        </w:rPr>
        <w:t>que osten</w:t>
      </w:r>
      <w:r w:rsidR="0030574B" w:rsidRPr="008347C0">
        <w:rPr>
          <w:rFonts w:ascii="Arial Nova Light" w:hAnsi="Arial Nova Light" w:cs="Arial"/>
          <w:sz w:val="24"/>
          <w:szCs w:val="24"/>
          <w:lang w:val="es-ES"/>
        </w:rPr>
        <w:t>tó el C. Ramón Jiménez Peñaloza</w:t>
      </w:r>
      <w:r w:rsidR="006F154F" w:rsidRPr="008347C0">
        <w:rPr>
          <w:rFonts w:ascii="Arial Nova Light" w:hAnsi="Arial Nova Light" w:cs="Arial"/>
          <w:sz w:val="24"/>
          <w:szCs w:val="24"/>
          <w:lang w:val="es-ES"/>
        </w:rPr>
        <w:t>, es de carácter honorario, lo que significa que no existía un sala</w:t>
      </w:r>
      <w:r w:rsidR="00A4483C" w:rsidRPr="008347C0">
        <w:rPr>
          <w:rFonts w:ascii="Arial Nova Light" w:hAnsi="Arial Nova Light" w:cs="Arial"/>
          <w:sz w:val="24"/>
          <w:szCs w:val="24"/>
          <w:lang w:val="es-ES"/>
        </w:rPr>
        <w:t>rio en su favor.</w:t>
      </w:r>
      <w:r w:rsidR="00E32155" w:rsidRPr="008347C0">
        <w:rPr>
          <w:rFonts w:ascii="Arial Nova Light" w:hAnsi="Arial Nova Light" w:cs="Arial"/>
          <w:sz w:val="24"/>
          <w:szCs w:val="24"/>
          <w:lang w:val="es-ES"/>
        </w:rPr>
        <w:t xml:space="preserve"> </w:t>
      </w:r>
    </w:p>
    <w:p w14:paraId="151ECEA2" w14:textId="44E360E7" w:rsidR="009E6984" w:rsidRPr="008347C0" w:rsidRDefault="00A40A26" w:rsidP="009E6984">
      <w:pPr>
        <w:spacing w:line="360" w:lineRule="auto"/>
        <w:jc w:val="both"/>
        <w:rPr>
          <w:rFonts w:ascii="Arial Nova Light" w:hAnsi="Arial Nova Light" w:cs="Arial"/>
          <w:sz w:val="24"/>
          <w:szCs w:val="24"/>
          <w:lang w:val="es-ES"/>
        </w:rPr>
      </w:pPr>
      <w:r w:rsidRPr="008347C0">
        <w:rPr>
          <w:rFonts w:ascii="Arial Nova Light" w:hAnsi="Arial Nova Light" w:cs="Arial"/>
          <w:sz w:val="24"/>
          <w:szCs w:val="24"/>
          <w:lang w:val="es-ES"/>
        </w:rPr>
        <w:t>Por su parte, la Ley General de los Derechos de Niñas, Niños y Adolescentes, establece que los Sistemas Municip</w:t>
      </w:r>
      <w:r w:rsidR="007703F7" w:rsidRPr="008347C0">
        <w:rPr>
          <w:rFonts w:ascii="Arial Nova Light" w:hAnsi="Arial Nova Light" w:cs="Arial"/>
          <w:sz w:val="24"/>
          <w:szCs w:val="24"/>
          <w:lang w:val="es-ES"/>
        </w:rPr>
        <w:t xml:space="preserve">ales para el Desarrollo Integral de la Familia, en el artículo 138, señala que serán presididos por los Presidentes Municipales. </w:t>
      </w:r>
    </w:p>
    <w:p w14:paraId="530E1ABE" w14:textId="77777777" w:rsidR="00955F07" w:rsidRDefault="00A4483C" w:rsidP="009E6984">
      <w:pPr>
        <w:spacing w:line="360" w:lineRule="auto"/>
        <w:jc w:val="both"/>
        <w:rPr>
          <w:rFonts w:ascii="Arial Nova Light" w:hAnsi="Arial Nova Light" w:cs="Arial"/>
          <w:sz w:val="24"/>
          <w:szCs w:val="24"/>
          <w:lang w:val="es-ES"/>
        </w:rPr>
      </w:pPr>
      <w:r w:rsidRPr="007A246D">
        <w:rPr>
          <w:rFonts w:ascii="Arial Nova Light" w:hAnsi="Arial Nova Light" w:cs="Arial"/>
          <w:sz w:val="24"/>
          <w:szCs w:val="24"/>
          <w:lang w:val="es-ES"/>
        </w:rPr>
        <w:t xml:space="preserve">De ahí, se desprende que, </w:t>
      </w:r>
      <w:r w:rsidR="009E6984" w:rsidRPr="007A246D">
        <w:rPr>
          <w:rFonts w:ascii="Arial Nova Light" w:hAnsi="Arial Nova Light" w:cs="Arial"/>
          <w:sz w:val="24"/>
          <w:szCs w:val="24"/>
          <w:lang w:val="es-ES"/>
        </w:rPr>
        <w:t xml:space="preserve">cobrar como director del </w:t>
      </w:r>
      <w:r w:rsidRPr="007A246D">
        <w:rPr>
          <w:rFonts w:ascii="Arial Nova Light" w:hAnsi="Arial Nova Light" w:cs="Arial"/>
          <w:sz w:val="24"/>
          <w:szCs w:val="24"/>
          <w:lang w:val="es-ES"/>
        </w:rPr>
        <w:t>DIF</w:t>
      </w:r>
      <w:r w:rsidR="009E6984" w:rsidRPr="007A246D">
        <w:rPr>
          <w:rFonts w:ascii="Arial Nova Light" w:hAnsi="Arial Nova Light" w:cs="Arial"/>
          <w:sz w:val="24"/>
          <w:szCs w:val="24"/>
          <w:lang w:val="es-ES"/>
        </w:rPr>
        <w:t xml:space="preserve"> est</w:t>
      </w:r>
      <w:r w:rsidRPr="007A246D">
        <w:rPr>
          <w:rFonts w:ascii="Arial Nova Light" w:hAnsi="Arial Nova Light" w:cs="Arial"/>
          <w:sz w:val="24"/>
          <w:szCs w:val="24"/>
          <w:lang w:val="es-ES"/>
        </w:rPr>
        <w:t>á</w:t>
      </w:r>
      <w:r w:rsidR="009E6984" w:rsidRPr="007A246D">
        <w:rPr>
          <w:rFonts w:ascii="Arial Nova Light" w:hAnsi="Arial Nova Light" w:cs="Arial"/>
          <w:sz w:val="24"/>
          <w:szCs w:val="24"/>
          <w:lang w:val="es-ES"/>
        </w:rPr>
        <w:t xml:space="preserve"> prohibido, y por lo tanto el pago sería un delito</w:t>
      </w:r>
      <w:r w:rsidR="0030574B">
        <w:rPr>
          <w:rFonts w:ascii="Arial Nova Light" w:hAnsi="Arial Nova Light" w:cs="Arial"/>
          <w:sz w:val="24"/>
          <w:szCs w:val="24"/>
          <w:lang w:val="es-ES"/>
        </w:rPr>
        <w:t>.  Tenemos</w:t>
      </w:r>
      <w:r w:rsidR="009E6984" w:rsidRPr="007A246D">
        <w:rPr>
          <w:rFonts w:ascii="Arial Nova Light" w:hAnsi="Arial Nova Light" w:cs="Arial"/>
          <w:sz w:val="24"/>
          <w:szCs w:val="24"/>
          <w:lang w:val="es-ES"/>
        </w:rPr>
        <w:t xml:space="preserve"> entonces </w:t>
      </w:r>
      <w:r w:rsidR="0030574B">
        <w:rPr>
          <w:rFonts w:ascii="Arial Nova Light" w:hAnsi="Arial Nova Light" w:cs="Arial"/>
          <w:sz w:val="24"/>
          <w:szCs w:val="24"/>
          <w:lang w:val="es-ES"/>
        </w:rPr>
        <w:t xml:space="preserve">que </w:t>
      </w:r>
      <w:r w:rsidR="009E6984" w:rsidRPr="007A246D">
        <w:rPr>
          <w:rFonts w:ascii="Arial Nova Light" w:hAnsi="Arial Nova Light" w:cs="Arial"/>
          <w:sz w:val="24"/>
          <w:szCs w:val="24"/>
          <w:lang w:val="es-ES"/>
        </w:rPr>
        <w:t xml:space="preserve">le </w:t>
      </w:r>
      <w:r w:rsidR="0030574B">
        <w:rPr>
          <w:rFonts w:ascii="Arial Nova Light" w:hAnsi="Arial Nova Light" w:cs="Arial"/>
          <w:sz w:val="24"/>
          <w:szCs w:val="24"/>
          <w:lang w:val="es-ES"/>
        </w:rPr>
        <w:t>incriminó</w:t>
      </w:r>
      <w:r w:rsidR="009E6984" w:rsidRPr="007A246D">
        <w:rPr>
          <w:rFonts w:ascii="Arial Nova Light" w:hAnsi="Arial Nova Light" w:cs="Arial"/>
          <w:sz w:val="24"/>
          <w:szCs w:val="24"/>
          <w:lang w:val="es-ES"/>
        </w:rPr>
        <w:t xml:space="preserve"> un hecho falso</w:t>
      </w:r>
      <w:r w:rsidR="0030574B">
        <w:rPr>
          <w:rFonts w:ascii="Arial Nova Light" w:hAnsi="Arial Nova Light" w:cs="Arial"/>
          <w:sz w:val="24"/>
          <w:szCs w:val="24"/>
          <w:lang w:val="es-ES"/>
        </w:rPr>
        <w:t>, tipificado además como delito,</w:t>
      </w:r>
      <w:r w:rsidR="009E6984" w:rsidRPr="007A246D">
        <w:rPr>
          <w:rFonts w:ascii="Arial Nova Light" w:hAnsi="Arial Nova Light" w:cs="Arial"/>
          <w:sz w:val="24"/>
          <w:szCs w:val="24"/>
          <w:lang w:val="es-ES"/>
        </w:rPr>
        <w:t xml:space="preserve"> </w:t>
      </w:r>
      <w:r w:rsidRPr="007A246D">
        <w:rPr>
          <w:rFonts w:ascii="Arial Nova Light" w:hAnsi="Arial Nova Light" w:cs="Arial"/>
          <w:sz w:val="24"/>
          <w:szCs w:val="24"/>
          <w:lang w:val="es-ES"/>
        </w:rPr>
        <w:t xml:space="preserve">que, al carecer de sustento fáctico, </w:t>
      </w:r>
      <w:r w:rsidR="009E6984" w:rsidRPr="007A246D">
        <w:rPr>
          <w:rFonts w:ascii="Arial Nova Light" w:hAnsi="Arial Nova Light" w:cs="Arial"/>
          <w:sz w:val="24"/>
          <w:szCs w:val="24"/>
          <w:lang w:val="es-ES"/>
        </w:rPr>
        <w:t xml:space="preserve">es calumnia, </w:t>
      </w:r>
      <w:r w:rsidRPr="007A246D">
        <w:rPr>
          <w:rFonts w:ascii="Arial Nova Light" w:hAnsi="Arial Nova Light" w:cs="Arial"/>
          <w:sz w:val="24"/>
          <w:szCs w:val="24"/>
          <w:lang w:val="es-ES"/>
        </w:rPr>
        <w:t>escapando de la o</w:t>
      </w:r>
      <w:r w:rsidR="009E6984" w:rsidRPr="007A246D">
        <w:rPr>
          <w:rFonts w:ascii="Arial Nova Light" w:hAnsi="Arial Nova Light" w:cs="Arial"/>
          <w:sz w:val="24"/>
          <w:szCs w:val="24"/>
          <w:lang w:val="es-ES"/>
        </w:rPr>
        <w:t xml:space="preserve">pinión </w:t>
      </w:r>
      <w:r w:rsidRPr="007A246D">
        <w:rPr>
          <w:rFonts w:ascii="Arial Nova Light" w:hAnsi="Arial Nova Light" w:cs="Arial"/>
          <w:sz w:val="24"/>
          <w:szCs w:val="24"/>
          <w:lang w:val="es-ES"/>
        </w:rPr>
        <w:t xml:space="preserve">o </w:t>
      </w:r>
      <w:r w:rsidR="009E6984" w:rsidRPr="007A246D">
        <w:rPr>
          <w:rFonts w:ascii="Arial Nova Light" w:hAnsi="Arial Nova Light" w:cs="Arial"/>
          <w:sz w:val="24"/>
          <w:szCs w:val="24"/>
          <w:lang w:val="es-ES"/>
        </w:rPr>
        <w:t>cr</w:t>
      </w:r>
      <w:r w:rsidR="007A246D" w:rsidRPr="007A246D">
        <w:rPr>
          <w:rFonts w:ascii="Arial Nova Light" w:hAnsi="Arial Nova Light" w:cs="Arial"/>
          <w:sz w:val="24"/>
          <w:szCs w:val="24"/>
          <w:lang w:val="es-ES"/>
        </w:rPr>
        <w:t>í</w:t>
      </w:r>
      <w:r w:rsidR="009E6984" w:rsidRPr="007A246D">
        <w:rPr>
          <w:rFonts w:ascii="Arial Nova Light" w:hAnsi="Arial Nova Light" w:cs="Arial"/>
          <w:sz w:val="24"/>
          <w:szCs w:val="24"/>
          <w:lang w:val="es-ES"/>
        </w:rPr>
        <w:t>tica.</w:t>
      </w:r>
      <w:r w:rsidR="0030574B">
        <w:rPr>
          <w:rFonts w:ascii="Arial Nova Light" w:hAnsi="Arial Nova Light" w:cs="Arial"/>
          <w:sz w:val="24"/>
          <w:szCs w:val="24"/>
          <w:lang w:val="es-ES"/>
        </w:rPr>
        <w:t xml:space="preserve">  Lo anterior, </w:t>
      </w:r>
      <w:r w:rsidR="0030574B">
        <w:rPr>
          <w:rFonts w:ascii="Arial Nova Light" w:hAnsi="Arial Nova Light" w:cs="Arial"/>
          <w:sz w:val="24"/>
          <w:szCs w:val="24"/>
          <w:lang w:val="es-ES"/>
        </w:rPr>
        <w:lastRenderedPageBreak/>
        <w:t xml:space="preserve">tomando en cuenta </w:t>
      </w:r>
      <w:r w:rsidR="00126ED7">
        <w:rPr>
          <w:rFonts w:ascii="Arial Nova Light" w:hAnsi="Arial Nova Light" w:cs="Arial"/>
          <w:sz w:val="24"/>
          <w:szCs w:val="24"/>
          <w:lang w:val="es-ES"/>
        </w:rPr>
        <w:t xml:space="preserve">el oficio No. DRH/0626/22, de fecha 29 de abril de 2022, signado por el Ing. José De Jesús Martínez Serrano, Director de Recursos Humanos </w:t>
      </w:r>
      <w:r w:rsidR="000D3435">
        <w:rPr>
          <w:rFonts w:ascii="Arial Nova Light" w:hAnsi="Arial Nova Light" w:cs="Arial"/>
          <w:sz w:val="24"/>
          <w:szCs w:val="24"/>
          <w:lang w:val="es-ES"/>
        </w:rPr>
        <w:t xml:space="preserve">del Ayuntamiento de Aguascalientes, en donde se señala: </w:t>
      </w:r>
    </w:p>
    <w:p w14:paraId="130B858D" w14:textId="26929879" w:rsidR="008D2785" w:rsidRPr="008D2785" w:rsidRDefault="0053251E" w:rsidP="0053251E">
      <w:pPr>
        <w:spacing w:line="360" w:lineRule="auto"/>
        <w:ind w:left="1134" w:right="851"/>
        <w:jc w:val="both"/>
        <w:rPr>
          <w:rFonts w:ascii="Arial Nova Light" w:hAnsi="Arial Nova Light" w:cs="Arial"/>
          <w:i/>
          <w:iCs/>
          <w:sz w:val="24"/>
          <w:szCs w:val="24"/>
          <w:lang w:val="es-ES"/>
        </w:rPr>
      </w:pPr>
      <w:r>
        <w:rPr>
          <w:rFonts w:ascii="Arial Nova Light" w:hAnsi="Arial Nova Light" w:cs="Arial"/>
          <w:i/>
          <w:iCs/>
          <w:sz w:val="24"/>
          <w:szCs w:val="24"/>
          <w:lang w:val="es-ES"/>
        </w:rPr>
        <w:t>“</w:t>
      </w:r>
      <w:r w:rsidR="002B69DC">
        <w:rPr>
          <w:rFonts w:ascii="Arial Nova Light" w:hAnsi="Arial Nova Light" w:cs="Arial"/>
          <w:i/>
          <w:iCs/>
          <w:sz w:val="24"/>
          <w:szCs w:val="24"/>
          <w:lang w:val="es-ES"/>
        </w:rPr>
        <w:t xml:space="preserve">Que el C. Ramón </w:t>
      </w:r>
      <w:r>
        <w:rPr>
          <w:rFonts w:ascii="Arial Nova Light" w:hAnsi="Arial Nova Light" w:cs="Arial"/>
          <w:i/>
          <w:iCs/>
          <w:sz w:val="24"/>
          <w:szCs w:val="24"/>
          <w:lang w:val="es-ES"/>
        </w:rPr>
        <w:t>Jiménez Peñaloza no ha laborado ni ha prestado servicios profesionales o firmado algún contrato con el H. Ayuntamiento de Aguascalientes, lo anterior a partir de los archivos del año 2000 a la fecha.”</w:t>
      </w:r>
    </w:p>
    <w:p w14:paraId="704D829D" w14:textId="5EBCFB8F" w:rsidR="00AE4B21" w:rsidRDefault="001E6FC6" w:rsidP="009E6984">
      <w:pPr>
        <w:spacing w:line="360" w:lineRule="auto"/>
        <w:jc w:val="both"/>
        <w:rPr>
          <w:rFonts w:ascii="Arial Nova Light" w:hAnsi="Arial Nova Light" w:cs="Arial"/>
          <w:sz w:val="24"/>
          <w:szCs w:val="24"/>
          <w:lang w:val="es-ES"/>
        </w:rPr>
      </w:pPr>
      <w:r w:rsidRPr="00F964F1">
        <w:rPr>
          <w:rFonts w:ascii="Arial Nova Light" w:hAnsi="Arial Nova Light" w:cs="Arial"/>
          <w:sz w:val="24"/>
          <w:szCs w:val="24"/>
          <w:lang w:val="es-ES"/>
        </w:rPr>
        <w:t>E</w:t>
      </w:r>
      <w:r w:rsidR="009E6984" w:rsidRPr="00F964F1">
        <w:rPr>
          <w:rFonts w:ascii="Arial Nova Light" w:hAnsi="Arial Nova Light" w:cs="Arial"/>
          <w:sz w:val="24"/>
          <w:szCs w:val="24"/>
          <w:lang w:val="es-ES"/>
        </w:rPr>
        <w:t xml:space="preserve">n otras palabras, </w:t>
      </w:r>
      <w:r w:rsidR="00E53867" w:rsidRPr="00F964F1">
        <w:rPr>
          <w:rFonts w:ascii="Arial Nova Light" w:hAnsi="Arial Nova Light" w:cs="Arial"/>
          <w:sz w:val="24"/>
          <w:szCs w:val="24"/>
          <w:lang w:val="es-ES"/>
        </w:rPr>
        <w:t xml:space="preserve">las </w:t>
      </w:r>
      <w:r w:rsidR="009E6984" w:rsidRPr="00F964F1">
        <w:rPr>
          <w:rFonts w:ascii="Arial Nova Light" w:hAnsi="Arial Nova Light" w:cs="Arial"/>
          <w:sz w:val="24"/>
          <w:szCs w:val="24"/>
          <w:lang w:val="es-ES"/>
        </w:rPr>
        <w:t xml:space="preserve">imputaciones como </w:t>
      </w:r>
      <w:r w:rsidR="00E53867" w:rsidRPr="00F964F1">
        <w:rPr>
          <w:rFonts w:ascii="Arial Nova Light" w:hAnsi="Arial Nova Light" w:cs="Arial"/>
          <w:sz w:val="24"/>
          <w:szCs w:val="24"/>
          <w:lang w:val="es-ES"/>
        </w:rPr>
        <w:t>“</w:t>
      </w:r>
      <w:r w:rsidR="009E6984" w:rsidRPr="00F964F1">
        <w:rPr>
          <w:rFonts w:ascii="Arial Nova Light" w:hAnsi="Arial Nova Light" w:cs="Arial"/>
          <w:sz w:val="24"/>
          <w:szCs w:val="24"/>
          <w:lang w:val="es-ES"/>
        </w:rPr>
        <w:t>corrupción</w:t>
      </w:r>
      <w:r w:rsidR="00E53867" w:rsidRPr="00F964F1">
        <w:rPr>
          <w:rFonts w:ascii="Arial Nova Light" w:hAnsi="Arial Nova Light" w:cs="Arial"/>
          <w:sz w:val="24"/>
          <w:szCs w:val="24"/>
          <w:lang w:val="es-ES"/>
        </w:rPr>
        <w:t>”,</w:t>
      </w:r>
      <w:r w:rsidR="009E6984" w:rsidRPr="00F964F1">
        <w:rPr>
          <w:rFonts w:ascii="Arial Nova Light" w:hAnsi="Arial Nova Light" w:cs="Arial"/>
          <w:sz w:val="24"/>
          <w:szCs w:val="24"/>
          <w:lang w:val="es-ES"/>
        </w:rPr>
        <w:t xml:space="preserve"> encuadradas o direccionadas en el marco de una rueda de prensa en la cual se profieren una serie de señalamientos falsos y de imputaciones de delitos, a la candidata y a su familia -concretamente a su pa</w:t>
      </w:r>
      <w:r w:rsidR="00E53867" w:rsidRPr="00F964F1">
        <w:rPr>
          <w:rFonts w:ascii="Arial Nova Light" w:hAnsi="Arial Nova Light" w:cs="Arial"/>
          <w:sz w:val="24"/>
          <w:szCs w:val="24"/>
          <w:lang w:val="es-ES"/>
        </w:rPr>
        <w:t>pá</w:t>
      </w:r>
      <w:r w:rsidR="009E6984" w:rsidRPr="00F964F1">
        <w:rPr>
          <w:rFonts w:ascii="Arial Nova Light" w:hAnsi="Arial Nova Light" w:cs="Arial"/>
          <w:sz w:val="24"/>
          <w:szCs w:val="24"/>
          <w:lang w:val="es-ES"/>
        </w:rPr>
        <w:t xml:space="preserve">-, ya dotan de contenido a la palabra </w:t>
      </w:r>
      <w:r w:rsidR="0030574B">
        <w:rPr>
          <w:rFonts w:ascii="Arial Nova Light" w:hAnsi="Arial Nova Light" w:cs="Arial"/>
          <w:sz w:val="24"/>
          <w:szCs w:val="24"/>
          <w:lang w:val="es-ES"/>
        </w:rPr>
        <w:t>“</w:t>
      </w:r>
      <w:r w:rsidR="009E6984" w:rsidRPr="00F964F1">
        <w:rPr>
          <w:rFonts w:ascii="Arial Nova Light" w:hAnsi="Arial Nova Light" w:cs="Arial"/>
          <w:sz w:val="24"/>
          <w:szCs w:val="24"/>
          <w:lang w:val="es-ES"/>
        </w:rPr>
        <w:t>corrupción</w:t>
      </w:r>
      <w:r w:rsidR="0030574B">
        <w:rPr>
          <w:rFonts w:ascii="Arial Nova Light" w:hAnsi="Arial Nova Light" w:cs="Arial"/>
          <w:sz w:val="24"/>
          <w:szCs w:val="24"/>
          <w:lang w:val="es-ES"/>
        </w:rPr>
        <w:t>”</w:t>
      </w:r>
      <w:r w:rsidR="009E6984" w:rsidRPr="00F964F1">
        <w:rPr>
          <w:rFonts w:ascii="Arial Nova Light" w:hAnsi="Arial Nova Light" w:cs="Arial"/>
          <w:sz w:val="24"/>
          <w:szCs w:val="24"/>
          <w:lang w:val="es-ES"/>
        </w:rPr>
        <w:t xml:space="preserve"> puesto que la propone como materializada en los hechos que denuncia en su conferencia de prensa</w:t>
      </w:r>
      <w:r w:rsidR="00893478">
        <w:rPr>
          <w:rFonts w:ascii="Arial Nova Light" w:hAnsi="Arial Nova Light" w:cs="Arial"/>
          <w:sz w:val="24"/>
          <w:szCs w:val="24"/>
          <w:lang w:val="es-ES"/>
        </w:rPr>
        <w:t>, esto porque la conducta encuadra, en el C</w:t>
      </w:r>
      <w:r w:rsidR="00AE4B21">
        <w:rPr>
          <w:rFonts w:ascii="Arial Nova Light" w:hAnsi="Arial Nova Light" w:cs="Arial"/>
          <w:sz w:val="24"/>
          <w:szCs w:val="24"/>
          <w:lang w:val="es-ES"/>
        </w:rPr>
        <w:t xml:space="preserve">ódigo Penal del Estado de Aguascalientes </w:t>
      </w:r>
      <w:r w:rsidR="00893478">
        <w:rPr>
          <w:rFonts w:ascii="Arial Nova Light" w:hAnsi="Arial Nova Light" w:cs="Arial"/>
          <w:sz w:val="24"/>
          <w:szCs w:val="24"/>
          <w:lang w:val="es-ES"/>
        </w:rPr>
        <w:t>a saber</w:t>
      </w:r>
      <w:r w:rsidR="00AE4B21">
        <w:rPr>
          <w:rFonts w:ascii="Arial Nova Light" w:hAnsi="Arial Nova Light" w:cs="Arial"/>
          <w:sz w:val="24"/>
          <w:szCs w:val="24"/>
          <w:lang w:val="es-ES"/>
        </w:rPr>
        <w:t>:</w:t>
      </w:r>
    </w:p>
    <w:p w14:paraId="4BE4AEEB" w14:textId="77777777" w:rsidR="00456939" w:rsidRDefault="00AE4B21" w:rsidP="00456939">
      <w:pPr>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ARTÍCULO 169.- Ejercicio indebido del servicio público. El Ejercicio Indebido del Servicio Público consiste en</w:t>
      </w:r>
      <w:r w:rsidR="00A5459E" w:rsidRPr="00456939">
        <w:rPr>
          <w:rFonts w:ascii="Arial Nova Light" w:hAnsi="Arial Nova Light" w:cs="Arial"/>
          <w:i/>
          <w:iCs/>
          <w:sz w:val="24"/>
          <w:szCs w:val="24"/>
          <w:lang w:val="es-ES"/>
        </w:rPr>
        <w:t>:</w:t>
      </w:r>
    </w:p>
    <w:p w14:paraId="3976CF10" w14:textId="1B06EF37" w:rsidR="00456939" w:rsidRDefault="00A5459E" w:rsidP="00AD7FDB">
      <w:pPr>
        <w:pStyle w:val="Prrafodelista"/>
        <w:numPr>
          <w:ilvl w:val="0"/>
          <w:numId w:val="44"/>
        </w:numPr>
        <w:spacing w:line="360" w:lineRule="auto"/>
        <w:ind w:left="1134" w:right="851" w:firstLine="0"/>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Ejercer funciones de un empleo, cargo o comisión para el que no hubiese sido nombrado, hubiese sido cesado o no se le haya dado posesión;</w:t>
      </w:r>
    </w:p>
    <w:p w14:paraId="7413CB59" w14:textId="7B1E10BD" w:rsidR="00AD7FDB" w:rsidRDefault="00AD7FDB" w:rsidP="00AD7FDB">
      <w:pPr>
        <w:pStyle w:val="Prrafodelista"/>
        <w:spacing w:line="360" w:lineRule="auto"/>
        <w:ind w:left="1134" w:right="851"/>
        <w:jc w:val="both"/>
        <w:rPr>
          <w:rFonts w:ascii="Arial Nova Light" w:hAnsi="Arial Nova Light" w:cs="Arial"/>
          <w:i/>
          <w:iCs/>
          <w:sz w:val="24"/>
          <w:szCs w:val="24"/>
          <w:lang w:val="es-ES"/>
        </w:rPr>
      </w:pPr>
      <w:r>
        <w:rPr>
          <w:rFonts w:ascii="Arial Nova Light" w:hAnsi="Arial Nova Light" w:cs="Arial"/>
          <w:i/>
          <w:iCs/>
          <w:sz w:val="24"/>
          <w:szCs w:val="24"/>
          <w:lang w:val="es-ES"/>
        </w:rPr>
        <w:t>[…]</w:t>
      </w:r>
    </w:p>
    <w:p w14:paraId="1036A28F"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VII. Otorgar indebidamente, por sí o por interpósita persona: </w:t>
      </w:r>
    </w:p>
    <w:p w14:paraId="674E8F76"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a) Concesiones de prestación de servicios públicos o de explotación, aprovechamiento y uso de bienes de dominio del Estado o del Municipio; </w:t>
      </w:r>
    </w:p>
    <w:p w14:paraId="4E9BD34A"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b) Permisos, licencias o </w:t>
      </w:r>
      <w:r w:rsidRPr="00C14B5C">
        <w:rPr>
          <w:rFonts w:ascii="Arial Nova Light" w:hAnsi="Arial Nova Light" w:cs="Arial"/>
          <w:i/>
          <w:iCs/>
          <w:sz w:val="24"/>
          <w:szCs w:val="24"/>
          <w:u w:val="single"/>
          <w:lang w:val="es-ES"/>
        </w:rPr>
        <w:t>autorizaciones de contenido económico</w:t>
      </w:r>
      <w:r w:rsidRPr="00456939">
        <w:rPr>
          <w:rFonts w:ascii="Arial Nova Light" w:hAnsi="Arial Nova Light" w:cs="Arial"/>
          <w:i/>
          <w:iCs/>
          <w:sz w:val="24"/>
          <w:szCs w:val="24"/>
          <w:lang w:val="es-ES"/>
        </w:rPr>
        <w:t xml:space="preserve">; </w:t>
      </w:r>
    </w:p>
    <w:p w14:paraId="337764E7" w14:textId="77777777" w:rsidR="00AD7FDB"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 xml:space="preserve">c) Franquicias, exenciones, deducciones o subsidios sobre impuestos, derechos, productos, aprovechamientos o aportaciones y cuotas de seguridad social, sobre ingresos fiscales, y sobre precios y tarifas de los bienes y servicios producidos o prestados en la administración pública estatal o municipal; o </w:t>
      </w:r>
    </w:p>
    <w:p w14:paraId="10A167F1" w14:textId="4B05AAD4" w:rsidR="001430E5" w:rsidRPr="00456939" w:rsidRDefault="001430E5" w:rsidP="00456939">
      <w:pPr>
        <w:pStyle w:val="Prrafodelista"/>
        <w:spacing w:line="360" w:lineRule="auto"/>
        <w:ind w:left="1134" w:right="851"/>
        <w:jc w:val="both"/>
        <w:rPr>
          <w:rFonts w:ascii="Arial Nova Light" w:hAnsi="Arial Nova Light" w:cs="Arial"/>
          <w:i/>
          <w:iCs/>
          <w:sz w:val="24"/>
          <w:szCs w:val="24"/>
          <w:lang w:val="es-ES"/>
        </w:rPr>
      </w:pPr>
      <w:r w:rsidRPr="00456939">
        <w:rPr>
          <w:rFonts w:ascii="Arial Nova Light" w:hAnsi="Arial Nova Light" w:cs="Arial"/>
          <w:i/>
          <w:iCs/>
          <w:sz w:val="24"/>
          <w:szCs w:val="24"/>
          <w:lang w:val="es-ES"/>
        </w:rPr>
        <w:t>d) Contratos de obras públicas, deudas, adquisiciones, arrendamientos, enajenaciones de bienes o servicios, o colocaciones de fondos y valores con recursos económicos públicos;</w:t>
      </w:r>
    </w:p>
    <w:p w14:paraId="0C0BC2C6" w14:textId="53F6F34C" w:rsidR="00AB1D51" w:rsidRDefault="00AB1D51" w:rsidP="009E6984">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Y el artículo 214 del Código Penal Federal, mismo que nos refiere:</w:t>
      </w:r>
    </w:p>
    <w:p w14:paraId="2E3FA84B" w14:textId="77777777" w:rsidR="00A5459E" w:rsidRPr="00AD7FDB" w:rsidRDefault="00A5459E" w:rsidP="00AD7FDB">
      <w:pPr>
        <w:spacing w:line="360" w:lineRule="auto"/>
        <w:ind w:left="1134" w:right="851"/>
        <w:jc w:val="both"/>
        <w:rPr>
          <w:rFonts w:ascii="Arial Nova Light" w:hAnsi="Arial Nova Light" w:cs="Arial"/>
          <w:i/>
          <w:iCs/>
          <w:sz w:val="24"/>
          <w:szCs w:val="24"/>
          <w:lang w:val="es-ES"/>
        </w:rPr>
      </w:pPr>
      <w:r w:rsidRPr="00AD7FDB">
        <w:rPr>
          <w:rFonts w:ascii="Arial Nova Light" w:hAnsi="Arial Nova Light" w:cs="Arial"/>
          <w:i/>
          <w:iCs/>
          <w:sz w:val="24"/>
          <w:szCs w:val="24"/>
          <w:lang w:val="es-ES"/>
        </w:rPr>
        <w:lastRenderedPageBreak/>
        <w:t xml:space="preserve">I.- Ejerza las funciones de un empleo, cargo o comisión, sin haber tomado posesión legítima, o sin satisfacer todos los requisitos legales. </w:t>
      </w:r>
    </w:p>
    <w:p w14:paraId="2B4C228A" w14:textId="4E39A2E2" w:rsidR="00A5459E" w:rsidRPr="00893478" w:rsidRDefault="00A5459E" w:rsidP="00AD7FDB">
      <w:pPr>
        <w:spacing w:line="360" w:lineRule="auto"/>
        <w:ind w:left="1134" w:right="851"/>
        <w:jc w:val="both"/>
        <w:rPr>
          <w:rFonts w:ascii="Arial Nova Light" w:hAnsi="Arial Nova Light" w:cs="Arial"/>
          <w:i/>
          <w:iCs/>
          <w:color w:val="FF0000"/>
          <w:sz w:val="24"/>
          <w:szCs w:val="24"/>
          <w:lang w:val="es-ES"/>
        </w:rPr>
      </w:pPr>
      <w:r w:rsidRPr="00AD7FDB">
        <w:rPr>
          <w:rFonts w:ascii="Arial Nova Light" w:hAnsi="Arial Nova Light" w:cs="Arial"/>
          <w:i/>
          <w:iCs/>
          <w:sz w:val="24"/>
          <w:szCs w:val="24"/>
          <w:lang w:val="es-ES"/>
        </w:rPr>
        <w:t>II.- Continúe ejerciendo las funciones de un empleo, cargo o comisión después de saber que se ha revocado su nombramiento o que se le ha suspendido o destituido</w:t>
      </w:r>
      <w:r w:rsidR="00E4256E">
        <w:rPr>
          <w:rFonts w:ascii="Arial Nova Light" w:hAnsi="Arial Nova Light" w:cs="Arial"/>
          <w:i/>
          <w:iCs/>
          <w:sz w:val="24"/>
          <w:szCs w:val="24"/>
          <w:lang w:val="es-ES"/>
        </w:rPr>
        <w:t>.</w:t>
      </w:r>
    </w:p>
    <w:p w14:paraId="43E088F2" w14:textId="5B28121F" w:rsidR="00A5459E" w:rsidRPr="00AD7FDB" w:rsidRDefault="00A5459E" w:rsidP="00AD7FDB">
      <w:pPr>
        <w:spacing w:line="360" w:lineRule="auto"/>
        <w:ind w:left="1134" w:right="851"/>
        <w:jc w:val="both"/>
        <w:rPr>
          <w:rFonts w:ascii="Arial Nova Light" w:hAnsi="Arial Nova Light" w:cs="Arial"/>
          <w:i/>
          <w:iCs/>
          <w:sz w:val="24"/>
          <w:szCs w:val="24"/>
          <w:lang w:val="es-ES"/>
        </w:rPr>
      </w:pPr>
      <w:r w:rsidRPr="00AD7FDB">
        <w:rPr>
          <w:rFonts w:ascii="Arial Nova Light" w:hAnsi="Arial Nova Light" w:cs="Arial"/>
          <w:i/>
          <w:iCs/>
          <w:sz w:val="24"/>
          <w:szCs w:val="24"/>
          <w:lang w:val="es-ES"/>
        </w:rPr>
        <w:t xml:space="preserve"> III.- Teniendo conocimiento por razón de su empleo, cargo o comisión de que pueden resultar gravemente afectados el patrimonio o los intereses de alguna dependencia o entidad de la administración pública federal centralizada, organismos descentralizados, empresa de participación estatal mayoritaria, asociaciones y sociedades asimiladas a éstas y fideicomisos públicos, de empresas productivas del Estado, de órganos constitucionales autónomos, del Congreso de la Unión o del Poder Judicial, por cualquier acto u omisión y no informe por escrito a su superior jerárquico o lo evite si está dentro de sus facultades.</w:t>
      </w:r>
    </w:p>
    <w:p w14:paraId="79BCFB62" w14:textId="7DA6CF84" w:rsidR="009E6984" w:rsidRPr="00327167" w:rsidRDefault="00FD46BB" w:rsidP="009E6984">
      <w:pPr>
        <w:spacing w:line="360" w:lineRule="auto"/>
        <w:jc w:val="both"/>
        <w:rPr>
          <w:rFonts w:ascii="Arial Nova Light" w:hAnsi="Arial Nova Light" w:cs="Arial"/>
          <w:sz w:val="24"/>
          <w:szCs w:val="24"/>
          <w:lang w:val="es-ES"/>
        </w:rPr>
      </w:pPr>
      <w:r w:rsidRPr="00327167">
        <w:rPr>
          <w:rFonts w:ascii="Arial Nova Light" w:hAnsi="Arial Nova Light" w:cs="Arial"/>
          <w:sz w:val="24"/>
          <w:szCs w:val="24"/>
          <w:lang w:val="es-ES"/>
        </w:rPr>
        <w:t xml:space="preserve">En consecuencia, </w:t>
      </w:r>
      <w:r w:rsidR="009E6984" w:rsidRPr="00327167">
        <w:rPr>
          <w:rFonts w:ascii="Arial Nova Light" w:hAnsi="Arial Nova Light" w:cs="Arial"/>
          <w:sz w:val="24"/>
          <w:szCs w:val="24"/>
          <w:lang w:val="es-ES"/>
        </w:rPr>
        <w:t>la difusión de</w:t>
      </w:r>
      <w:r w:rsidR="00E1658E">
        <w:rPr>
          <w:rFonts w:ascii="Arial Nova Light" w:hAnsi="Arial Nova Light" w:cs="Arial"/>
          <w:sz w:val="24"/>
          <w:szCs w:val="24"/>
          <w:lang w:val="es-ES"/>
        </w:rPr>
        <w:t xml:space="preserve"> la comisión de estos</w:t>
      </w:r>
      <w:r w:rsidR="009E6984" w:rsidRPr="00327167">
        <w:rPr>
          <w:rFonts w:ascii="Arial Nova Light" w:hAnsi="Arial Nova Light" w:cs="Arial"/>
          <w:sz w:val="24"/>
          <w:szCs w:val="24"/>
          <w:lang w:val="es-ES"/>
        </w:rPr>
        <w:t xml:space="preserve"> hechos o delitos falsos imputados a la </w:t>
      </w:r>
      <w:r w:rsidRPr="00327167">
        <w:rPr>
          <w:rFonts w:ascii="Arial Nova Light" w:hAnsi="Arial Nova Light" w:cs="Arial"/>
          <w:b/>
          <w:bCs/>
          <w:i/>
          <w:sz w:val="24"/>
          <w:szCs w:val="24"/>
          <w:lang w:val="es-ES"/>
        </w:rPr>
        <w:t>DATO PROTEGIDO</w:t>
      </w:r>
      <w:r w:rsidRPr="00327167">
        <w:rPr>
          <w:rFonts w:ascii="Arial Nova Light" w:hAnsi="Arial Nova Light" w:cs="Arial"/>
          <w:sz w:val="24"/>
          <w:szCs w:val="24"/>
          <w:lang w:val="es-ES"/>
        </w:rPr>
        <w:t xml:space="preserve">*, </w:t>
      </w:r>
      <w:r w:rsidR="009E6984" w:rsidRPr="00327167">
        <w:rPr>
          <w:rFonts w:ascii="Arial Nova Light" w:hAnsi="Arial Nova Light" w:cs="Arial"/>
          <w:sz w:val="24"/>
          <w:szCs w:val="24"/>
          <w:u w:val="single"/>
          <w:lang w:val="es-ES"/>
        </w:rPr>
        <w:t xml:space="preserve">en relación con la relación laboral y familiar con su </w:t>
      </w:r>
      <w:r w:rsidRPr="00327167">
        <w:rPr>
          <w:rFonts w:ascii="Arial Nova Light" w:hAnsi="Arial Nova Light" w:cs="Arial"/>
          <w:sz w:val="24"/>
          <w:szCs w:val="24"/>
          <w:u w:val="single"/>
          <w:lang w:val="es-ES"/>
        </w:rPr>
        <w:t>papá</w:t>
      </w:r>
      <w:r w:rsidR="009E6984" w:rsidRPr="00327167">
        <w:rPr>
          <w:rFonts w:ascii="Arial Nova Light" w:hAnsi="Arial Nova Light" w:cs="Arial"/>
          <w:sz w:val="24"/>
          <w:szCs w:val="24"/>
          <w:u w:val="single"/>
          <w:lang w:val="es-ES"/>
        </w:rPr>
        <w:t>,</w:t>
      </w:r>
      <w:r w:rsidR="009E6984" w:rsidRPr="00327167">
        <w:rPr>
          <w:rFonts w:ascii="Arial Nova Light" w:hAnsi="Arial Nova Light" w:cs="Arial"/>
          <w:sz w:val="24"/>
          <w:szCs w:val="24"/>
          <w:lang w:val="es-ES"/>
        </w:rPr>
        <w:t xml:space="preserve"> </w:t>
      </w:r>
      <w:r w:rsidR="00E1658E">
        <w:rPr>
          <w:rFonts w:ascii="Arial Nova Light" w:hAnsi="Arial Nova Light" w:cs="Arial"/>
          <w:sz w:val="24"/>
          <w:szCs w:val="24"/>
          <w:lang w:val="es-ES"/>
        </w:rPr>
        <w:t xml:space="preserve">presentados como una certeza ante el electorado, sin contar con un mínimo de sustento fáctico probatorio, </w:t>
      </w:r>
      <w:r w:rsidR="009E6984" w:rsidRPr="00327167">
        <w:rPr>
          <w:rFonts w:ascii="Arial Nova Light" w:hAnsi="Arial Nova Light" w:cs="Arial"/>
          <w:sz w:val="24"/>
          <w:szCs w:val="24"/>
          <w:lang w:val="es-ES"/>
        </w:rPr>
        <w:t xml:space="preserve">tiene como objetivo engañar al electorado creando una imagen errónea respecto de las capacidades, aptitudes, o conductas de </w:t>
      </w:r>
      <w:r w:rsidR="00C14B5C">
        <w:rPr>
          <w:rFonts w:ascii="Arial Nova Light" w:hAnsi="Arial Nova Light" w:cs="Arial"/>
          <w:sz w:val="24"/>
          <w:szCs w:val="24"/>
          <w:lang w:val="es-ES"/>
        </w:rPr>
        <w:t>una de las</w:t>
      </w:r>
      <w:r w:rsidR="009E6984" w:rsidRPr="00327167">
        <w:rPr>
          <w:rFonts w:ascii="Arial Nova Light" w:hAnsi="Arial Nova Light" w:cs="Arial"/>
          <w:sz w:val="24"/>
          <w:szCs w:val="24"/>
          <w:lang w:val="es-ES"/>
        </w:rPr>
        <w:t xml:space="preserve"> contendientes, por lo tanto, </w:t>
      </w:r>
      <w:r w:rsidR="00B569D6">
        <w:rPr>
          <w:rFonts w:ascii="Arial Nova Light" w:hAnsi="Arial Nova Light" w:cs="Arial"/>
          <w:sz w:val="24"/>
          <w:szCs w:val="24"/>
          <w:lang w:val="es-ES"/>
        </w:rPr>
        <w:t xml:space="preserve">al no estar permitidas </w:t>
      </w:r>
      <w:r w:rsidR="009E6984" w:rsidRPr="00327167">
        <w:rPr>
          <w:rFonts w:ascii="Arial Nova Light" w:hAnsi="Arial Nova Light" w:cs="Arial"/>
          <w:sz w:val="24"/>
          <w:szCs w:val="24"/>
          <w:lang w:val="es-ES"/>
        </w:rPr>
        <w:t xml:space="preserve">las imputaciones calumniosas </w:t>
      </w:r>
      <w:r w:rsidR="00B569D6">
        <w:rPr>
          <w:rFonts w:ascii="Arial Nova Light" w:hAnsi="Arial Nova Light" w:cs="Arial"/>
          <w:sz w:val="24"/>
          <w:szCs w:val="24"/>
          <w:lang w:val="es-ES"/>
        </w:rPr>
        <w:t>dentro d</w:t>
      </w:r>
      <w:r w:rsidR="009E6984" w:rsidRPr="00327167">
        <w:rPr>
          <w:rFonts w:ascii="Arial Nova Light" w:hAnsi="Arial Nova Light" w:cs="Arial"/>
          <w:sz w:val="24"/>
          <w:szCs w:val="24"/>
          <w:lang w:val="es-ES"/>
        </w:rPr>
        <w:t xml:space="preserve">el marco de un proceso electoral, pues resulta claro que con ello se vicia la voluntad del electorado en </w:t>
      </w:r>
      <w:r w:rsidR="00045E98" w:rsidRPr="00327167">
        <w:rPr>
          <w:rFonts w:ascii="Arial Nova Light" w:hAnsi="Arial Nova Light" w:cs="Arial"/>
          <w:sz w:val="24"/>
          <w:szCs w:val="24"/>
          <w:lang w:val="es-ES"/>
        </w:rPr>
        <w:t>perjuicio</w:t>
      </w:r>
      <w:r w:rsidR="009E6984" w:rsidRPr="00327167">
        <w:rPr>
          <w:rFonts w:ascii="Arial Nova Light" w:hAnsi="Arial Nova Light" w:cs="Arial"/>
          <w:sz w:val="24"/>
          <w:szCs w:val="24"/>
          <w:lang w:val="es-ES"/>
        </w:rPr>
        <w:t xml:space="preserve"> de la libertad y autenticidad del sufragio, y del derecho a la honra y a la dignidad de la candidata.</w:t>
      </w:r>
    </w:p>
    <w:p w14:paraId="7D38EE9D" w14:textId="777020FC" w:rsidR="00B569D6" w:rsidRDefault="009E6984" w:rsidP="009E6984">
      <w:pPr>
        <w:spacing w:line="360" w:lineRule="auto"/>
        <w:jc w:val="both"/>
        <w:rPr>
          <w:rFonts w:ascii="Arial Nova Light" w:hAnsi="Arial Nova Light" w:cs="Arial"/>
          <w:sz w:val="24"/>
          <w:szCs w:val="24"/>
          <w:lang w:val="es-ES"/>
        </w:rPr>
      </w:pPr>
      <w:r w:rsidRPr="00327167">
        <w:rPr>
          <w:rFonts w:ascii="Arial Nova Light" w:hAnsi="Arial Nova Light" w:cs="Arial"/>
          <w:sz w:val="24"/>
          <w:szCs w:val="24"/>
          <w:lang w:val="es-ES"/>
        </w:rPr>
        <w:t>En cuanto a la</w:t>
      </w:r>
      <w:r w:rsidR="00045E98" w:rsidRPr="00327167">
        <w:rPr>
          <w:rFonts w:ascii="Arial Nova Light" w:hAnsi="Arial Nova Light" w:cs="Arial"/>
          <w:sz w:val="24"/>
          <w:szCs w:val="24"/>
          <w:lang w:val="es-ES"/>
        </w:rPr>
        <w:t xml:space="preserve"> malicia efectiva</w:t>
      </w:r>
      <w:r w:rsidR="00B569D6">
        <w:rPr>
          <w:rFonts w:ascii="Arial Nova Light" w:hAnsi="Arial Nova Light" w:cs="Arial"/>
          <w:sz w:val="24"/>
          <w:szCs w:val="24"/>
          <w:lang w:val="es-ES"/>
        </w:rPr>
        <w:t xml:space="preserve">. </w:t>
      </w:r>
      <w:r w:rsidR="00045E98" w:rsidRPr="00327167">
        <w:rPr>
          <w:rFonts w:ascii="Arial Nova Light" w:hAnsi="Arial Nova Light" w:cs="Arial"/>
          <w:sz w:val="24"/>
          <w:szCs w:val="24"/>
          <w:lang w:val="es-ES"/>
        </w:rPr>
        <w:t xml:space="preserve"> </w:t>
      </w:r>
      <w:r w:rsidR="00B569D6">
        <w:rPr>
          <w:rFonts w:ascii="Arial Nova Light" w:hAnsi="Arial Nova Light" w:cs="Arial"/>
          <w:sz w:val="24"/>
          <w:szCs w:val="24"/>
          <w:lang w:val="es-ES"/>
        </w:rPr>
        <w:t>S</w:t>
      </w:r>
      <w:r w:rsidRPr="00327167">
        <w:rPr>
          <w:rFonts w:ascii="Arial Nova Light" w:hAnsi="Arial Nova Light" w:cs="Arial"/>
          <w:sz w:val="24"/>
          <w:szCs w:val="24"/>
          <w:lang w:val="es-ES"/>
        </w:rPr>
        <w:t>e observa que las frases analizadas en este apartado tienen un impacto en el proceso electoral</w:t>
      </w:r>
      <w:r w:rsidR="0058020D">
        <w:rPr>
          <w:rFonts w:ascii="Arial Nova Light" w:hAnsi="Arial Nova Light" w:cs="Arial"/>
          <w:sz w:val="24"/>
          <w:szCs w:val="24"/>
          <w:lang w:val="es-ES"/>
        </w:rPr>
        <w:t xml:space="preserve"> y se considera que son imputaciones a la actora</w:t>
      </w:r>
      <w:r w:rsidR="00C14B5C">
        <w:rPr>
          <w:rFonts w:ascii="Arial Nova Light" w:hAnsi="Arial Nova Light" w:cs="Arial"/>
          <w:sz w:val="24"/>
          <w:szCs w:val="24"/>
          <w:lang w:val="es-ES"/>
        </w:rPr>
        <w:t>,</w:t>
      </w:r>
      <w:r w:rsidR="00B569D6">
        <w:rPr>
          <w:rFonts w:ascii="Arial Nova Light" w:hAnsi="Arial Nova Light" w:cs="Arial"/>
          <w:sz w:val="24"/>
          <w:szCs w:val="24"/>
          <w:lang w:val="es-ES"/>
        </w:rPr>
        <w:t xml:space="preserve"> por lo siguiente.</w:t>
      </w:r>
    </w:p>
    <w:p w14:paraId="123BAE47" w14:textId="29E68378" w:rsidR="00C43353" w:rsidRPr="0088742D" w:rsidRDefault="00B569D6" w:rsidP="009E6984">
      <w:pPr>
        <w:spacing w:line="360" w:lineRule="auto"/>
        <w:jc w:val="both"/>
        <w:rPr>
          <w:rFonts w:ascii="Arial Nova Light" w:hAnsi="Arial Nova Light" w:cs="Arial"/>
          <w:color w:val="C00000"/>
          <w:sz w:val="24"/>
          <w:szCs w:val="24"/>
          <w:lang w:val="es-ES"/>
        </w:rPr>
      </w:pPr>
      <w:r w:rsidRPr="0088742D">
        <w:rPr>
          <w:rFonts w:ascii="Arial Nova Light" w:hAnsi="Arial Nova Light" w:cs="Arial"/>
          <w:sz w:val="24"/>
          <w:szCs w:val="24"/>
          <w:lang w:val="es-ES"/>
        </w:rPr>
        <w:t xml:space="preserve">Primero </w:t>
      </w:r>
      <w:r w:rsidR="009E6984" w:rsidRPr="0088742D">
        <w:rPr>
          <w:rFonts w:ascii="Arial Nova Light" w:hAnsi="Arial Nova Light" w:cs="Arial"/>
          <w:sz w:val="24"/>
          <w:szCs w:val="24"/>
          <w:lang w:val="es-ES"/>
        </w:rPr>
        <w:t xml:space="preserve">porque </w:t>
      </w:r>
      <w:r w:rsidRPr="0088742D">
        <w:rPr>
          <w:rFonts w:ascii="Arial Nova Light" w:hAnsi="Arial Nova Light" w:cs="Arial"/>
          <w:sz w:val="24"/>
          <w:szCs w:val="24"/>
          <w:lang w:val="es-ES"/>
        </w:rPr>
        <w:t xml:space="preserve">derivado de una relación laboral, principalmente honorífica -como lo es la conducción del DIF Municipal-, </w:t>
      </w:r>
      <w:r w:rsidR="0058020D" w:rsidRPr="0088742D">
        <w:rPr>
          <w:rFonts w:ascii="Arial Nova Light" w:hAnsi="Arial Nova Light" w:cs="Arial"/>
          <w:sz w:val="24"/>
          <w:szCs w:val="24"/>
          <w:lang w:val="es-ES"/>
        </w:rPr>
        <w:t>que es presentada o inducida al receptor del mensaje</w:t>
      </w:r>
      <w:r w:rsidRPr="0088742D">
        <w:rPr>
          <w:rFonts w:ascii="Arial Nova Light" w:hAnsi="Arial Nova Light" w:cs="Arial"/>
          <w:sz w:val="24"/>
          <w:szCs w:val="24"/>
          <w:lang w:val="es-ES"/>
        </w:rPr>
        <w:t xml:space="preserve"> como una relación donde </w:t>
      </w:r>
      <w:r w:rsidR="0058020D" w:rsidRPr="0088742D">
        <w:rPr>
          <w:rFonts w:ascii="Arial Nova Light" w:hAnsi="Arial Nova Light" w:cs="Arial"/>
          <w:sz w:val="24"/>
          <w:szCs w:val="24"/>
          <w:lang w:val="es-ES"/>
        </w:rPr>
        <w:t xml:space="preserve">es </w:t>
      </w:r>
      <w:r w:rsidRPr="0088742D">
        <w:rPr>
          <w:rFonts w:ascii="Arial Nova Light" w:hAnsi="Arial Nova Light" w:cs="Arial"/>
          <w:sz w:val="24"/>
          <w:szCs w:val="24"/>
          <w:lang w:val="es-ES"/>
        </w:rPr>
        <w:t>acent</w:t>
      </w:r>
      <w:r w:rsidR="0058020D" w:rsidRPr="0088742D">
        <w:rPr>
          <w:rFonts w:ascii="Arial Nova Light" w:hAnsi="Arial Nova Light" w:cs="Arial"/>
          <w:sz w:val="24"/>
          <w:szCs w:val="24"/>
          <w:lang w:val="es-ES"/>
        </w:rPr>
        <w:t xml:space="preserve">uada </w:t>
      </w:r>
      <w:r w:rsidRPr="0088742D">
        <w:rPr>
          <w:rFonts w:ascii="Arial Nova Light" w:hAnsi="Arial Nova Light" w:cs="Arial"/>
          <w:sz w:val="24"/>
          <w:szCs w:val="24"/>
          <w:lang w:val="es-ES"/>
        </w:rPr>
        <w:t xml:space="preserve">la relación filial, </w:t>
      </w:r>
      <w:r w:rsidR="009E6984" w:rsidRPr="0088742D">
        <w:rPr>
          <w:rFonts w:ascii="Arial Nova Light" w:hAnsi="Arial Nova Light" w:cs="Arial"/>
          <w:sz w:val="24"/>
          <w:szCs w:val="24"/>
          <w:lang w:val="es-ES"/>
        </w:rPr>
        <w:t>presenta ante el electorado</w:t>
      </w:r>
      <w:r w:rsidRPr="0088742D">
        <w:rPr>
          <w:rFonts w:ascii="Arial Nova Light" w:hAnsi="Arial Nova Light" w:cs="Arial"/>
          <w:sz w:val="24"/>
          <w:szCs w:val="24"/>
          <w:lang w:val="es-ES"/>
        </w:rPr>
        <w:t xml:space="preserve"> como ciertas, </w:t>
      </w:r>
      <w:r w:rsidR="00C43353" w:rsidRPr="0088742D">
        <w:rPr>
          <w:rFonts w:ascii="Arial Nova Light" w:hAnsi="Arial Nova Light" w:cs="Arial"/>
          <w:sz w:val="24"/>
          <w:szCs w:val="24"/>
          <w:lang w:val="es-ES"/>
        </w:rPr>
        <w:t xml:space="preserve">la </w:t>
      </w:r>
      <w:r w:rsidR="00C43353" w:rsidRPr="0088742D">
        <w:rPr>
          <w:rFonts w:ascii="Arial Nova Light" w:hAnsi="Arial Nova Light" w:cs="Arial"/>
          <w:sz w:val="24"/>
          <w:szCs w:val="24"/>
          <w:u w:val="single"/>
          <w:lang w:val="es-ES"/>
        </w:rPr>
        <w:t xml:space="preserve">comisión de </w:t>
      </w:r>
      <w:r w:rsidRPr="0088742D">
        <w:rPr>
          <w:rFonts w:ascii="Arial Nova Light" w:hAnsi="Arial Nova Light" w:cs="Arial"/>
          <w:sz w:val="24"/>
          <w:szCs w:val="24"/>
          <w:u w:val="single"/>
          <w:lang w:val="es-ES"/>
        </w:rPr>
        <w:t>conductas ilícita</w:t>
      </w:r>
      <w:r w:rsidR="00C43353" w:rsidRPr="0088742D">
        <w:rPr>
          <w:rFonts w:ascii="Arial Nova Light" w:hAnsi="Arial Nova Light" w:cs="Arial"/>
          <w:sz w:val="24"/>
          <w:szCs w:val="24"/>
          <w:u w:val="single"/>
          <w:lang w:val="es-ES"/>
        </w:rPr>
        <w:t xml:space="preserve">s imputables a </w:t>
      </w:r>
      <w:r w:rsidR="00C43353" w:rsidRPr="0088742D">
        <w:rPr>
          <w:rFonts w:ascii="Arial Nova Light" w:hAnsi="Arial Nova Light" w:cs="Arial"/>
          <w:sz w:val="24"/>
          <w:szCs w:val="24"/>
          <w:lang w:val="es-ES"/>
        </w:rPr>
        <w:t xml:space="preserve">ambos, haciéndose notar que en esta sentencia únicamente se hace el estudio de las infracciones denunciadas por cuanto a lo que toca a la C. DATO PROTEGIDO. </w:t>
      </w:r>
    </w:p>
    <w:p w14:paraId="6D7E9B9A" w14:textId="0EA1BE9D" w:rsidR="00281981" w:rsidRPr="00895CE0" w:rsidRDefault="00C43353" w:rsidP="009E6984">
      <w:pPr>
        <w:spacing w:line="360" w:lineRule="auto"/>
        <w:jc w:val="both"/>
        <w:rPr>
          <w:rFonts w:ascii="Arial Nova Light" w:hAnsi="Arial Nova Light" w:cs="Arial"/>
          <w:sz w:val="24"/>
          <w:szCs w:val="24"/>
          <w:lang w:val="es-ES"/>
        </w:rPr>
      </w:pPr>
      <w:r w:rsidRPr="00895CE0">
        <w:rPr>
          <w:rFonts w:ascii="Arial Nova Light" w:hAnsi="Arial Nova Light" w:cs="Arial"/>
          <w:sz w:val="24"/>
          <w:szCs w:val="24"/>
          <w:lang w:val="es-ES"/>
        </w:rPr>
        <w:lastRenderedPageBreak/>
        <w:t>Imputación de hechos que manifestados a sabiendas de su falsedad,</w:t>
      </w:r>
      <w:r w:rsidR="00B569D6" w:rsidRPr="00895CE0">
        <w:rPr>
          <w:rFonts w:ascii="Arial Nova Light" w:hAnsi="Arial Nova Light" w:cs="Arial"/>
          <w:sz w:val="24"/>
          <w:szCs w:val="24"/>
          <w:lang w:val="es-ES"/>
        </w:rPr>
        <w:t xml:space="preserve"> revela</w:t>
      </w:r>
      <w:r w:rsidRPr="00895CE0">
        <w:rPr>
          <w:rFonts w:ascii="Arial Nova Light" w:hAnsi="Arial Nova Light" w:cs="Arial"/>
          <w:sz w:val="24"/>
          <w:szCs w:val="24"/>
          <w:lang w:val="es-ES"/>
        </w:rPr>
        <w:t>n</w:t>
      </w:r>
      <w:r w:rsidR="00B569D6" w:rsidRPr="00895CE0">
        <w:rPr>
          <w:rFonts w:ascii="Arial Nova Light" w:hAnsi="Arial Nova Light" w:cs="Arial"/>
          <w:sz w:val="24"/>
          <w:szCs w:val="24"/>
          <w:lang w:val="es-ES"/>
        </w:rPr>
        <w:t xml:space="preserve"> indefectiblemente </w:t>
      </w:r>
      <w:r w:rsidRPr="00895CE0">
        <w:rPr>
          <w:rFonts w:ascii="Arial Nova Light" w:hAnsi="Arial Nova Light" w:cs="Arial"/>
          <w:sz w:val="24"/>
          <w:szCs w:val="24"/>
          <w:lang w:val="es-ES"/>
        </w:rPr>
        <w:t xml:space="preserve">la intención de presentar ante el electorado, </w:t>
      </w:r>
      <w:r w:rsidR="009E6984" w:rsidRPr="00895CE0">
        <w:rPr>
          <w:rFonts w:ascii="Arial Nova Light" w:hAnsi="Arial Nova Light" w:cs="Arial"/>
          <w:sz w:val="24"/>
          <w:szCs w:val="24"/>
          <w:lang w:val="es-ES"/>
        </w:rPr>
        <w:t xml:space="preserve">una serie de valores </w:t>
      </w:r>
      <w:r w:rsidR="00045E98" w:rsidRPr="00895CE0">
        <w:rPr>
          <w:rFonts w:ascii="Arial Nova Light" w:hAnsi="Arial Nova Light" w:cs="Arial"/>
          <w:sz w:val="24"/>
          <w:szCs w:val="24"/>
          <w:lang w:val="es-ES"/>
        </w:rPr>
        <w:t>y conductas, producto o consecuencia de una formación personal, e íntima,</w:t>
      </w:r>
      <w:r w:rsidR="00B569D6" w:rsidRPr="00895CE0">
        <w:rPr>
          <w:rFonts w:ascii="Arial Nova Light" w:hAnsi="Arial Nova Light" w:cs="Arial"/>
          <w:sz w:val="24"/>
          <w:szCs w:val="24"/>
          <w:lang w:val="es-ES"/>
        </w:rPr>
        <w:t xml:space="preserve"> (como lo es la familia), </w:t>
      </w:r>
      <w:r w:rsidR="00045E98" w:rsidRPr="00895CE0">
        <w:rPr>
          <w:rFonts w:ascii="Arial Nova Light" w:hAnsi="Arial Nova Light" w:cs="Arial"/>
          <w:sz w:val="24"/>
          <w:szCs w:val="24"/>
          <w:lang w:val="es-ES"/>
        </w:rPr>
        <w:t xml:space="preserve"> en donde el</w:t>
      </w:r>
      <w:r w:rsidR="00B569D6" w:rsidRPr="00895CE0">
        <w:rPr>
          <w:rFonts w:ascii="Arial Nova Light" w:hAnsi="Arial Nova Light" w:cs="Arial"/>
          <w:sz w:val="24"/>
          <w:szCs w:val="24"/>
          <w:lang w:val="es-ES"/>
        </w:rPr>
        <w:t xml:space="preserve"> C. Ramón Jiménez Peñaloza, identificado por la denunciada como</w:t>
      </w:r>
      <w:r w:rsidR="00045E98" w:rsidRPr="00895CE0">
        <w:rPr>
          <w:rFonts w:ascii="Arial Nova Light" w:hAnsi="Arial Nova Light" w:cs="Arial"/>
          <w:sz w:val="24"/>
          <w:szCs w:val="24"/>
          <w:lang w:val="es-ES"/>
        </w:rPr>
        <w:t xml:space="preserve"> </w:t>
      </w:r>
      <w:r w:rsidR="00045E98" w:rsidRPr="00895CE0">
        <w:rPr>
          <w:rFonts w:ascii="Arial Nova Light" w:hAnsi="Arial Nova Light" w:cs="Arial"/>
          <w:sz w:val="24"/>
          <w:szCs w:val="24"/>
          <w:u w:val="single"/>
          <w:lang w:val="es-ES"/>
        </w:rPr>
        <w:t xml:space="preserve">papá de la </w:t>
      </w:r>
      <w:r w:rsidR="00045E98" w:rsidRPr="00895CE0">
        <w:rPr>
          <w:rFonts w:ascii="Arial Nova Light" w:hAnsi="Arial Nova Light" w:cs="Arial"/>
          <w:sz w:val="24"/>
          <w:szCs w:val="24"/>
          <w:lang w:val="es-ES"/>
        </w:rPr>
        <w:t xml:space="preserve">C. </w:t>
      </w:r>
      <w:r w:rsidR="00045E98" w:rsidRPr="00895CE0">
        <w:rPr>
          <w:rFonts w:ascii="Arial Nova Light" w:hAnsi="Arial Nova Light" w:cs="Arial"/>
          <w:b/>
          <w:bCs/>
          <w:i/>
          <w:sz w:val="24"/>
          <w:szCs w:val="24"/>
          <w:lang w:val="es-ES"/>
        </w:rPr>
        <w:t>DATO PROTEGIDO</w:t>
      </w:r>
      <w:r w:rsidR="00045E98" w:rsidRPr="00895CE0">
        <w:rPr>
          <w:rFonts w:ascii="Arial Nova Light" w:hAnsi="Arial Nova Light" w:cs="Arial"/>
          <w:sz w:val="24"/>
          <w:szCs w:val="24"/>
          <w:lang w:val="es-ES"/>
        </w:rPr>
        <w:t xml:space="preserve">*, </w:t>
      </w:r>
      <w:r w:rsidR="000F7BC8" w:rsidRPr="00895CE0">
        <w:rPr>
          <w:rFonts w:ascii="Arial Nova Light" w:hAnsi="Arial Nova Light" w:cs="Arial"/>
          <w:sz w:val="24"/>
          <w:szCs w:val="24"/>
          <w:lang w:val="es-ES"/>
        </w:rPr>
        <w:t>al ser la referencia familiar</w:t>
      </w:r>
      <w:r w:rsidR="00281981" w:rsidRPr="00895CE0">
        <w:rPr>
          <w:rFonts w:ascii="Arial Nova Light" w:hAnsi="Arial Nova Light" w:cs="Arial"/>
          <w:sz w:val="24"/>
          <w:szCs w:val="24"/>
          <w:lang w:val="es-ES"/>
        </w:rPr>
        <w:t xml:space="preserve"> primaria de ésta</w:t>
      </w:r>
      <w:r w:rsidR="000F7BC8" w:rsidRPr="00895CE0">
        <w:rPr>
          <w:rFonts w:ascii="Arial Nova Light" w:hAnsi="Arial Nova Light" w:cs="Arial"/>
          <w:sz w:val="24"/>
          <w:szCs w:val="24"/>
          <w:lang w:val="es-ES"/>
        </w:rPr>
        <w:t xml:space="preserve">, es </w:t>
      </w:r>
      <w:r w:rsidR="00281981" w:rsidRPr="00895CE0">
        <w:rPr>
          <w:rFonts w:ascii="Arial Nova Light" w:hAnsi="Arial Nova Light" w:cs="Arial"/>
          <w:sz w:val="24"/>
          <w:szCs w:val="24"/>
          <w:lang w:val="es-ES"/>
        </w:rPr>
        <w:t xml:space="preserve">inconcuso que con tales </w:t>
      </w:r>
      <w:r w:rsidR="000F7BC8" w:rsidRPr="00895CE0">
        <w:rPr>
          <w:rFonts w:ascii="Arial Nova Light" w:hAnsi="Arial Nova Light" w:cs="Arial"/>
          <w:sz w:val="24"/>
          <w:szCs w:val="24"/>
          <w:lang w:val="es-ES"/>
        </w:rPr>
        <w:t>acusa</w:t>
      </w:r>
      <w:r w:rsidR="00281981" w:rsidRPr="00895CE0">
        <w:rPr>
          <w:rFonts w:ascii="Arial Nova Light" w:hAnsi="Arial Nova Light" w:cs="Arial"/>
          <w:sz w:val="24"/>
          <w:szCs w:val="24"/>
          <w:lang w:val="es-ES"/>
        </w:rPr>
        <w:t>ciones se afecta, por un  lado el derecho a un voto informado de la ciudadanía, ya que no puede considerarse una crítica u opinión a su gestión como Alcaldesa, y por el otro, afecta directamente el honor y dignidad de la can</w:t>
      </w:r>
      <w:r w:rsidR="005326D3" w:rsidRPr="00895CE0">
        <w:rPr>
          <w:rFonts w:ascii="Arial Nova Light" w:hAnsi="Arial Nova Light" w:cs="Arial"/>
          <w:sz w:val="24"/>
          <w:szCs w:val="24"/>
          <w:lang w:val="es-ES"/>
        </w:rPr>
        <w:t>d</w:t>
      </w:r>
      <w:r w:rsidR="00281981" w:rsidRPr="00895CE0">
        <w:rPr>
          <w:rFonts w:ascii="Arial Nova Light" w:hAnsi="Arial Nova Light" w:cs="Arial"/>
          <w:sz w:val="24"/>
          <w:szCs w:val="24"/>
          <w:lang w:val="es-ES"/>
        </w:rPr>
        <w:t>idata.</w:t>
      </w:r>
    </w:p>
    <w:p w14:paraId="6C3E20B0" w14:textId="0B4E5043" w:rsidR="009E6984" w:rsidRPr="0088742D" w:rsidRDefault="00281981" w:rsidP="009E6984">
      <w:pPr>
        <w:spacing w:line="360" w:lineRule="auto"/>
        <w:jc w:val="both"/>
        <w:rPr>
          <w:rFonts w:ascii="Arial Nova Light" w:hAnsi="Arial Nova Light" w:cs="Arial"/>
          <w:color w:val="C00000"/>
          <w:sz w:val="24"/>
          <w:szCs w:val="24"/>
          <w:lang w:val="es-ES"/>
        </w:rPr>
      </w:pPr>
      <w:r w:rsidRPr="0088742D">
        <w:rPr>
          <w:rFonts w:ascii="Arial Nova Light" w:hAnsi="Arial Nova Light" w:cs="Arial"/>
          <w:sz w:val="24"/>
          <w:szCs w:val="24"/>
          <w:lang w:val="es-ES"/>
        </w:rPr>
        <w:t xml:space="preserve">Por lo tanto, </w:t>
      </w:r>
      <w:r w:rsidR="009E6984" w:rsidRPr="0088742D">
        <w:rPr>
          <w:rFonts w:ascii="Arial Nova Light" w:hAnsi="Arial Nova Light" w:cs="Arial"/>
          <w:sz w:val="24"/>
          <w:szCs w:val="24"/>
          <w:lang w:val="es-ES"/>
        </w:rPr>
        <w:t>al resultar que no tienen sustento fáctico, se presume que tienen la finalidad d</w:t>
      </w:r>
      <w:r w:rsidR="00444EA7" w:rsidRPr="0088742D">
        <w:rPr>
          <w:rFonts w:ascii="Arial Nova Light" w:hAnsi="Arial Nova Light" w:cs="Arial"/>
          <w:sz w:val="24"/>
          <w:szCs w:val="24"/>
          <w:lang w:val="es-ES"/>
        </w:rPr>
        <w:t xml:space="preserve">e afectar la imagen personal de la víctima, genera un impacto diferenciado, y </w:t>
      </w:r>
      <w:r w:rsidR="00ED7B8B" w:rsidRPr="0088742D">
        <w:rPr>
          <w:rFonts w:ascii="Arial Nova Light" w:hAnsi="Arial Nova Light" w:cs="Arial"/>
          <w:sz w:val="24"/>
          <w:szCs w:val="24"/>
          <w:lang w:val="es-ES"/>
        </w:rPr>
        <w:t xml:space="preserve">donde deshonra no solo a la candidata sino a la familia, </w:t>
      </w:r>
      <w:r w:rsidR="001766EB" w:rsidRPr="0088742D">
        <w:rPr>
          <w:rFonts w:ascii="Arial Nova Light" w:hAnsi="Arial Nova Light" w:cs="Arial"/>
          <w:sz w:val="24"/>
          <w:szCs w:val="24"/>
          <w:lang w:val="es-ES"/>
        </w:rPr>
        <w:t>presentando</w:t>
      </w:r>
      <w:r w:rsidR="00ED7B8B" w:rsidRPr="0088742D">
        <w:rPr>
          <w:rFonts w:ascii="Arial Nova Light" w:hAnsi="Arial Nova Light" w:cs="Arial"/>
          <w:sz w:val="24"/>
          <w:szCs w:val="24"/>
          <w:lang w:val="es-ES"/>
        </w:rPr>
        <w:t xml:space="preserve"> ante la sociedad una </w:t>
      </w:r>
      <w:r w:rsidR="001766EB" w:rsidRPr="0088742D">
        <w:rPr>
          <w:rFonts w:ascii="Arial Nova Light" w:hAnsi="Arial Nova Light" w:cs="Arial"/>
          <w:sz w:val="24"/>
          <w:szCs w:val="24"/>
          <w:lang w:val="es-ES"/>
        </w:rPr>
        <w:t>percepción negativa</w:t>
      </w:r>
      <w:r w:rsidR="00ED7B8B" w:rsidRPr="0088742D">
        <w:rPr>
          <w:rFonts w:ascii="Arial Nova Light" w:hAnsi="Arial Nova Light" w:cs="Arial"/>
          <w:sz w:val="24"/>
          <w:szCs w:val="24"/>
          <w:lang w:val="es-ES"/>
        </w:rPr>
        <w:t xml:space="preserve">, </w:t>
      </w:r>
      <w:r w:rsidRPr="0088742D">
        <w:rPr>
          <w:rFonts w:ascii="Arial Nova Light" w:hAnsi="Arial Nova Light" w:cs="Arial"/>
          <w:sz w:val="24"/>
          <w:szCs w:val="24"/>
          <w:lang w:val="es-ES"/>
        </w:rPr>
        <w:t>considerando</w:t>
      </w:r>
      <w:r w:rsidR="009E6984" w:rsidRPr="0088742D">
        <w:rPr>
          <w:rFonts w:ascii="Arial Nova Light" w:hAnsi="Arial Nova Light" w:cs="Arial"/>
          <w:sz w:val="24"/>
          <w:szCs w:val="24"/>
          <w:lang w:val="es-ES"/>
        </w:rPr>
        <w:t>, de que concurre el hecho de que ambas, son candidatas por el mismo cargo de elección popular, y la conferencia de prensa y su difusión</w:t>
      </w:r>
      <w:r w:rsidRPr="0088742D">
        <w:rPr>
          <w:rFonts w:ascii="Arial Nova Light" w:hAnsi="Arial Nova Light" w:cs="Arial"/>
          <w:sz w:val="24"/>
          <w:szCs w:val="24"/>
          <w:lang w:val="es-ES"/>
        </w:rPr>
        <w:t>,</w:t>
      </w:r>
      <w:r w:rsidR="009E6984" w:rsidRPr="0088742D">
        <w:rPr>
          <w:rFonts w:ascii="Arial Nova Light" w:hAnsi="Arial Nova Light" w:cs="Arial"/>
          <w:sz w:val="24"/>
          <w:szCs w:val="24"/>
          <w:lang w:val="es-ES"/>
        </w:rPr>
        <w:t xml:space="preserve"> ocurrieron </w:t>
      </w:r>
      <w:r w:rsidRPr="0088742D">
        <w:rPr>
          <w:rFonts w:ascii="Arial Nova Light" w:hAnsi="Arial Nova Light" w:cs="Arial"/>
          <w:sz w:val="24"/>
          <w:szCs w:val="24"/>
          <w:lang w:val="es-ES"/>
        </w:rPr>
        <w:t>dentro del período que comprende</w:t>
      </w:r>
      <w:r w:rsidR="009E6984" w:rsidRPr="0088742D">
        <w:rPr>
          <w:rFonts w:ascii="Arial Nova Light" w:hAnsi="Arial Nova Light" w:cs="Arial"/>
          <w:sz w:val="24"/>
          <w:szCs w:val="24"/>
          <w:lang w:val="es-ES"/>
        </w:rPr>
        <w:t xml:space="preserve"> la etapa de campañas, </w:t>
      </w:r>
      <w:r w:rsidRPr="0088742D">
        <w:rPr>
          <w:rFonts w:ascii="Arial Nova Light" w:hAnsi="Arial Nova Light" w:cs="Arial"/>
          <w:sz w:val="24"/>
          <w:szCs w:val="24"/>
          <w:lang w:val="es-ES"/>
        </w:rPr>
        <w:t>plazo</w:t>
      </w:r>
      <w:r w:rsidR="009E6984" w:rsidRPr="0088742D">
        <w:rPr>
          <w:rFonts w:ascii="Arial Nova Light" w:hAnsi="Arial Nova Light" w:cs="Arial"/>
          <w:sz w:val="24"/>
          <w:szCs w:val="24"/>
          <w:lang w:val="es-ES"/>
        </w:rPr>
        <w:t xml:space="preserve"> en el que los candidatos </w:t>
      </w:r>
      <w:r w:rsidR="001766EB" w:rsidRPr="0088742D">
        <w:rPr>
          <w:rFonts w:ascii="Arial Nova Light" w:hAnsi="Arial Nova Light" w:cs="Arial"/>
          <w:sz w:val="24"/>
          <w:szCs w:val="24"/>
          <w:lang w:val="es-ES"/>
        </w:rPr>
        <w:t>presenta</w:t>
      </w:r>
      <w:r w:rsidRPr="0088742D">
        <w:rPr>
          <w:rFonts w:ascii="Arial Nova Light" w:hAnsi="Arial Nova Light" w:cs="Arial"/>
          <w:sz w:val="24"/>
          <w:szCs w:val="24"/>
          <w:lang w:val="es-ES"/>
        </w:rPr>
        <w:t>n</w:t>
      </w:r>
      <w:r w:rsidR="001766EB" w:rsidRPr="0088742D">
        <w:rPr>
          <w:rFonts w:ascii="Arial Nova Light" w:hAnsi="Arial Nova Light" w:cs="Arial"/>
          <w:sz w:val="24"/>
          <w:szCs w:val="24"/>
          <w:lang w:val="es-ES"/>
        </w:rPr>
        <w:t xml:space="preserve"> sus plataformas, ideologías, propuestas y planes de trabajo, </w:t>
      </w:r>
      <w:r w:rsidRPr="0088742D">
        <w:rPr>
          <w:rFonts w:ascii="Arial Nova Light" w:hAnsi="Arial Nova Light" w:cs="Arial"/>
          <w:sz w:val="24"/>
          <w:szCs w:val="24"/>
          <w:lang w:val="es-ES"/>
        </w:rPr>
        <w:t xml:space="preserve">siempre y cuando, en el debate, no obstante se permita el debate ríspido, </w:t>
      </w:r>
      <w:r w:rsidR="001766EB" w:rsidRPr="0088742D">
        <w:rPr>
          <w:rFonts w:ascii="Arial Nova Light" w:hAnsi="Arial Nova Light" w:cs="Arial"/>
          <w:sz w:val="24"/>
          <w:szCs w:val="24"/>
          <w:lang w:val="es-ES"/>
        </w:rPr>
        <w:t xml:space="preserve">no </w:t>
      </w:r>
      <w:r w:rsidRPr="0088742D">
        <w:rPr>
          <w:rFonts w:ascii="Arial Nova Light" w:hAnsi="Arial Nova Light" w:cs="Arial"/>
          <w:sz w:val="24"/>
          <w:szCs w:val="24"/>
          <w:lang w:val="es-ES"/>
        </w:rPr>
        <w:t xml:space="preserve">así la </w:t>
      </w:r>
      <w:r w:rsidR="001766EB" w:rsidRPr="0088742D">
        <w:rPr>
          <w:rFonts w:ascii="Arial Nova Light" w:hAnsi="Arial Nova Light" w:cs="Arial"/>
          <w:sz w:val="24"/>
          <w:szCs w:val="24"/>
          <w:lang w:val="es-ES"/>
        </w:rPr>
        <w:t>imput</w:t>
      </w:r>
      <w:r w:rsidRPr="0088742D">
        <w:rPr>
          <w:rFonts w:ascii="Arial Nova Light" w:hAnsi="Arial Nova Light" w:cs="Arial"/>
          <w:sz w:val="24"/>
          <w:szCs w:val="24"/>
          <w:lang w:val="es-ES"/>
        </w:rPr>
        <w:t>ación de</w:t>
      </w:r>
      <w:r w:rsidR="001766EB" w:rsidRPr="0088742D">
        <w:rPr>
          <w:rFonts w:ascii="Arial Nova Light" w:hAnsi="Arial Nova Light" w:cs="Arial"/>
          <w:sz w:val="24"/>
          <w:szCs w:val="24"/>
          <w:lang w:val="es-ES"/>
        </w:rPr>
        <w:t xml:space="preserve"> calumnias</w:t>
      </w:r>
      <w:r w:rsidRPr="0088742D">
        <w:rPr>
          <w:rFonts w:ascii="Arial Nova Light" w:hAnsi="Arial Nova Light" w:cs="Arial"/>
          <w:sz w:val="24"/>
          <w:szCs w:val="24"/>
          <w:lang w:val="es-ES"/>
        </w:rPr>
        <w:t>, o sea,</w:t>
      </w:r>
      <w:r w:rsidR="001766EB" w:rsidRPr="0088742D">
        <w:rPr>
          <w:rFonts w:ascii="Arial Nova Light" w:hAnsi="Arial Nova Light" w:cs="Arial"/>
          <w:sz w:val="24"/>
          <w:szCs w:val="24"/>
          <w:lang w:val="es-ES"/>
        </w:rPr>
        <w:t xml:space="preserve"> hechos o delitos falsos. </w:t>
      </w:r>
    </w:p>
    <w:p w14:paraId="06CB87A9" w14:textId="797C6610" w:rsidR="009E6984" w:rsidRDefault="009E6984" w:rsidP="009E6984">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Así, que en el </w:t>
      </w:r>
      <w:r w:rsidR="006E59FF">
        <w:rPr>
          <w:rFonts w:ascii="Arial Nova Light" w:hAnsi="Arial Nova Light" w:cs="Arial"/>
          <w:sz w:val="24"/>
          <w:szCs w:val="24"/>
          <w:lang w:val="es-ES"/>
        </w:rPr>
        <w:t xml:space="preserve">analizando el </w:t>
      </w:r>
      <w:r w:rsidRPr="009E6984">
        <w:rPr>
          <w:rFonts w:ascii="Arial Nova Light" w:hAnsi="Arial Nova Light" w:cs="Arial"/>
          <w:sz w:val="24"/>
          <w:szCs w:val="24"/>
          <w:lang w:val="es-ES"/>
        </w:rPr>
        <w:t xml:space="preserve">contexto de </w:t>
      </w:r>
      <w:r w:rsidR="006E59FF">
        <w:rPr>
          <w:rFonts w:ascii="Arial Nova Light" w:hAnsi="Arial Nova Light" w:cs="Arial"/>
          <w:sz w:val="24"/>
          <w:szCs w:val="24"/>
          <w:lang w:val="es-ES"/>
        </w:rPr>
        <w:t>los hechos denunciados, tambi</w:t>
      </w:r>
      <w:r w:rsidR="00281981">
        <w:rPr>
          <w:rFonts w:ascii="Arial Nova Light" w:hAnsi="Arial Nova Light" w:cs="Arial"/>
          <w:sz w:val="24"/>
          <w:szCs w:val="24"/>
          <w:lang w:val="es-ES"/>
        </w:rPr>
        <w:t>én</w:t>
      </w:r>
      <w:r w:rsidRPr="009E6984">
        <w:rPr>
          <w:rFonts w:ascii="Arial Nova Light" w:hAnsi="Arial Nova Light" w:cs="Arial"/>
          <w:sz w:val="24"/>
          <w:szCs w:val="24"/>
          <w:lang w:val="es-ES"/>
        </w:rPr>
        <w:t xml:space="preserve"> </w:t>
      </w:r>
      <w:r w:rsidR="006E59FF">
        <w:rPr>
          <w:rFonts w:ascii="Arial Nova Light" w:hAnsi="Arial Nova Light" w:cs="Arial"/>
          <w:sz w:val="24"/>
          <w:szCs w:val="24"/>
          <w:lang w:val="es-ES"/>
        </w:rPr>
        <w:t>es factible</w:t>
      </w:r>
      <w:r w:rsidRPr="009E6984">
        <w:rPr>
          <w:rFonts w:ascii="Arial Nova Light" w:hAnsi="Arial Nova Light" w:cs="Arial"/>
          <w:sz w:val="24"/>
          <w:szCs w:val="24"/>
          <w:lang w:val="es-ES"/>
        </w:rPr>
        <w:t xml:space="preserve"> observa</w:t>
      </w:r>
      <w:r w:rsidR="006E59FF">
        <w:rPr>
          <w:rFonts w:ascii="Arial Nova Light" w:hAnsi="Arial Nova Light" w:cs="Arial"/>
          <w:sz w:val="24"/>
          <w:szCs w:val="24"/>
          <w:lang w:val="es-ES"/>
        </w:rPr>
        <w:t>r,</w:t>
      </w:r>
      <w:r w:rsidRPr="009E6984">
        <w:rPr>
          <w:rFonts w:ascii="Arial Nova Light" w:hAnsi="Arial Nova Light" w:cs="Arial"/>
          <w:sz w:val="24"/>
          <w:szCs w:val="24"/>
          <w:lang w:val="es-ES"/>
        </w:rPr>
        <w:t xml:space="preserve"> que </w:t>
      </w:r>
      <w:r w:rsidRPr="009E6984">
        <w:rPr>
          <w:rFonts w:ascii="Arial Nova Light" w:hAnsi="Arial Nova Light" w:cs="Arial"/>
          <w:b/>
          <w:bCs/>
          <w:sz w:val="24"/>
          <w:szCs w:val="24"/>
          <w:lang w:val="es-ES"/>
        </w:rPr>
        <w:t xml:space="preserve">la finalidad de la rueda de prensa </w:t>
      </w:r>
      <w:r w:rsidR="00D21FF7">
        <w:rPr>
          <w:rFonts w:ascii="Arial Nova Light" w:hAnsi="Arial Nova Light" w:cs="Arial"/>
          <w:b/>
          <w:bCs/>
          <w:sz w:val="24"/>
          <w:szCs w:val="24"/>
          <w:lang w:val="es-ES"/>
        </w:rPr>
        <w:t>fue</w:t>
      </w:r>
      <w:r w:rsidRPr="009E6984">
        <w:rPr>
          <w:rFonts w:ascii="Arial Nova Light" w:hAnsi="Arial Nova Light" w:cs="Arial"/>
          <w:b/>
          <w:bCs/>
          <w:sz w:val="24"/>
          <w:szCs w:val="24"/>
          <w:lang w:val="es-ES"/>
        </w:rPr>
        <w:t xml:space="preserve"> electoral</w:t>
      </w:r>
      <w:r w:rsidRPr="009E6984">
        <w:rPr>
          <w:rFonts w:ascii="Arial Nova Light" w:hAnsi="Arial Nova Light" w:cs="Arial"/>
          <w:sz w:val="24"/>
          <w:szCs w:val="24"/>
          <w:lang w:val="es-ES"/>
        </w:rPr>
        <w:t xml:space="preserve">, ya que la denunciada </w:t>
      </w:r>
      <w:r w:rsidR="006E59FF">
        <w:rPr>
          <w:rFonts w:ascii="Arial Nova Light" w:hAnsi="Arial Nova Light" w:cs="Arial"/>
          <w:sz w:val="24"/>
          <w:szCs w:val="24"/>
          <w:lang w:val="es-ES"/>
        </w:rPr>
        <w:t xml:space="preserve">expuso en su discurso </w:t>
      </w:r>
      <w:r w:rsidRPr="009E6984">
        <w:rPr>
          <w:rFonts w:ascii="Arial Nova Light" w:hAnsi="Arial Nova Light" w:cs="Arial"/>
          <w:sz w:val="24"/>
          <w:szCs w:val="24"/>
          <w:lang w:val="es-ES"/>
        </w:rPr>
        <w:t xml:space="preserve">un contraste entre ambas contendientes, por un lado, entrevera diversas propuestas </w:t>
      </w:r>
      <w:r w:rsidR="006E59FF">
        <w:rPr>
          <w:rFonts w:ascii="Arial Nova Light" w:hAnsi="Arial Nova Light" w:cs="Arial"/>
          <w:sz w:val="24"/>
          <w:szCs w:val="24"/>
          <w:lang w:val="es-ES"/>
        </w:rPr>
        <w:t xml:space="preserve">propias </w:t>
      </w:r>
      <w:r w:rsidRPr="009E6984">
        <w:rPr>
          <w:rFonts w:ascii="Arial Nova Light" w:hAnsi="Arial Nova Light" w:cs="Arial"/>
          <w:sz w:val="24"/>
          <w:szCs w:val="24"/>
          <w:lang w:val="es-ES"/>
        </w:rPr>
        <w:t>de</w:t>
      </w:r>
      <w:r w:rsidR="006E59FF">
        <w:rPr>
          <w:rFonts w:ascii="Arial Nova Light" w:hAnsi="Arial Nova Light" w:cs="Arial"/>
          <w:sz w:val="24"/>
          <w:szCs w:val="24"/>
          <w:lang w:val="es-ES"/>
        </w:rPr>
        <w:t xml:space="preserve"> su</w:t>
      </w:r>
      <w:r w:rsidRPr="009E6984">
        <w:rPr>
          <w:rFonts w:ascii="Arial Nova Light" w:hAnsi="Arial Nova Light" w:cs="Arial"/>
          <w:sz w:val="24"/>
          <w:szCs w:val="24"/>
          <w:lang w:val="es-ES"/>
        </w:rPr>
        <w:t xml:space="preserve"> campaña</w:t>
      </w:r>
      <w:r w:rsidR="006E59FF">
        <w:rPr>
          <w:rFonts w:ascii="Arial Nova Light" w:hAnsi="Arial Nova Light" w:cs="Arial"/>
          <w:sz w:val="24"/>
          <w:szCs w:val="24"/>
          <w:lang w:val="es-ES"/>
        </w:rPr>
        <w:t>, de las que se tiene</w:t>
      </w:r>
      <w:r w:rsidRPr="009E6984">
        <w:rPr>
          <w:rFonts w:ascii="Arial Nova Light" w:hAnsi="Arial Nova Light" w:cs="Arial"/>
          <w:sz w:val="24"/>
          <w:szCs w:val="24"/>
          <w:lang w:val="es-ES"/>
        </w:rPr>
        <w:t xml:space="preserve"> una disertación </w:t>
      </w:r>
      <w:r w:rsidR="006E59FF">
        <w:rPr>
          <w:rFonts w:ascii="Arial Nova Light" w:hAnsi="Arial Nova Light" w:cs="Arial"/>
          <w:sz w:val="24"/>
          <w:szCs w:val="24"/>
          <w:lang w:val="es-ES"/>
        </w:rPr>
        <w:t>que resalta</w:t>
      </w:r>
      <w:r w:rsidRPr="009E6984">
        <w:rPr>
          <w:rFonts w:ascii="Arial Nova Light" w:hAnsi="Arial Nova Light" w:cs="Arial"/>
          <w:sz w:val="24"/>
          <w:szCs w:val="24"/>
          <w:lang w:val="es-ES"/>
        </w:rPr>
        <w:t xml:space="preserve"> posturas contrarias o de formas distintas de hacer política, entre </w:t>
      </w:r>
      <w:r w:rsidR="006E59FF">
        <w:rPr>
          <w:rFonts w:ascii="Arial Nova Light" w:hAnsi="Arial Nova Light" w:cs="Arial"/>
          <w:sz w:val="24"/>
          <w:szCs w:val="24"/>
          <w:lang w:val="es-ES"/>
        </w:rPr>
        <w:t>la denunciada</w:t>
      </w:r>
      <w:r w:rsidRPr="009E6984">
        <w:rPr>
          <w:rFonts w:ascii="Arial Nova Light" w:hAnsi="Arial Nova Light" w:cs="Arial"/>
          <w:sz w:val="24"/>
          <w:szCs w:val="24"/>
          <w:lang w:val="es-ES"/>
        </w:rPr>
        <w:t xml:space="preserve"> y  </w:t>
      </w:r>
      <w:r w:rsidR="00A85DA0" w:rsidRPr="000A6785">
        <w:rPr>
          <w:rFonts w:ascii="Arial Nova Light" w:hAnsi="Arial Nova Light" w:cs="Arial"/>
          <w:b/>
          <w:bCs/>
          <w:i/>
          <w:sz w:val="24"/>
          <w:szCs w:val="24"/>
          <w:lang w:val="es-ES"/>
        </w:rPr>
        <w:t>DATO PROTEGIDO</w:t>
      </w:r>
      <w:r w:rsidR="00A85DA0" w:rsidRPr="000A6785">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006E59FF">
        <w:rPr>
          <w:rFonts w:ascii="Arial Nova Light" w:hAnsi="Arial Nova Light" w:cs="Arial"/>
          <w:sz w:val="24"/>
          <w:szCs w:val="24"/>
          <w:lang w:val="es-ES"/>
        </w:rPr>
        <w:t xml:space="preserve">cuestión </w:t>
      </w:r>
      <w:r w:rsidRPr="009E6984">
        <w:rPr>
          <w:rFonts w:ascii="Arial Nova Light" w:hAnsi="Arial Nova Light" w:cs="Arial"/>
          <w:sz w:val="24"/>
          <w:szCs w:val="24"/>
          <w:lang w:val="es-ES"/>
        </w:rPr>
        <w:t>que</w:t>
      </w:r>
      <w:r w:rsidR="006E59FF">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sidRPr="009E6984">
        <w:rPr>
          <w:rFonts w:ascii="Arial Nova Light" w:hAnsi="Arial Nova Light" w:cs="Arial"/>
          <w:i/>
          <w:iCs/>
          <w:sz w:val="24"/>
          <w:szCs w:val="24"/>
          <w:lang w:val="es-ES"/>
        </w:rPr>
        <w:t>prima facie</w:t>
      </w:r>
      <w:r w:rsidR="006E59FF">
        <w:rPr>
          <w:rFonts w:ascii="Arial Nova Light" w:hAnsi="Arial Nova Light" w:cs="Arial"/>
          <w:i/>
          <w:iCs/>
          <w:sz w:val="24"/>
          <w:szCs w:val="24"/>
          <w:lang w:val="es-ES"/>
        </w:rPr>
        <w:t>,</w:t>
      </w:r>
      <w:r w:rsidRPr="009E6984">
        <w:rPr>
          <w:rFonts w:ascii="Arial Nova Light" w:hAnsi="Arial Nova Light" w:cs="Arial"/>
          <w:sz w:val="24"/>
          <w:szCs w:val="24"/>
          <w:lang w:val="es-ES"/>
        </w:rPr>
        <w:t xml:space="preserve"> estaría protegida por la libertad de expresión dentro del debate político, pero </w:t>
      </w:r>
      <w:r w:rsidRPr="009E6984">
        <w:rPr>
          <w:rFonts w:ascii="Arial Nova Light" w:hAnsi="Arial Nova Light" w:cs="Arial"/>
          <w:b/>
          <w:bCs/>
          <w:sz w:val="24"/>
          <w:szCs w:val="24"/>
          <w:lang w:val="es-ES"/>
        </w:rPr>
        <w:t>al servirse de calumnias para remarcar diferencias, obtiene una situación de ventaja sobre su contrincante, por lo tanto, sus dichos no pueden ser objeto de protección constitucional, ya que su prohibición o limitación obedece a los principios que deben garantizarse en las elecciones</w:t>
      </w:r>
      <w:r w:rsidRPr="009E6984">
        <w:rPr>
          <w:rFonts w:ascii="Arial Nova Light" w:hAnsi="Arial Nova Light" w:cs="Arial"/>
          <w:sz w:val="24"/>
          <w:szCs w:val="24"/>
          <w:lang w:val="es-ES"/>
        </w:rPr>
        <w:t>.</w:t>
      </w:r>
      <w:r w:rsidR="006E59FF">
        <w:rPr>
          <w:rFonts w:ascii="Arial Nova Light" w:hAnsi="Arial Nova Light" w:cs="Arial"/>
          <w:sz w:val="24"/>
          <w:szCs w:val="24"/>
          <w:lang w:val="es-ES"/>
        </w:rPr>
        <w:t xml:space="preserve">  De ahí la conclusión a la que se arriba por este Tribunal en cuanto a la comisión de calumnias en contra de la actora.</w:t>
      </w:r>
    </w:p>
    <w:p w14:paraId="2E6B4A58" w14:textId="77777777" w:rsidR="0053251E" w:rsidRDefault="0053251E" w:rsidP="006E59FF">
      <w:pPr>
        <w:spacing w:line="360" w:lineRule="auto"/>
        <w:jc w:val="both"/>
        <w:rPr>
          <w:rFonts w:ascii="Arial Nova Light" w:hAnsi="Arial Nova Light" w:cs="Arial"/>
          <w:b/>
          <w:bCs/>
          <w:sz w:val="24"/>
          <w:szCs w:val="24"/>
          <w:lang w:val="es-ES"/>
        </w:rPr>
      </w:pPr>
    </w:p>
    <w:p w14:paraId="30197B2A" w14:textId="49391870" w:rsidR="006E59FF" w:rsidRDefault="006E59FF" w:rsidP="006E59FF">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SEGUNDO APARTADO</w:t>
      </w:r>
      <w:r>
        <w:rPr>
          <w:rFonts w:ascii="Arial Nova Light" w:hAnsi="Arial Nova Light" w:cs="Arial"/>
          <w:b/>
          <w:bCs/>
          <w:sz w:val="24"/>
          <w:szCs w:val="24"/>
          <w:lang w:val="es-ES"/>
        </w:rPr>
        <w:t xml:space="preserve">.  </w:t>
      </w:r>
      <w:r w:rsidRPr="009E6984">
        <w:rPr>
          <w:rFonts w:ascii="Arial Nova Light" w:hAnsi="Arial Nova Light" w:cs="Arial"/>
          <w:b/>
          <w:bCs/>
          <w:sz w:val="24"/>
          <w:szCs w:val="24"/>
          <w:lang w:val="es-ES"/>
        </w:rPr>
        <w:t xml:space="preserve">VIOLENCIA POLÍTICA </w:t>
      </w:r>
      <w:r>
        <w:rPr>
          <w:rFonts w:ascii="Arial Nova Light" w:hAnsi="Arial Nova Light" w:cs="Arial"/>
          <w:b/>
          <w:bCs/>
          <w:sz w:val="24"/>
          <w:szCs w:val="24"/>
          <w:lang w:val="es-ES"/>
        </w:rPr>
        <w:t xml:space="preserve">CONTRA LA MUJER EN RAZÓN </w:t>
      </w:r>
      <w:r w:rsidRPr="009E6984">
        <w:rPr>
          <w:rFonts w:ascii="Arial Nova Light" w:hAnsi="Arial Nova Light" w:cs="Arial"/>
          <w:b/>
          <w:bCs/>
          <w:sz w:val="24"/>
          <w:szCs w:val="24"/>
          <w:lang w:val="es-ES"/>
        </w:rPr>
        <w:t>DE G</w:t>
      </w:r>
      <w:r>
        <w:rPr>
          <w:rFonts w:ascii="Arial Nova Light" w:hAnsi="Arial Nova Light" w:cs="Arial"/>
          <w:b/>
          <w:bCs/>
          <w:sz w:val="24"/>
          <w:szCs w:val="24"/>
          <w:lang w:val="es-ES"/>
        </w:rPr>
        <w:t>É</w:t>
      </w:r>
      <w:r w:rsidRPr="009E6984">
        <w:rPr>
          <w:rFonts w:ascii="Arial Nova Light" w:hAnsi="Arial Nova Light" w:cs="Arial"/>
          <w:b/>
          <w:bCs/>
          <w:sz w:val="24"/>
          <w:szCs w:val="24"/>
          <w:lang w:val="es-ES"/>
        </w:rPr>
        <w:t>NERO</w:t>
      </w:r>
      <w:r>
        <w:rPr>
          <w:rFonts w:ascii="Arial Nova Light" w:hAnsi="Arial Nova Light" w:cs="Arial"/>
          <w:b/>
          <w:bCs/>
          <w:sz w:val="24"/>
          <w:szCs w:val="24"/>
          <w:lang w:val="es-ES"/>
        </w:rPr>
        <w:t xml:space="preserve">. </w:t>
      </w:r>
    </w:p>
    <w:p w14:paraId="37078446" w14:textId="77777777" w:rsidR="006E59FF" w:rsidRDefault="006E59FF" w:rsidP="006E59FF">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Marco Normativo. </w:t>
      </w:r>
    </w:p>
    <w:p w14:paraId="5C96C735" w14:textId="06E67B93"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El derecho humano de la mujer a una vida libre de violencia y discriminación deriva expresamente de las obligaciones del Estado, de conformidad con los artículos 1° y 4°, párrafo primero, </w:t>
      </w:r>
      <w:r>
        <w:rPr>
          <w:rFonts w:ascii="Arial Nova Light" w:hAnsi="Arial Nova Light" w:cs="Arial"/>
          <w:sz w:val="24"/>
          <w:szCs w:val="24"/>
          <w:lang w:val="es-ES"/>
        </w:rPr>
        <w:lastRenderedPageBreak/>
        <w:t>C</w:t>
      </w:r>
      <w:r w:rsidRPr="004E37F7">
        <w:rPr>
          <w:rFonts w:ascii="Arial Nova Light" w:hAnsi="Arial Nova Light" w:cs="Arial"/>
          <w:sz w:val="24"/>
          <w:szCs w:val="24"/>
          <w:lang w:val="es-ES"/>
        </w:rPr>
        <w:t>onstitucionales</w:t>
      </w:r>
      <w:r>
        <w:rPr>
          <w:rFonts w:ascii="Arial Nova Light" w:hAnsi="Arial Nova Light" w:cs="Arial"/>
          <w:sz w:val="24"/>
          <w:szCs w:val="24"/>
          <w:lang w:val="es-ES"/>
        </w:rPr>
        <w:t>,</w:t>
      </w:r>
      <w:r w:rsidRPr="004E37F7">
        <w:rPr>
          <w:rFonts w:ascii="Arial Nova Light" w:hAnsi="Arial Nova Light" w:cs="Arial"/>
          <w:sz w:val="24"/>
          <w:szCs w:val="24"/>
          <w:lang w:val="es-ES"/>
        </w:rPr>
        <w:t xml:space="preserve"> y en su fuente convencional en los artículos 4 y 7 de la Convención Interamericana para Prevenir, Sancionar y Erradicar la Violencia contra la Mujer (Convención </w:t>
      </w:r>
      <w:r w:rsidRPr="00F94BD2">
        <w:rPr>
          <w:rFonts w:ascii="Arial Nova Light" w:hAnsi="Arial Nova Light" w:cs="Arial"/>
          <w:i/>
          <w:iCs/>
          <w:sz w:val="24"/>
          <w:szCs w:val="24"/>
          <w:lang w:val="es-ES"/>
        </w:rPr>
        <w:t>Belém do Pará</w:t>
      </w:r>
      <w:r w:rsidRPr="004E37F7">
        <w:rPr>
          <w:rFonts w:ascii="Arial Nova Light" w:hAnsi="Arial Nova Light" w:cs="Arial"/>
          <w:sz w:val="24"/>
          <w:szCs w:val="24"/>
          <w:lang w:val="es-ES"/>
        </w:rPr>
        <w:t>); II y III[4] de la Convención de los Derechos Políticos de la Mujer; así como de la Recomendación General 19 del Comité para la Eliminación de la Discriminación contra la Mujer.</w:t>
      </w:r>
    </w:p>
    <w:p w14:paraId="1F652B00" w14:textId="4BA2B931"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En consonancia con las obligaciones internacionales, el trece de abril de dos mil veinte se publicó en el Diario Oficial de la Federación la reforma en materia de violencia política </w:t>
      </w:r>
      <w:r w:rsidR="00F94BD2">
        <w:rPr>
          <w:rFonts w:ascii="Arial Nova Light" w:hAnsi="Arial Nova Light" w:cs="Arial"/>
          <w:sz w:val="24"/>
          <w:szCs w:val="24"/>
          <w:lang w:val="es-ES"/>
        </w:rPr>
        <w:t xml:space="preserve">contra la mujer </w:t>
      </w:r>
      <w:r w:rsidRPr="004E37F7">
        <w:rPr>
          <w:rFonts w:ascii="Arial Nova Light" w:hAnsi="Arial Nova Light" w:cs="Arial"/>
          <w:sz w:val="24"/>
          <w:szCs w:val="24"/>
          <w:lang w:val="es-ES"/>
        </w:rPr>
        <w:t>por razón de género, que configuró un nuevo diseño institucional para la protección de los derechos fundamentales de las mujeres.</w:t>
      </w:r>
    </w:p>
    <w:p w14:paraId="072F6450"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Dicha reforma comprende un esfuerzo del Estado mexicano que tiende a armonizar el orden jurídico interno con los estándares de convencionalidad en cuanto a establecer disposiciones específicas que contribuyan a la visualización de la violencia política, a su tipificación, procesamiento y sanción, además de garantizar efectivamente el derecho de acceso a la justicia para quienes recienten los efectos de la conducta violenta.</w:t>
      </w:r>
    </w:p>
    <w:p w14:paraId="40280537"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Con la reforma se modificaron los siguientes ordenamientos:</w:t>
      </w:r>
    </w:p>
    <w:p w14:paraId="5A5CD2A4" w14:textId="3585FCF0"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1.     Ley General de Acceso de las Mujeres a una Vida Libre de Violencia (L</w:t>
      </w:r>
      <w:r w:rsidR="0040483C">
        <w:rPr>
          <w:rFonts w:ascii="Arial Nova Light" w:hAnsi="Arial Nova Light" w:cs="Arial"/>
          <w:i/>
          <w:iCs/>
          <w:sz w:val="20"/>
          <w:szCs w:val="20"/>
          <w:lang w:val="es-ES"/>
        </w:rPr>
        <w:t>ey de Acceso</w:t>
      </w:r>
      <w:r w:rsidRPr="004E37F7">
        <w:rPr>
          <w:rFonts w:ascii="Arial Nova Light" w:hAnsi="Arial Nova Light" w:cs="Arial"/>
          <w:i/>
          <w:iCs/>
          <w:sz w:val="20"/>
          <w:szCs w:val="20"/>
          <w:lang w:val="es-ES"/>
        </w:rPr>
        <w:t>)</w:t>
      </w:r>
    </w:p>
    <w:p w14:paraId="3609B83E"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2.     Ley General de Instituciones y Procedimientos Electorales (LGIPE)</w:t>
      </w:r>
    </w:p>
    <w:p w14:paraId="2DEDF41F" w14:textId="32D2AD5E"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 xml:space="preserve">3.     Ley </w:t>
      </w:r>
      <w:r w:rsidR="0040483C">
        <w:rPr>
          <w:rFonts w:ascii="Arial Nova Light" w:hAnsi="Arial Nova Light" w:cs="Arial"/>
          <w:i/>
          <w:iCs/>
          <w:sz w:val="20"/>
          <w:szCs w:val="20"/>
          <w:lang w:val="es-ES"/>
        </w:rPr>
        <w:t xml:space="preserve">General </w:t>
      </w:r>
      <w:r w:rsidRPr="004E37F7">
        <w:rPr>
          <w:rFonts w:ascii="Arial Nova Light" w:hAnsi="Arial Nova Light" w:cs="Arial"/>
          <w:i/>
          <w:iCs/>
          <w:sz w:val="20"/>
          <w:szCs w:val="20"/>
          <w:lang w:val="es-ES"/>
        </w:rPr>
        <w:t>de Medios</w:t>
      </w:r>
      <w:r w:rsidR="0040483C">
        <w:rPr>
          <w:rFonts w:ascii="Arial Nova Light" w:hAnsi="Arial Nova Light" w:cs="Arial"/>
          <w:i/>
          <w:iCs/>
          <w:sz w:val="20"/>
          <w:szCs w:val="20"/>
          <w:lang w:val="es-ES"/>
        </w:rPr>
        <w:t xml:space="preserve"> de Impugnación en Materia Electoral.</w:t>
      </w:r>
    </w:p>
    <w:p w14:paraId="1CBB1BAF"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4.     Ley General de Partidos Políticos (LGPP)</w:t>
      </w:r>
    </w:p>
    <w:p w14:paraId="5121DAEB"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5.     Ley General en Materia de Delitos Electorales (LGMDE)</w:t>
      </w:r>
    </w:p>
    <w:p w14:paraId="1AD85B1D"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6.     Ley Orgánica de la Fiscalía General de la República</w:t>
      </w:r>
    </w:p>
    <w:p w14:paraId="792C3708"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7.     Ley Orgánica del Poder Judicial de la Federación</w:t>
      </w:r>
    </w:p>
    <w:p w14:paraId="30482365" w14:textId="77777777" w:rsidR="006E59FF" w:rsidRPr="004E37F7" w:rsidRDefault="006E59FF" w:rsidP="006E59FF">
      <w:pPr>
        <w:spacing w:line="360" w:lineRule="auto"/>
        <w:ind w:left="1134" w:right="851"/>
        <w:jc w:val="both"/>
        <w:rPr>
          <w:rFonts w:ascii="Arial Nova Light" w:hAnsi="Arial Nova Light" w:cs="Arial"/>
          <w:i/>
          <w:iCs/>
          <w:sz w:val="20"/>
          <w:szCs w:val="20"/>
          <w:lang w:val="es-ES"/>
        </w:rPr>
      </w:pPr>
      <w:r w:rsidRPr="004E37F7">
        <w:rPr>
          <w:rFonts w:ascii="Arial Nova Light" w:hAnsi="Arial Nova Light" w:cs="Arial"/>
          <w:i/>
          <w:iCs/>
          <w:sz w:val="20"/>
          <w:szCs w:val="20"/>
          <w:lang w:val="es-ES"/>
        </w:rPr>
        <w:t>8.     Ley General de Responsabilidades Administrativas</w:t>
      </w:r>
    </w:p>
    <w:p w14:paraId="5A82AC56"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Con una visión transversal de la problemática que constituye la VPMG, </w:t>
      </w:r>
      <w:r w:rsidRPr="00F94BD2">
        <w:rPr>
          <w:rFonts w:ascii="Arial Nova Light" w:hAnsi="Arial Nova Light" w:cs="Arial"/>
          <w:sz w:val="24"/>
          <w:szCs w:val="24"/>
          <w:u w:val="single"/>
          <w:lang w:val="es-ES"/>
        </w:rPr>
        <w:t>se establecieron supuestos específicos que constituyen el tipo de violencia política</w:t>
      </w:r>
      <w:r w:rsidRPr="004E37F7">
        <w:rPr>
          <w:rFonts w:ascii="Arial Nova Light" w:hAnsi="Arial Nova Light" w:cs="Arial"/>
          <w:sz w:val="24"/>
          <w:szCs w:val="24"/>
          <w:lang w:val="es-ES"/>
        </w:rPr>
        <w:t>, se definió además el elemento de género, la vía para su procesamiento y sanción, las sanciones aplicables de acuerdo con la materia en que se presenta y se adicionó en la Ley de Medios, el supuesto específico de procedencia del juicio para la protección de derechos político-electorales cuando se estime la actualización de VPMG.</w:t>
      </w:r>
    </w:p>
    <w:p w14:paraId="621A467E" w14:textId="5751C949"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lastRenderedPageBreak/>
        <w:t xml:space="preserve">Conforme al nuevo diseño, se debe verificar si en el caso, con las pruebas existentes y bajo una perspectiva de género, se actualiza la existencia de VPMG </w:t>
      </w:r>
      <w:r w:rsidRPr="00F94BD2">
        <w:rPr>
          <w:rFonts w:ascii="Arial Nova Light" w:hAnsi="Arial Nova Light" w:cs="Arial"/>
          <w:sz w:val="24"/>
          <w:szCs w:val="24"/>
          <w:u w:val="single"/>
          <w:lang w:val="es-ES"/>
        </w:rPr>
        <w:t>en los términos descritos por la Ley de Acceso o la LGIPE</w:t>
      </w:r>
      <w:r w:rsidRPr="004E37F7">
        <w:rPr>
          <w:rFonts w:ascii="Arial Nova Light" w:hAnsi="Arial Nova Light" w:cs="Arial"/>
          <w:sz w:val="24"/>
          <w:szCs w:val="24"/>
          <w:lang w:val="es-ES"/>
        </w:rPr>
        <w:t>.</w:t>
      </w:r>
    </w:p>
    <w:p w14:paraId="250F3527" w14:textId="50E85C45"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Para ese fin, es necesario señalar que, </w:t>
      </w:r>
      <w:r w:rsidRPr="00F94BD2">
        <w:rPr>
          <w:rFonts w:ascii="Arial Nova Light" w:hAnsi="Arial Nova Light" w:cs="Arial"/>
          <w:sz w:val="24"/>
          <w:szCs w:val="24"/>
          <w:u w:val="single"/>
          <w:lang w:val="es-ES"/>
        </w:rPr>
        <w:t>hasta antes de la reforma</w:t>
      </w:r>
      <w:r w:rsidRPr="004E37F7">
        <w:rPr>
          <w:rFonts w:ascii="Arial Nova Light" w:hAnsi="Arial Nova Light" w:cs="Arial"/>
          <w:sz w:val="24"/>
          <w:szCs w:val="24"/>
          <w:lang w:val="es-ES"/>
        </w:rPr>
        <w:t xml:space="preserve">, en los casos que se hacía necesario verificar la existencia de violencia política contra las mujeres en razón de género, se estableció un test con base en los siguientes elementos que el Protocolo y la </w:t>
      </w:r>
      <w:r w:rsidR="00F94BD2">
        <w:rPr>
          <w:rFonts w:ascii="Arial Nova Light" w:hAnsi="Arial Nova Light" w:cs="Arial"/>
          <w:sz w:val="24"/>
          <w:szCs w:val="24"/>
          <w:lang w:val="es-ES"/>
        </w:rPr>
        <w:t>J</w:t>
      </w:r>
      <w:r w:rsidRPr="004E37F7">
        <w:rPr>
          <w:rFonts w:ascii="Arial Nova Light" w:hAnsi="Arial Nova Light" w:cs="Arial"/>
          <w:sz w:val="24"/>
          <w:szCs w:val="24"/>
          <w:lang w:val="es-ES"/>
        </w:rPr>
        <w:t>urisprudencia 21/2018 de rubro</w:t>
      </w:r>
      <w:r w:rsidR="00F94BD2" w:rsidRPr="00F94BD2">
        <w:rPr>
          <w:rFonts w:ascii="Arial Nova Light" w:hAnsi="Arial Nova Light" w:cs="Arial"/>
          <w:b/>
          <w:bCs/>
          <w:sz w:val="24"/>
          <w:szCs w:val="24"/>
          <w:lang w:val="es-ES"/>
        </w:rPr>
        <w:t>:</w:t>
      </w:r>
      <w:r w:rsidRPr="00F94BD2">
        <w:rPr>
          <w:rFonts w:ascii="Arial Nova Light" w:hAnsi="Arial Nova Light" w:cs="Arial"/>
          <w:b/>
          <w:bCs/>
          <w:sz w:val="24"/>
          <w:szCs w:val="24"/>
          <w:lang w:val="es-ES"/>
        </w:rPr>
        <w:t xml:space="preserve"> VIOLENCIA POLÍTICA DE GÉNERO. ELEMENTOS QUE LA ACTUALIZAN EN EL DEBATE POLÍTICO</w:t>
      </w:r>
      <w:r w:rsidRPr="004E37F7">
        <w:rPr>
          <w:rFonts w:ascii="Arial Nova Light" w:hAnsi="Arial Nova Light" w:cs="Arial"/>
          <w:sz w:val="24"/>
          <w:szCs w:val="24"/>
          <w:lang w:val="es-ES"/>
        </w:rPr>
        <w:t xml:space="preserve"> señalan:</w:t>
      </w:r>
    </w:p>
    <w:p w14:paraId="5376E9CA"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i.            Que el acto u omisión se de en el marco del ejercicio de derechos político-electorales o bien en el ejercicio de un cargo público.</w:t>
      </w:r>
    </w:p>
    <w:p w14:paraId="13F3D54F"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ii.            Sea perpetrado por el Estado o sus agentes, por superiores jerárquicos, colegas de trabajo, partidos políticos o representantes de los mismos; medios de comunicación y sus integrantes, un particular y/o un grupo de personas.</w:t>
      </w:r>
    </w:p>
    <w:p w14:paraId="0C4AF2E5"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iii.            Sea simbólico, verbal, patrimonial, económico, físico o sexual.</w:t>
      </w:r>
    </w:p>
    <w:p w14:paraId="325501B3"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iv.            Tenga por objeto o resultado menoscabar o anular el reconocimiento, goce y/o ejercicio de los derechos político-electorales de las mujeres.</w:t>
      </w:r>
    </w:p>
    <w:p w14:paraId="022F06F3"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v.            Se base en elementos de género, es decir:</w:t>
      </w:r>
    </w:p>
    <w:p w14:paraId="612A405D"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a. se dirija a una mujer por ser mujer;</w:t>
      </w:r>
    </w:p>
    <w:p w14:paraId="2CF41072"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b. tenga un impacto diferenciado en las mujeres;</w:t>
      </w:r>
    </w:p>
    <w:p w14:paraId="2A27BC08" w14:textId="77777777" w:rsidR="006E59FF" w:rsidRPr="00255D45" w:rsidRDefault="006E59FF" w:rsidP="006E59FF">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c. afecte desproporcionadamente a las mujeres.</w:t>
      </w:r>
    </w:p>
    <w:p w14:paraId="516557D8" w14:textId="77777777" w:rsidR="006E59FF" w:rsidRPr="004E37F7" w:rsidRDefault="006E59FF" w:rsidP="006E59FF">
      <w:pPr>
        <w:spacing w:line="360" w:lineRule="auto"/>
        <w:jc w:val="both"/>
        <w:rPr>
          <w:rFonts w:ascii="Arial Nova Light" w:hAnsi="Arial Nova Light" w:cs="Arial"/>
          <w:sz w:val="24"/>
          <w:szCs w:val="24"/>
          <w:lang w:val="es-ES"/>
        </w:rPr>
      </w:pPr>
    </w:p>
    <w:p w14:paraId="37E7EA9C"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La reciente reforma plasmó en la Ley de Acceso la previsión expresa de los elementos objetivos, normativos y subjetivos que conforman la figura, en similares términos a los desarrollados por la doctrina judicial, salvando así la dificultad que pudiera representar la apreciación de los hechos, su acreditación y determinación de su actualización.</w:t>
      </w:r>
    </w:p>
    <w:p w14:paraId="57204726"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Estableció la naturaleza de los actos que pueden dar origen a la VPMG enmarcando actos u omisiones, incluida la tolerancia.</w:t>
      </w:r>
    </w:p>
    <w:p w14:paraId="0C566CE7"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Aclaró que </w:t>
      </w:r>
      <w:r w:rsidRPr="00F94BD2">
        <w:rPr>
          <w:rFonts w:ascii="Arial Nova Light" w:hAnsi="Arial Nova Light" w:cs="Arial"/>
          <w:sz w:val="24"/>
          <w:szCs w:val="24"/>
          <w:u w:val="single"/>
          <w:lang w:val="es-ES"/>
        </w:rPr>
        <w:t>no es necesaria su intencionalidad</w:t>
      </w:r>
      <w:r w:rsidRPr="004E37F7">
        <w:rPr>
          <w:rFonts w:ascii="Arial Nova Light" w:hAnsi="Arial Nova Light" w:cs="Arial"/>
          <w:sz w:val="24"/>
          <w:szCs w:val="24"/>
          <w:lang w:val="es-ES"/>
        </w:rPr>
        <w:t xml:space="preserve">, pues en tratándose de una conducta normalizada es posible que los actos se realicen sin expresión de ella, por lo que se entenderá así, cuando el acto u omisión tenga por objeto o resultado limitar, anular o menoscabar el ejercicio efectivo de </w:t>
      </w:r>
      <w:r w:rsidRPr="004E37F7">
        <w:rPr>
          <w:rFonts w:ascii="Arial Nova Light" w:hAnsi="Arial Nova Light" w:cs="Arial"/>
          <w:sz w:val="24"/>
          <w:szCs w:val="24"/>
          <w:lang w:val="es-ES"/>
        </w:rPr>
        <w:lastRenderedPageBreak/>
        <w:t>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6A9C8334"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Identificó, además, como sujetos activos de la violencia a agentes estatales, superiores jerárquicos, colegas de trabajo, personas dirigentes de partidos políticos, militantes, simpatizantes, precandidatas, precandidatos, candidatas o candidatos postulados por los partidos políticos o representantes de estos; medios de comunicación y sus integrantes, por un particular o por un grupo de personas particulares; es decir, prácticamente cualquier persona.</w:t>
      </w:r>
    </w:p>
    <w:p w14:paraId="11623EF4"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Incluso, subsumió dichos componentes en supuestos fácticos que llevan implícita la naturaleza del acto (positivo o negativo), la multiplicidad de sujetos, así como el resultado posible sobre los derechos político-electorales de las mujeres.</w:t>
      </w:r>
    </w:p>
    <w:p w14:paraId="0115E10C" w14:textId="57CAA18C"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De manera que, es posible considerar que el test elaborado a partir de la línea interpretativa </w:t>
      </w:r>
      <w:r w:rsidR="00030927">
        <w:rPr>
          <w:rFonts w:ascii="Arial Nova Light" w:hAnsi="Arial Nova Light" w:cs="Arial"/>
          <w:sz w:val="24"/>
          <w:szCs w:val="24"/>
          <w:lang w:val="es-ES"/>
        </w:rPr>
        <w:t xml:space="preserve">que surge a partir </w:t>
      </w:r>
      <w:r w:rsidRPr="004E37F7">
        <w:rPr>
          <w:rFonts w:ascii="Arial Nova Light" w:hAnsi="Arial Nova Light" w:cs="Arial"/>
          <w:sz w:val="24"/>
          <w:szCs w:val="24"/>
          <w:lang w:val="es-ES"/>
        </w:rPr>
        <w:t xml:space="preserve">de distintos ordenamientos nacionales e internacionales no es la única herramienta para establecer un ejercicio objetivo de adecuación de los hechos al derecho, </w:t>
      </w:r>
      <w:r w:rsidR="00030927">
        <w:rPr>
          <w:rFonts w:ascii="Arial Nova Light" w:hAnsi="Arial Nova Light" w:cs="Arial"/>
          <w:sz w:val="24"/>
          <w:szCs w:val="24"/>
          <w:lang w:val="es-ES"/>
        </w:rPr>
        <w:t xml:space="preserve">sino que también es suficiente tenerla por acreditada, </w:t>
      </w:r>
      <w:r w:rsidRPr="004E37F7">
        <w:rPr>
          <w:rFonts w:ascii="Arial Nova Light" w:hAnsi="Arial Nova Light" w:cs="Arial"/>
          <w:sz w:val="24"/>
          <w:szCs w:val="24"/>
          <w:lang w:val="es-ES"/>
        </w:rPr>
        <w:t>a partir de la actualización de alguno de los supuestos expresos de la Ley de Acceso, siempre que tenga el elemento o componente de género.</w:t>
      </w:r>
    </w:p>
    <w:p w14:paraId="3F674AFF" w14:textId="77A3E310"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Elemento que se entenderá actualizado, cuando</w:t>
      </w:r>
      <w:r w:rsidR="00030927">
        <w:rPr>
          <w:rFonts w:ascii="Arial Nova Light" w:hAnsi="Arial Nova Light" w:cs="Arial"/>
          <w:sz w:val="24"/>
          <w:szCs w:val="24"/>
          <w:lang w:val="es-ES"/>
        </w:rPr>
        <w:t>: (i)</w:t>
      </w:r>
      <w:r w:rsidRPr="004E37F7">
        <w:rPr>
          <w:rFonts w:ascii="Arial Nova Light" w:hAnsi="Arial Nova Light" w:cs="Arial"/>
          <w:sz w:val="24"/>
          <w:szCs w:val="24"/>
          <w:lang w:val="es-ES"/>
        </w:rPr>
        <w:t xml:space="preserve"> las acciones u omisiones se dirijan a una mujer por su condición de mujer; </w:t>
      </w:r>
      <w:r w:rsidR="00030927">
        <w:rPr>
          <w:rFonts w:ascii="Arial Nova Light" w:hAnsi="Arial Nova Light" w:cs="Arial"/>
          <w:sz w:val="24"/>
          <w:szCs w:val="24"/>
          <w:lang w:val="es-ES"/>
        </w:rPr>
        <w:t xml:space="preserve">(ii) </w:t>
      </w:r>
      <w:r w:rsidRPr="004E37F7">
        <w:rPr>
          <w:rFonts w:ascii="Arial Nova Light" w:hAnsi="Arial Nova Light" w:cs="Arial"/>
          <w:sz w:val="24"/>
          <w:szCs w:val="24"/>
          <w:lang w:val="es-ES"/>
        </w:rPr>
        <w:t>le afecten desproporcionadamente</w:t>
      </w:r>
      <w:r w:rsidR="0040483C">
        <w:rPr>
          <w:rFonts w:ascii="Arial Nova Light" w:hAnsi="Arial Nova Light" w:cs="Arial"/>
          <w:sz w:val="24"/>
          <w:szCs w:val="24"/>
          <w:lang w:val="es-ES"/>
        </w:rPr>
        <w:t>,</w:t>
      </w:r>
      <w:r w:rsidRPr="004E37F7">
        <w:rPr>
          <w:rFonts w:ascii="Arial Nova Light" w:hAnsi="Arial Nova Light" w:cs="Arial"/>
          <w:sz w:val="24"/>
          <w:szCs w:val="24"/>
          <w:lang w:val="es-ES"/>
        </w:rPr>
        <w:t xml:space="preserve"> o </w:t>
      </w:r>
      <w:r w:rsidR="00030927">
        <w:rPr>
          <w:rFonts w:ascii="Arial Nova Light" w:hAnsi="Arial Nova Light" w:cs="Arial"/>
          <w:sz w:val="24"/>
          <w:szCs w:val="24"/>
          <w:lang w:val="es-ES"/>
        </w:rPr>
        <w:t xml:space="preserve">(iii) </w:t>
      </w:r>
      <w:r w:rsidRPr="004E37F7">
        <w:rPr>
          <w:rFonts w:ascii="Arial Nova Light" w:hAnsi="Arial Nova Light" w:cs="Arial"/>
          <w:sz w:val="24"/>
          <w:szCs w:val="24"/>
          <w:lang w:val="es-ES"/>
        </w:rPr>
        <w:t>tengan un impacto diferenciado en ella, en concordancia con el numeral quinto relacionado en la jurisprudencia en cita.</w:t>
      </w:r>
    </w:p>
    <w:p w14:paraId="78B4F6F8" w14:textId="333C1369"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Como lo sostuvo la Sala Superior en la </w:t>
      </w:r>
      <w:r w:rsidR="00030927">
        <w:rPr>
          <w:rFonts w:ascii="Arial Nova Light" w:hAnsi="Arial Nova Light" w:cs="Arial"/>
          <w:sz w:val="24"/>
          <w:szCs w:val="24"/>
          <w:lang w:val="es-ES"/>
        </w:rPr>
        <w:t>S</w:t>
      </w:r>
      <w:r w:rsidRPr="004E37F7">
        <w:rPr>
          <w:rFonts w:ascii="Arial Nova Light" w:hAnsi="Arial Nova Light" w:cs="Arial"/>
          <w:sz w:val="24"/>
          <w:szCs w:val="24"/>
          <w:lang w:val="es-ES"/>
        </w:rPr>
        <w:t>entencia</w:t>
      </w:r>
      <w:r w:rsidR="00030927">
        <w:rPr>
          <w:rFonts w:ascii="Arial Nova Light" w:hAnsi="Arial Nova Light" w:cs="Arial"/>
          <w:sz w:val="24"/>
          <w:szCs w:val="24"/>
          <w:lang w:val="es-ES"/>
        </w:rPr>
        <w:t xml:space="preserve"> recaída al</w:t>
      </w:r>
      <w:r w:rsidRPr="004E37F7">
        <w:rPr>
          <w:rFonts w:ascii="Arial Nova Light" w:hAnsi="Arial Nova Light" w:cs="Arial"/>
          <w:sz w:val="24"/>
          <w:szCs w:val="24"/>
          <w:lang w:val="es-ES"/>
        </w:rPr>
        <w:t xml:space="preserve"> recurso de reconsideración SUP-REC-61/2020, se incurre en violencia política cuando </w:t>
      </w:r>
      <w:r w:rsidR="00030927">
        <w:rPr>
          <w:rFonts w:ascii="Arial Nova Light" w:hAnsi="Arial Nova Light" w:cs="Arial"/>
          <w:sz w:val="24"/>
          <w:szCs w:val="24"/>
          <w:lang w:val="es-ES"/>
        </w:rPr>
        <w:t>cualquier agente,</w:t>
      </w:r>
      <w:r w:rsidRPr="004E37F7">
        <w:rPr>
          <w:rFonts w:ascii="Arial Nova Light" w:hAnsi="Arial Nova Light" w:cs="Arial"/>
          <w:sz w:val="24"/>
          <w:szCs w:val="24"/>
          <w:lang w:val="es-ES"/>
        </w:rPr>
        <w:t xml:space="preserve"> lleva a cabo actos dirigidos a menoscabar, invisibilizar, lastimar, o demeritar la persona, integridad, o imagen pública </w:t>
      </w:r>
      <w:r w:rsidR="0040483C">
        <w:rPr>
          <w:rFonts w:ascii="Arial Nova Light" w:hAnsi="Arial Nova Light" w:cs="Arial"/>
          <w:sz w:val="24"/>
          <w:szCs w:val="24"/>
          <w:lang w:val="es-ES"/>
        </w:rPr>
        <w:t>en contra de una mujer,</w:t>
      </w:r>
      <w:r w:rsidRPr="004E37F7">
        <w:rPr>
          <w:rFonts w:ascii="Arial Nova Light" w:hAnsi="Arial Nova Light" w:cs="Arial"/>
          <w:sz w:val="24"/>
          <w:szCs w:val="24"/>
          <w:lang w:val="es-ES"/>
        </w:rPr>
        <w:t xml:space="preserve"> en detrimento de su</w:t>
      </w:r>
      <w:r w:rsidR="0040483C">
        <w:rPr>
          <w:rFonts w:ascii="Arial Nova Light" w:hAnsi="Arial Nova Light" w:cs="Arial"/>
          <w:sz w:val="24"/>
          <w:szCs w:val="24"/>
          <w:lang w:val="es-ES"/>
        </w:rPr>
        <w:t xml:space="preserve"> esfera de</w:t>
      </w:r>
      <w:r w:rsidRPr="004E37F7">
        <w:rPr>
          <w:rFonts w:ascii="Arial Nova Light" w:hAnsi="Arial Nova Light" w:cs="Arial"/>
          <w:sz w:val="24"/>
          <w:szCs w:val="24"/>
          <w:lang w:val="es-ES"/>
        </w:rPr>
        <w:t xml:space="preserve"> derecho</w:t>
      </w:r>
      <w:r w:rsidR="0040483C">
        <w:rPr>
          <w:rFonts w:ascii="Arial Nova Light" w:hAnsi="Arial Nova Light" w:cs="Arial"/>
          <w:sz w:val="24"/>
          <w:szCs w:val="24"/>
          <w:lang w:val="es-ES"/>
        </w:rPr>
        <w:t>s</w:t>
      </w:r>
      <w:r w:rsidRPr="004E37F7">
        <w:rPr>
          <w:rFonts w:ascii="Arial Nova Light" w:hAnsi="Arial Nova Light" w:cs="Arial"/>
          <w:sz w:val="24"/>
          <w:szCs w:val="24"/>
          <w:lang w:val="es-ES"/>
        </w:rPr>
        <w:t xml:space="preserve"> político-electoral</w:t>
      </w:r>
      <w:r w:rsidR="0040483C">
        <w:rPr>
          <w:rFonts w:ascii="Arial Nova Light" w:hAnsi="Arial Nova Light" w:cs="Arial"/>
          <w:sz w:val="24"/>
          <w:szCs w:val="24"/>
          <w:lang w:val="es-ES"/>
        </w:rPr>
        <w:t>es</w:t>
      </w:r>
      <w:r w:rsidRPr="004E37F7">
        <w:rPr>
          <w:rFonts w:ascii="Arial Nova Light" w:hAnsi="Arial Nova Light" w:cs="Arial"/>
          <w:sz w:val="24"/>
          <w:szCs w:val="24"/>
          <w:lang w:val="es-ES"/>
        </w:rPr>
        <w:t xml:space="preserve"> </w:t>
      </w:r>
      <w:r w:rsidR="0040483C">
        <w:rPr>
          <w:rFonts w:ascii="Arial Nova Light" w:hAnsi="Arial Nova Light" w:cs="Arial"/>
          <w:sz w:val="24"/>
          <w:szCs w:val="24"/>
          <w:lang w:val="es-ES"/>
        </w:rPr>
        <w:t xml:space="preserve">-para el caso, </w:t>
      </w:r>
      <w:r w:rsidRPr="004E37F7">
        <w:rPr>
          <w:rFonts w:ascii="Arial Nova Light" w:hAnsi="Arial Nova Light" w:cs="Arial"/>
          <w:sz w:val="24"/>
          <w:szCs w:val="24"/>
          <w:lang w:val="es-ES"/>
        </w:rPr>
        <w:t>de ser votado</w:t>
      </w:r>
      <w:r w:rsidR="0040483C">
        <w:rPr>
          <w:rFonts w:ascii="Arial Nova Light" w:hAnsi="Arial Nova Light" w:cs="Arial"/>
          <w:sz w:val="24"/>
          <w:szCs w:val="24"/>
          <w:lang w:val="es-ES"/>
        </w:rPr>
        <w:t>, y</w:t>
      </w:r>
      <w:r w:rsidRPr="004E37F7">
        <w:rPr>
          <w:rFonts w:ascii="Arial Nova Light" w:hAnsi="Arial Nova Light" w:cs="Arial"/>
          <w:sz w:val="24"/>
          <w:szCs w:val="24"/>
          <w:lang w:val="es-ES"/>
        </w:rPr>
        <w:t xml:space="preserve"> en su vertiente de ejercicio y desempeño del cargo</w:t>
      </w:r>
      <w:r w:rsidR="0040483C">
        <w:rPr>
          <w:rFonts w:ascii="Arial Nova Light" w:hAnsi="Arial Nova Light" w:cs="Arial"/>
          <w:sz w:val="24"/>
          <w:szCs w:val="24"/>
          <w:lang w:val="es-ES"/>
        </w:rPr>
        <w:t>-</w:t>
      </w:r>
      <w:r w:rsidRPr="004E37F7">
        <w:rPr>
          <w:rFonts w:ascii="Arial Nova Light" w:hAnsi="Arial Nova Light" w:cs="Arial"/>
          <w:sz w:val="24"/>
          <w:szCs w:val="24"/>
          <w:lang w:val="es-ES"/>
        </w:rPr>
        <w:t>.</w:t>
      </w:r>
    </w:p>
    <w:p w14:paraId="517387B2" w14:textId="743AFA9D"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Es de señalarse que, de conformidad con lo contemplado en el </w:t>
      </w:r>
      <w:r w:rsidRPr="00E17B6D">
        <w:rPr>
          <w:rFonts w:ascii="Arial Nova Light" w:hAnsi="Arial Nova Light" w:cs="Arial"/>
          <w:sz w:val="24"/>
          <w:szCs w:val="24"/>
          <w:lang w:val="es-ES"/>
        </w:rPr>
        <w:t>Protocolo</w:t>
      </w:r>
      <w:r w:rsidR="00E17B6D">
        <w:rPr>
          <w:rFonts w:ascii="Arial Nova Light" w:hAnsi="Arial Nova Light" w:cs="Arial"/>
          <w:sz w:val="24"/>
          <w:szCs w:val="24"/>
          <w:lang w:val="es-ES"/>
        </w:rPr>
        <w:t xml:space="preserve"> para la Atención de Casos de Violencia de Género, </w:t>
      </w:r>
      <w:r w:rsidRPr="004E37F7">
        <w:rPr>
          <w:rFonts w:ascii="Arial Nova Light" w:hAnsi="Arial Nova Light" w:cs="Arial"/>
          <w:sz w:val="24"/>
          <w:szCs w:val="24"/>
          <w:lang w:val="es-ES"/>
        </w:rPr>
        <w:t xml:space="preserve">se advierte que la </w:t>
      </w:r>
      <w:r w:rsidRPr="00E17B6D">
        <w:rPr>
          <w:rFonts w:ascii="Arial Nova Light" w:hAnsi="Arial Nova Light" w:cs="Arial"/>
          <w:sz w:val="24"/>
          <w:szCs w:val="24"/>
          <w:lang w:val="es-ES"/>
        </w:rPr>
        <w:t>violencia política</w:t>
      </w:r>
      <w:r w:rsidR="00247A60">
        <w:rPr>
          <w:rFonts w:ascii="Arial Nova Light" w:hAnsi="Arial Nova Light" w:cs="Arial"/>
          <w:color w:val="FF0000"/>
          <w:sz w:val="24"/>
          <w:szCs w:val="24"/>
          <w:lang w:val="es-ES"/>
        </w:rPr>
        <w:t xml:space="preserve"> </w:t>
      </w:r>
      <w:r w:rsidRPr="004E37F7">
        <w:rPr>
          <w:rFonts w:ascii="Arial Nova Light" w:hAnsi="Arial Nova Light" w:cs="Arial"/>
          <w:sz w:val="24"/>
          <w:szCs w:val="24"/>
          <w:lang w:val="es-ES"/>
        </w:rPr>
        <w:t xml:space="preserve">se actualiza cuando se llevan a cabo actos u omisiones con la finalidad de limitar, anular, o menoscabar el ejercicio efectivo de los derechos políticos y electorales, el acceso al pleno ejercicio de las atribuciones inherentes a un cargo, labor o actividad, el libre desarrollo de la función pública, la toma de decisiones, la </w:t>
      </w:r>
      <w:r w:rsidRPr="004E37F7">
        <w:rPr>
          <w:rFonts w:ascii="Arial Nova Light" w:hAnsi="Arial Nova Light" w:cs="Arial"/>
          <w:sz w:val="24"/>
          <w:szCs w:val="24"/>
          <w:lang w:val="es-ES"/>
        </w:rPr>
        <w:lastRenderedPageBreak/>
        <w:t>libertad de organización, así como el acceso y ejercicio de las prerrogativas, tratándose de precandidaturas, candidaturas, funciones o cargos públicos.</w:t>
      </w:r>
    </w:p>
    <w:p w14:paraId="58299E64" w14:textId="7A6B17AF"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En ese sentido, la </w:t>
      </w:r>
      <w:r w:rsidR="00736BDC">
        <w:rPr>
          <w:rFonts w:ascii="Arial Nova Light" w:hAnsi="Arial Nova Light" w:cs="Arial"/>
          <w:sz w:val="24"/>
          <w:szCs w:val="24"/>
          <w:lang w:val="es-ES"/>
        </w:rPr>
        <w:t>VPMG</w:t>
      </w:r>
      <w:r w:rsidRPr="004E37F7">
        <w:rPr>
          <w:rFonts w:ascii="Arial Nova Light" w:hAnsi="Arial Nova Light" w:cs="Arial"/>
          <w:sz w:val="24"/>
          <w:szCs w:val="24"/>
          <w:lang w:val="es-ES"/>
        </w:rPr>
        <w:t xml:space="preserve"> no se configura como un supuesto destinado, exclusivamente a proteger el ejercicio de los derechos político-electorales de las mujeres, sino que tiene una connotación más amplia, pues en ese supuesto, se involucran relaciones asimétricas de poder, por lo que su alcance es el de proteger los derechos político-electorales de las ciudadanas y ciudadanos, </w:t>
      </w:r>
      <w:r w:rsidRPr="00030927">
        <w:rPr>
          <w:rFonts w:ascii="Arial Nova Light" w:hAnsi="Arial Nova Light" w:cs="Arial"/>
          <w:sz w:val="24"/>
          <w:szCs w:val="24"/>
          <w:u w:val="single"/>
          <w:lang w:val="es-ES"/>
        </w:rPr>
        <w:t xml:space="preserve">con independencia del género de la persona que la ejerce y quien </w:t>
      </w:r>
      <w:r w:rsidRPr="00030927">
        <w:rPr>
          <w:rFonts w:ascii="Arial Nova Light" w:hAnsi="Arial Nova Light" w:cs="Arial"/>
          <w:b/>
          <w:bCs/>
          <w:sz w:val="24"/>
          <w:szCs w:val="24"/>
          <w:u w:val="single"/>
          <w:lang w:val="es-ES"/>
        </w:rPr>
        <w:t>la resiente</w:t>
      </w:r>
      <w:r w:rsidRPr="004E37F7">
        <w:rPr>
          <w:rFonts w:ascii="Arial Nova Light" w:hAnsi="Arial Nova Light" w:cs="Arial"/>
          <w:sz w:val="24"/>
          <w:szCs w:val="24"/>
          <w:lang w:val="es-ES"/>
        </w:rPr>
        <w:t>.</w:t>
      </w:r>
    </w:p>
    <w:p w14:paraId="4FAE3D4A" w14:textId="295E9B72" w:rsidR="006E59FF" w:rsidRPr="004E37F7" w:rsidRDefault="00736BDC" w:rsidP="006E59FF">
      <w:pPr>
        <w:spacing w:line="360" w:lineRule="auto"/>
        <w:jc w:val="both"/>
        <w:rPr>
          <w:rFonts w:ascii="Arial Nova Light" w:hAnsi="Arial Nova Light" w:cs="Arial"/>
          <w:sz w:val="24"/>
          <w:szCs w:val="24"/>
          <w:lang w:val="es-ES"/>
        </w:rPr>
      </w:pPr>
      <w:r w:rsidRPr="00736BDC">
        <w:rPr>
          <w:rFonts w:ascii="Arial Nova Light" w:hAnsi="Arial Nova Light" w:cs="Arial"/>
          <w:sz w:val="24"/>
          <w:szCs w:val="24"/>
          <w:lang w:val="es-ES"/>
        </w:rPr>
        <w:t>Así,</w:t>
      </w:r>
      <w:r w:rsidR="006E59FF" w:rsidRPr="004E37F7">
        <w:rPr>
          <w:rFonts w:ascii="Arial Nova Light" w:hAnsi="Arial Nova Light" w:cs="Arial"/>
          <w:sz w:val="24"/>
          <w:szCs w:val="24"/>
          <w:lang w:val="es-ES"/>
        </w:rPr>
        <w:t xml:space="preserve"> el elemento esencial que distingue la comisión de la falta reside en que se dirige a lesionar valores democráticos fundamentales, entre los que se encuentran la igualdad, el pluralismo, la tolerancia, la libertad y el respeto</w:t>
      </w:r>
      <w:r>
        <w:rPr>
          <w:rFonts w:ascii="Arial Nova Light" w:hAnsi="Arial Nova Light" w:cs="Arial"/>
          <w:sz w:val="24"/>
          <w:szCs w:val="24"/>
          <w:lang w:val="es-ES"/>
        </w:rPr>
        <w:t xml:space="preserve">; </w:t>
      </w:r>
      <w:r w:rsidR="006E59FF" w:rsidRPr="004E37F7">
        <w:rPr>
          <w:rFonts w:ascii="Arial Nova Light" w:hAnsi="Arial Nova Light" w:cs="Arial"/>
          <w:sz w:val="24"/>
          <w:szCs w:val="24"/>
          <w:lang w:val="es-ES"/>
        </w:rPr>
        <w:t>además de que, con la comisión de esas conductas se atenta contra el derecho a la dignidad de las personas, previsto en el Pacto Internacional de los Derechos Civiles y Políticos, en la Convención Americana sobre Derechos Humanos y en el Pacto Internacional de Derechos Económicos, Sociales y Culturales.</w:t>
      </w:r>
    </w:p>
    <w:p w14:paraId="6A722D5A" w14:textId="1B3E734C" w:rsidR="006E59FF" w:rsidRPr="00BE5C4E" w:rsidRDefault="006E59FF" w:rsidP="006E59FF">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Ahora bien, </w:t>
      </w:r>
      <w:r w:rsidRPr="004E37F7">
        <w:rPr>
          <w:rFonts w:ascii="Arial Nova Light" w:hAnsi="Arial Nova Light" w:cs="Arial"/>
          <w:sz w:val="24"/>
          <w:szCs w:val="24"/>
          <w:lang w:val="es-ES"/>
        </w:rPr>
        <w:t xml:space="preserve">para este Tribunal Electoral, se actualiza la violencia política cuando los actos que se llevan a cabo se </w:t>
      </w:r>
      <w:r w:rsidRPr="002F5230">
        <w:rPr>
          <w:rFonts w:ascii="Arial Nova Light" w:hAnsi="Arial Nova Light" w:cs="Arial"/>
          <w:sz w:val="24"/>
          <w:szCs w:val="24"/>
          <w:lang w:val="es-ES"/>
        </w:rPr>
        <w:t>dirigen a afectar el ejercicio y desempeño del cargo</w:t>
      </w:r>
      <w:r w:rsidR="005B4062">
        <w:rPr>
          <w:rFonts w:ascii="Arial Nova Light" w:hAnsi="Arial Nova Light" w:cs="Arial"/>
          <w:sz w:val="24"/>
          <w:szCs w:val="24"/>
          <w:lang w:val="es-ES"/>
        </w:rPr>
        <w:t xml:space="preserve">, se afectan derechos que impiden la libre participación de la mujer en la política, buscando garantizar que la participación sea libre de violencia y en condiciones de igualdad, </w:t>
      </w:r>
      <w:r w:rsidR="00D27F3C">
        <w:rPr>
          <w:rFonts w:ascii="Arial Nova Light" w:hAnsi="Arial Nova Light" w:cs="Arial"/>
          <w:sz w:val="24"/>
          <w:szCs w:val="24"/>
          <w:lang w:val="es-ES"/>
        </w:rPr>
        <w:t xml:space="preserve">lo que implica que se debe atender cualquier acto que se dirija a menoscabar, limitar y </w:t>
      </w:r>
      <w:r w:rsidRPr="004E37F7">
        <w:rPr>
          <w:rFonts w:ascii="Arial Nova Light" w:hAnsi="Arial Nova Light" w:cs="Arial"/>
          <w:sz w:val="24"/>
          <w:szCs w:val="24"/>
          <w:lang w:val="es-ES"/>
        </w:rPr>
        <w:t>demeritar la percepción propia</w:t>
      </w:r>
      <w:r w:rsidR="00D27F3C">
        <w:rPr>
          <w:rFonts w:ascii="Arial Nova Light" w:hAnsi="Arial Nova Light" w:cs="Arial"/>
          <w:sz w:val="24"/>
          <w:szCs w:val="24"/>
          <w:lang w:val="es-ES"/>
        </w:rPr>
        <w:t xml:space="preserve"> de la mujer, de las candidatas, de las funcionarias y de las servidoras públicas </w:t>
      </w:r>
      <w:r w:rsidRPr="004E37F7">
        <w:rPr>
          <w:rFonts w:ascii="Arial Nova Light" w:hAnsi="Arial Nova Light" w:cs="Arial"/>
          <w:sz w:val="24"/>
          <w:szCs w:val="24"/>
          <w:lang w:val="es-ES"/>
        </w:rPr>
        <w:t xml:space="preserve">frente a la ciudadanía </w:t>
      </w:r>
      <w:r w:rsidR="002F5230">
        <w:rPr>
          <w:rFonts w:ascii="Arial Nova Light" w:hAnsi="Arial Nova Light" w:cs="Arial"/>
          <w:sz w:val="24"/>
          <w:szCs w:val="24"/>
          <w:lang w:val="es-ES"/>
        </w:rPr>
        <w:t>cuando se busque dañar su i</w:t>
      </w:r>
      <w:r w:rsidRPr="004E37F7">
        <w:rPr>
          <w:rFonts w:ascii="Arial Nova Light" w:hAnsi="Arial Nova Light" w:cs="Arial"/>
          <w:sz w:val="24"/>
          <w:szCs w:val="24"/>
          <w:lang w:val="es-ES"/>
        </w:rPr>
        <w:t xml:space="preserve">magen y capacidad, o </w:t>
      </w:r>
      <w:r w:rsidR="005326D3">
        <w:rPr>
          <w:rFonts w:ascii="Arial Nova Light" w:hAnsi="Arial Nova Light" w:cs="Arial"/>
          <w:sz w:val="24"/>
          <w:szCs w:val="24"/>
          <w:lang w:val="es-ES"/>
        </w:rPr>
        <w:t xml:space="preserve">bien </w:t>
      </w:r>
      <w:r w:rsidRPr="004E37F7">
        <w:rPr>
          <w:rFonts w:ascii="Arial Nova Light" w:hAnsi="Arial Nova Light" w:cs="Arial"/>
          <w:sz w:val="24"/>
          <w:szCs w:val="24"/>
          <w:lang w:val="es-ES"/>
        </w:rPr>
        <w:t xml:space="preserve">a denostar, menoscabar, o demeritar los actos que realiza </w:t>
      </w:r>
      <w:r w:rsidRPr="00BE5C4E">
        <w:rPr>
          <w:rFonts w:ascii="Arial Nova Light" w:hAnsi="Arial Nova Light" w:cs="Arial"/>
          <w:sz w:val="24"/>
          <w:szCs w:val="24"/>
          <w:lang w:val="es-ES"/>
        </w:rPr>
        <w:t>en ejercicio del cargo público para el que resultó electo.</w:t>
      </w:r>
    </w:p>
    <w:p w14:paraId="3942BDFF" w14:textId="77777777"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En lo que interesa para el caso, la Ley de Acceso, en su artículo 20 Ter, fracción IX, dispone que se considerará como VPMG: 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14:paraId="507FB37B" w14:textId="0D61FE5C"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Por tanto, todas aquellas expresiones que puedan ser subsumidas en dicha hipótesis normativa</w:t>
      </w:r>
      <w:r w:rsidR="00BE5C4E">
        <w:rPr>
          <w:rFonts w:ascii="Arial Nova Light" w:hAnsi="Arial Nova Light" w:cs="Arial"/>
          <w:sz w:val="24"/>
          <w:szCs w:val="24"/>
          <w:lang w:val="es-ES"/>
        </w:rPr>
        <w:t>,</w:t>
      </w:r>
      <w:r w:rsidRPr="004E37F7">
        <w:rPr>
          <w:rFonts w:ascii="Arial Nova Light" w:hAnsi="Arial Nova Light" w:cs="Arial"/>
          <w:sz w:val="24"/>
          <w:szCs w:val="24"/>
          <w:lang w:val="es-ES"/>
        </w:rPr>
        <w:t xml:space="preserve"> se encuentra prohibidas.</w:t>
      </w:r>
    </w:p>
    <w:p w14:paraId="4E155956" w14:textId="40DE1FB6" w:rsidR="006E59FF" w:rsidRPr="004E37F7" w:rsidRDefault="006E59FF" w:rsidP="006E59FF">
      <w:pPr>
        <w:spacing w:line="360" w:lineRule="auto"/>
        <w:jc w:val="both"/>
        <w:rPr>
          <w:rFonts w:ascii="Arial Nova Light" w:hAnsi="Arial Nova Light" w:cs="Arial"/>
          <w:sz w:val="24"/>
          <w:szCs w:val="24"/>
          <w:lang w:val="es-ES"/>
        </w:rPr>
      </w:pPr>
      <w:r w:rsidRPr="004E37F7">
        <w:rPr>
          <w:rFonts w:ascii="Arial Nova Light" w:hAnsi="Arial Nova Light" w:cs="Arial"/>
          <w:sz w:val="24"/>
          <w:szCs w:val="24"/>
          <w:lang w:val="es-ES"/>
        </w:rPr>
        <w:t xml:space="preserve">Al momento de determinar si una </w:t>
      </w:r>
      <w:r w:rsidR="00BE5C4E">
        <w:rPr>
          <w:rFonts w:ascii="Arial Nova Light" w:hAnsi="Arial Nova Light" w:cs="Arial"/>
          <w:sz w:val="24"/>
          <w:szCs w:val="24"/>
          <w:lang w:val="es-ES"/>
        </w:rPr>
        <w:t xml:space="preserve">determinada </w:t>
      </w:r>
      <w:r w:rsidRPr="004E37F7">
        <w:rPr>
          <w:rFonts w:ascii="Arial Nova Light" w:hAnsi="Arial Nova Light" w:cs="Arial"/>
          <w:sz w:val="24"/>
          <w:szCs w:val="24"/>
          <w:lang w:val="es-ES"/>
        </w:rPr>
        <w:t>expresión se subsume en la hipótesis normativa en mención, es necesario analizarla de forma exhaustiva para calificarla</w:t>
      </w:r>
      <w:r w:rsidR="00BE5C4E">
        <w:rPr>
          <w:rFonts w:ascii="Arial Nova Light" w:hAnsi="Arial Nova Light" w:cs="Arial"/>
          <w:sz w:val="24"/>
          <w:szCs w:val="24"/>
          <w:lang w:val="es-ES"/>
        </w:rPr>
        <w:t xml:space="preserve">, </w:t>
      </w:r>
      <w:r w:rsidR="00B63407">
        <w:rPr>
          <w:rFonts w:ascii="Arial Nova Light" w:hAnsi="Arial Nova Light" w:cs="Arial"/>
          <w:sz w:val="24"/>
          <w:szCs w:val="24"/>
          <w:lang w:val="es-ES"/>
        </w:rPr>
        <w:t>con</w:t>
      </w:r>
      <w:r w:rsidR="00BE5C4E">
        <w:rPr>
          <w:rFonts w:ascii="Arial Nova Light" w:hAnsi="Arial Nova Light" w:cs="Arial"/>
          <w:sz w:val="24"/>
          <w:szCs w:val="24"/>
          <w:lang w:val="es-ES"/>
        </w:rPr>
        <w:t xml:space="preserve"> sumo cuidado</w:t>
      </w:r>
      <w:r w:rsidR="00B63407">
        <w:rPr>
          <w:rFonts w:ascii="Arial Nova Light" w:hAnsi="Arial Nova Light" w:cs="Arial"/>
          <w:sz w:val="24"/>
          <w:szCs w:val="24"/>
          <w:lang w:val="es-ES"/>
        </w:rPr>
        <w:t xml:space="preserve">, </w:t>
      </w:r>
      <w:r w:rsidR="00B63407">
        <w:rPr>
          <w:rFonts w:ascii="Arial Nova Light" w:hAnsi="Arial Nova Light" w:cs="Arial"/>
          <w:sz w:val="24"/>
          <w:szCs w:val="24"/>
          <w:lang w:val="es-ES"/>
        </w:rPr>
        <w:lastRenderedPageBreak/>
        <w:t>atendiendo tanto a la i</w:t>
      </w:r>
      <w:r w:rsidR="00BE5C4E">
        <w:rPr>
          <w:rFonts w:ascii="Arial Nova Light" w:hAnsi="Arial Nova Light" w:cs="Arial"/>
          <w:sz w:val="24"/>
          <w:szCs w:val="24"/>
          <w:lang w:val="es-ES"/>
        </w:rPr>
        <w:t>mperiosa</w:t>
      </w:r>
      <w:r w:rsidRPr="004E37F7">
        <w:rPr>
          <w:rFonts w:ascii="Arial Nova Light" w:hAnsi="Arial Nova Light" w:cs="Arial"/>
          <w:sz w:val="24"/>
          <w:szCs w:val="24"/>
          <w:lang w:val="es-ES"/>
        </w:rPr>
        <w:t xml:space="preserve"> necesidad de erradicar, prevenir y sancionar la VPMG</w:t>
      </w:r>
      <w:r w:rsidR="00BE5C4E">
        <w:rPr>
          <w:rFonts w:ascii="Arial Nova Light" w:hAnsi="Arial Nova Light" w:cs="Arial"/>
          <w:sz w:val="24"/>
          <w:szCs w:val="24"/>
          <w:lang w:val="es-ES"/>
        </w:rPr>
        <w:t xml:space="preserve">, </w:t>
      </w:r>
      <w:r w:rsidRPr="004E37F7">
        <w:rPr>
          <w:rFonts w:ascii="Arial Nova Light" w:hAnsi="Arial Nova Light" w:cs="Arial"/>
          <w:sz w:val="24"/>
          <w:szCs w:val="24"/>
          <w:lang w:val="es-ES"/>
        </w:rPr>
        <w:t xml:space="preserve"> </w:t>
      </w:r>
      <w:r w:rsidR="00B63407">
        <w:rPr>
          <w:rFonts w:ascii="Arial Nova Light" w:hAnsi="Arial Nova Light" w:cs="Arial"/>
          <w:sz w:val="24"/>
          <w:szCs w:val="24"/>
          <w:lang w:val="es-ES"/>
        </w:rPr>
        <w:t xml:space="preserve">como a la </w:t>
      </w:r>
      <w:r w:rsidRPr="004E37F7">
        <w:rPr>
          <w:rFonts w:ascii="Arial Nova Light" w:hAnsi="Arial Nova Light" w:cs="Arial"/>
          <w:sz w:val="24"/>
          <w:szCs w:val="24"/>
          <w:lang w:val="es-ES"/>
        </w:rPr>
        <w:t>no interf</w:t>
      </w:r>
      <w:r w:rsidR="00B63407">
        <w:rPr>
          <w:rFonts w:ascii="Arial Nova Light" w:hAnsi="Arial Nova Light" w:cs="Arial"/>
          <w:sz w:val="24"/>
          <w:szCs w:val="24"/>
          <w:lang w:val="es-ES"/>
        </w:rPr>
        <w:t>erencia en</w:t>
      </w:r>
      <w:r w:rsidRPr="004E37F7">
        <w:rPr>
          <w:rFonts w:ascii="Arial Nova Light" w:hAnsi="Arial Nova Light" w:cs="Arial"/>
          <w:sz w:val="24"/>
          <w:szCs w:val="24"/>
          <w:lang w:val="es-ES"/>
        </w:rPr>
        <w:t xml:space="preserve"> forma desmedida al derecho a la libertad de expresión.</w:t>
      </w:r>
    </w:p>
    <w:p w14:paraId="5F19D685" w14:textId="53527C6C" w:rsidR="00E7160E" w:rsidRDefault="00E7160E" w:rsidP="006E59FF">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PERSPECTIVA DE GÉNERO.</w:t>
      </w:r>
    </w:p>
    <w:p w14:paraId="718E22EA" w14:textId="77777777" w:rsidR="009664D1" w:rsidRPr="00A62596" w:rsidRDefault="009664D1" w:rsidP="009664D1">
      <w:pPr>
        <w:spacing w:line="360" w:lineRule="auto"/>
        <w:jc w:val="both"/>
        <w:rPr>
          <w:rFonts w:ascii="Arial Nova Light" w:hAnsi="Arial Nova Light" w:cs="Arial"/>
          <w:b/>
          <w:bCs/>
          <w:sz w:val="24"/>
          <w:szCs w:val="24"/>
          <w:lang w:val="es-ES"/>
        </w:rPr>
      </w:pPr>
      <w:r w:rsidRPr="002F5230">
        <w:rPr>
          <w:rFonts w:ascii="Arial Nova Light" w:hAnsi="Arial Nova Light" w:cs="Arial"/>
          <w:sz w:val="24"/>
          <w:szCs w:val="24"/>
          <w:lang w:val="es-ES"/>
        </w:rPr>
        <w:t>Desde</w:t>
      </w:r>
      <w:r w:rsidRPr="009E6984">
        <w:rPr>
          <w:rFonts w:ascii="Arial Nova Light" w:hAnsi="Arial Nova Light" w:cs="Arial"/>
          <w:sz w:val="24"/>
          <w:szCs w:val="24"/>
          <w:lang w:val="es-ES"/>
        </w:rPr>
        <w:t xml:space="preserve"> una visión que tutele de manera efectiva los derechos políticos de las mujeres, la perspectiva de género es un método de juzgamiento que obliga a realizar un escrutinio reforzado sobre el estudio de actos que pudiesen ser muestra de prácticas discriminatorias, que coloquen a las mujeres en situaciones diferenciadas, que las ubiquen en un plano de desigualdad, y provoquen daños desproporcionados en sus derechos.  </w:t>
      </w:r>
    </w:p>
    <w:p w14:paraId="74DE65BD"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 i</w:t>
      </w:r>
      <w:r w:rsidRPr="009E6984">
        <w:rPr>
          <w:rFonts w:ascii="Arial Nova Light" w:hAnsi="Arial Nova Light" w:cs="Arial"/>
          <w:sz w:val="24"/>
          <w:szCs w:val="24"/>
          <w:lang w:val="es-ES"/>
        </w:rPr>
        <w:t xml:space="preserve">mplica desentrañar relaciones asimétricas de poder, que son las basadas en estereotipos de género, en esquemas patriarcales, o bien en violencias verbales, que se traduzcan en expresiones o actuaciones androcéntricas y machistas que, aun cuando </w:t>
      </w:r>
      <w:r>
        <w:rPr>
          <w:rFonts w:ascii="Arial Nova Light" w:hAnsi="Arial Nova Light" w:cs="Arial"/>
          <w:sz w:val="24"/>
          <w:szCs w:val="24"/>
          <w:lang w:val="es-ES"/>
        </w:rPr>
        <w:t>desde una perspectiva</w:t>
      </w:r>
      <w:r w:rsidRPr="009E6984">
        <w:rPr>
          <w:rFonts w:ascii="Arial Nova Light" w:hAnsi="Arial Nova Light" w:cs="Arial"/>
          <w:sz w:val="24"/>
          <w:szCs w:val="24"/>
          <w:lang w:val="es-ES"/>
        </w:rPr>
        <w:t xml:space="preserve"> en lo individual parecen no revelar, o al menos no de forma nítida, la intención de discriminar, demeritar, condicionar o restar valor al papel de la mujer o las mujeres en la vida pública.</w:t>
      </w:r>
    </w:p>
    <w:p w14:paraId="12F1F1E2"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Este método debe ser aplicado, partiendo del reconocimiento de la igualdad y no discriminación por razón de género al momento de impartir justicia.  Para un caso como el que nos ocupa, donde están involucrados derechos de participación política de la mujer, es menester realizar el ya mencionado escrutinio reforzado, con independencia de que haya sido, o no, solicitado por las partes, ya que atiende a la obligación de prevenir, sancionar y erradicar la violencia política por razones de género, por ser ésta una cuestión de orden público.</w:t>
      </w:r>
    </w:p>
    <w:p w14:paraId="66D92611"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Esto, partiendo de los compromisos del Estado Mexicano con la comunidad internacional,</w:t>
      </w:r>
      <w:r>
        <w:rPr>
          <w:rFonts w:ascii="Arial Nova Light" w:hAnsi="Arial Nova Light" w:cs="Arial"/>
          <w:sz w:val="24"/>
          <w:szCs w:val="24"/>
          <w:lang w:val="es-ES"/>
        </w:rPr>
        <w:t xml:space="preserve"> así como la jurisprudencia de la SCJN, de rubro </w:t>
      </w:r>
      <w:r w:rsidRPr="009E6984">
        <w:rPr>
          <w:rFonts w:ascii="Arial Nova Light" w:hAnsi="Arial Nova Light" w:cs="Arial"/>
          <w:sz w:val="24"/>
          <w:szCs w:val="24"/>
          <w:lang w:val="es-ES"/>
        </w:rPr>
        <w:t>ACCESO</w:t>
      </w:r>
      <w:r w:rsidRPr="00FA5868">
        <w:rPr>
          <w:rFonts w:ascii="Arial Nova Light" w:hAnsi="Arial Nova Light" w:cs="Arial"/>
          <w:sz w:val="24"/>
          <w:szCs w:val="24"/>
          <w:lang w:val="es-ES"/>
        </w:rPr>
        <w:t xml:space="preserve"> A LA JUSTICIA EN CONDICIONES DE IGUALDAD. ELEMENTOS PARA JUZGAR CON PERSPECTIVA DE GÉNERO</w:t>
      </w:r>
      <w:r>
        <w:rPr>
          <w:rStyle w:val="Refdenotaalpie"/>
          <w:rFonts w:ascii="Arial Nova Light" w:hAnsi="Arial Nova Light" w:cs="Arial"/>
          <w:sz w:val="24"/>
          <w:szCs w:val="24"/>
          <w:lang w:val="es-ES"/>
        </w:rPr>
        <w:footnoteReference w:id="25"/>
      </w:r>
      <w:r>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respecto de la </w:t>
      </w:r>
      <w:r w:rsidRPr="00C3215A">
        <w:rPr>
          <w:rFonts w:ascii="Arial Nova Light" w:hAnsi="Arial Nova Light" w:cs="Arial"/>
          <w:sz w:val="24"/>
          <w:szCs w:val="24"/>
          <w:u w:val="single"/>
          <w:lang w:val="es-ES"/>
        </w:rPr>
        <w:t xml:space="preserve">no </w:t>
      </w:r>
      <w:r w:rsidRPr="00C3215A">
        <w:rPr>
          <w:rFonts w:ascii="Arial Nova Light" w:hAnsi="Arial Nova Light" w:cs="Arial"/>
          <w:sz w:val="24"/>
          <w:szCs w:val="24"/>
          <w:u w:val="single"/>
          <w:lang w:val="es-ES"/>
        </w:rPr>
        <w:lastRenderedPageBreak/>
        <w:t>tolerancia</w:t>
      </w:r>
      <w:r w:rsidRPr="009E6984">
        <w:rPr>
          <w:rFonts w:ascii="Arial Nova Light" w:hAnsi="Arial Nova Light" w:cs="Arial"/>
          <w:sz w:val="24"/>
          <w:szCs w:val="24"/>
          <w:lang w:val="es-ES"/>
        </w:rPr>
        <w:t xml:space="preserve"> de los efectos de la violencia y la discriminación que históricamente ha sufrido la mujer y la ha alejado por décadas de los espacios públicos, sumándose en la construcción en favor de la igualdad, dejando de normalizar las conductas violentas contra las mujeres.</w:t>
      </w:r>
    </w:p>
    <w:p w14:paraId="06DE5426" w14:textId="11198B2D" w:rsidR="009664D1" w:rsidRPr="005A5EEC"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Por lo tanto, en atención a una visión de la realidad actual, y tomando en cuenta el contexto del presente proceso electoral en el </w:t>
      </w:r>
      <w:r>
        <w:rPr>
          <w:rFonts w:ascii="Arial Nova Light" w:hAnsi="Arial Nova Light" w:cs="Arial"/>
          <w:sz w:val="24"/>
          <w:szCs w:val="24"/>
          <w:lang w:val="es-ES"/>
        </w:rPr>
        <w:t>Aguascalientes</w:t>
      </w:r>
      <w:r w:rsidRPr="009E6984">
        <w:rPr>
          <w:rFonts w:ascii="Arial Nova Light" w:hAnsi="Arial Nova Light" w:cs="Arial"/>
          <w:sz w:val="24"/>
          <w:szCs w:val="24"/>
          <w:lang w:val="es-ES"/>
        </w:rPr>
        <w:t>, donde las cinco contendientes por la gubernatura del Estado son mujeres, también lleva como imperativo juzgar con perspectiva de género, por lo cual, no debe tenerse como suficiente partir de una realidad formal que, a simple vista pudiere no reconocer la discriminación y la violencia que marcan las relaciones de poder: desde el poder, y en el ámbito privado.  De esta forma, si una mujer resiente un trato diferenciado negativo, habrá que ahondar para investigar y descubrir, si de fondo, la causa es una discriminación o violentación con elementos de género, que afecte de manera especial, diferenciada o de forma desproporcionada a las mujeres en este espacio.</w:t>
      </w:r>
    </w:p>
    <w:p w14:paraId="1A4EE7DC" w14:textId="0BC89796" w:rsidR="009664D1" w:rsidRDefault="005A5EEC" w:rsidP="009664D1">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ESTUDIO DEL CASO CONCRETO.</w:t>
      </w:r>
    </w:p>
    <w:p w14:paraId="6021A349" w14:textId="0CCB4506" w:rsidR="009664D1" w:rsidRPr="009E6984" w:rsidRDefault="005A5EEC" w:rsidP="009664D1">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 xml:space="preserve">ANÁLISIS SOBRE LA </w:t>
      </w:r>
      <w:r w:rsidR="009664D1" w:rsidRPr="009E6984">
        <w:rPr>
          <w:rFonts w:ascii="Arial Nova Light" w:hAnsi="Arial Nova Light" w:cs="Arial"/>
          <w:b/>
          <w:bCs/>
          <w:sz w:val="24"/>
          <w:szCs w:val="24"/>
          <w:lang w:val="es-ES"/>
        </w:rPr>
        <w:t xml:space="preserve">VIOLENCIA POLÍTICA, Y CON ELEMENTOS DE GÉNERO CONTRA LA MUJER EN PERJUICIO DE </w:t>
      </w:r>
      <w:r w:rsidR="009664D1" w:rsidRPr="000A6785">
        <w:rPr>
          <w:rFonts w:ascii="Arial Nova Light" w:hAnsi="Arial Nova Light" w:cs="Arial"/>
          <w:b/>
          <w:bCs/>
          <w:i/>
          <w:sz w:val="24"/>
          <w:szCs w:val="24"/>
          <w:lang w:val="es-ES"/>
        </w:rPr>
        <w:t>DATO PROTEGIDO</w:t>
      </w:r>
      <w:r w:rsidR="009664D1" w:rsidRPr="000A6785">
        <w:rPr>
          <w:rFonts w:ascii="Arial Nova Light" w:hAnsi="Arial Nova Light" w:cs="Arial"/>
          <w:sz w:val="24"/>
          <w:szCs w:val="24"/>
          <w:lang w:val="es-ES"/>
        </w:rPr>
        <w:t>*</w:t>
      </w:r>
      <w:r w:rsidR="009664D1">
        <w:rPr>
          <w:rFonts w:ascii="Arial Nova Light" w:hAnsi="Arial Nova Light" w:cs="Arial"/>
          <w:sz w:val="24"/>
          <w:szCs w:val="24"/>
          <w:lang w:val="es-ES"/>
        </w:rPr>
        <w:t xml:space="preserve">, </w:t>
      </w:r>
      <w:r w:rsidR="009664D1" w:rsidRPr="009E6984">
        <w:rPr>
          <w:rFonts w:ascii="Arial Nova Light" w:hAnsi="Arial Nova Light" w:cs="Arial"/>
          <w:b/>
          <w:bCs/>
          <w:sz w:val="24"/>
          <w:szCs w:val="24"/>
          <w:lang w:val="es-ES"/>
        </w:rPr>
        <w:t>POR LA VIOLENCIA EJERCIDA HACIA ELLA</w:t>
      </w:r>
      <w:r>
        <w:rPr>
          <w:rFonts w:ascii="Arial Nova Light" w:hAnsi="Arial Nova Light" w:cs="Arial"/>
          <w:b/>
          <w:bCs/>
          <w:sz w:val="24"/>
          <w:szCs w:val="24"/>
          <w:lang w:val="es-ES"/>
        </w:rPr>
        <w:t>,</w:t>
      </w:r>
      <w:r w:rsidR="009664D1" w:rsidRPr="009E6984">
        <w:rPr>
          <w:rFonts w:ascii="Arial Nova Light" w:hAnsi="Arial Nova Light" w:cs="Arial"/>
          <w:b/>
          <w:bCs/>
          <w:sz w:val="24"/>
          <w:szCs w:val="24"/>
          <w:lang w:val="es-ES"/>
        </w:rPr>
        <w:t xml:space="preserve"> POR LAS CONSECUENCIAS QUE TRAE A SU PERSONA, HONOR, DIGNIDAD E INTIMIDAD, MOTIVO DE LAS IMPUTACIONES DE DELITOS SEXUALES EN CONTRA DEL SEÑOR RAMON JIMÉNEZ PEÑALOZA, </w:t>
      </w:r>
      <w:r w:rsidR="009664D1">
        <w:rPr>
          <w:rFonts w:ascii="Arial Nova Light" w:hAnsi="Arial Nova Light" w:cs="Arial"/>
          <w:b/>
          <w:bCs/>
          <w:sz w:val="24"/>
          <w:szCs w:val="24"/>
          <w:lang w:val="es-ES"/>
        </w:rPr>
        <w:t>PADRE</w:t>
      </w:r>
      <w:r w:rsidR="009664D1" w:rsidRPr="009E6984">
        <w:rPr>
          <w:rFonts w:ascii="Arial Nova Light" w:hAnsi="Arial Nova Light" w:cs="Arial"/>
          <w:b/>
          <w:bCs/>
          <w:sz w:val="24"/>
          <w:szCs w:val="24"/>
          <w:lang w:val="es-ES"/>
        </w:rPr>
        <w:t xml:space="preserve"> DE LA VÍCTIMA, MIENTRAS FUNGIERON LA PRIMERA, COMO ALCALDESA, Y EL SEGUNDO COMO DIRECTOR DEL SISTEMA INTEGRAL DE LA FAMILIA MUNICIPAL, DIF, EN TEMPORALIDAD SIMULTÁNEA</w:t>
      </w:r>
      <w:r w:rsidR="009664D1" w:rsidRPr="009E6984">
        <w:rPr>
          <w:rFonts w:ascii="Arial Nova Light" w:hAnsi="Arial Nova Light" w:cs="Arial"/>
          <w:sz w:val="24"/>
          <w:szCs w:val="24"/>
          <w:lang w:val="es-ES"/>
        </w:rPr>
        <w:t xml:space="preserve">.  </w:t>
      </w:r>
    </w:p>
    <w:p w14:paraId="0582027D" w14:textId="69B98EB4"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La parte actora denuncia que la candidata Martha Cecilia Márquez Alvarado, imputa una serie de hechos o delitos sexuales al C. RAMÓN JIMÉNEZ PEÑALOZA, y al individualizarlo,</w:t>
      </w:r>
      <w:r w:rsidR="00E05A12">
        <w:rPr>
          <w:rFonts w:ascii="Arial Nova Light" w:hAnsi="Arial Nova Light" w:cs="Arial"/>
          <w:sz w:val="24"/>
          <w:szCs w:val="24"/>
          <w:lang w:val="es-ES"/>
        </w:rPr>
        <w:t xml:space="preserve"> o distinguirlo</w:t>
      </w:r>
      <w:r w:rsidRPr="009E6984">
        <w:rPr>
          <w:rFonts w:ascii="Arial Nova Light" w:hAnsi="Arial Nova Light" w:cs="Arial"/>
          <w:sz w:val="24"/>
          <w:szCs w:val="24"/>
          <w:lang w:val="es-ES"/>
        </w:rPr>
        <w:t xml:space="preserve"> </w:t>
      </w:r>
      <w:r w:rsidR="00E05A12">
        <w:rPr>
          <w:rFonts w:ascii="Arial Nova Light" w:hAnsi="Arial Nova Light" w:cs="Arial"/>
          <w:sz w:val="24"/>
          <w:szCs w:val="24"/>
          <w:lang w:val="es-ES"/>
        </w:rPr>
        <w:t xml:space="preserve">hace referencia a él, en la </w:t>
      </w:r>
      <w:r w:rsidRPr="009E6984">
        <w:rPr>
          <w:rFonts w:ascii="Arial Nova Light" w:hAnsi="Arial Nova Light" w:cs="Arial"/>
          <w:sz w:val="24"/>
          <w:szCs w:val="24"/>
          <w:lang w:val="es-ES"/>
        </w:rPr>
        <w:t xml:space="preserve">rueda de prensa </w:t>
      </w:r>
      <w:r w:rsidR="00E05A12">
        <w:rPr>
          <w:rFonts w:ascii="Arial Nova Light" w:hAnsi="Arial Nova Light" w:cs="Arial"/>
          <w:sz w:val="24"/>
          <w:szCs w:val="24"/>
          <w:lang w:val="es-ES"/>
        </w:rPr>
        <w:t>de la forma siguiente</w:t>
      </w:r>
      <w:r w:rsidRPr="009E6984">
        <w:rPr>
          <w:rFonts w:ascii="Arial Nova Light" w:hAnsi="Arial Nova Light" w:cs="Arial"/>
          <w:sz w:val="24"/>
          <w:szCs w:val="24"/>
          <w:lang w:val="es-ES"/>
        </w:rPr>
        <w:t>:</w:t>
      </w:r>
    </w:p>
    <w:p w14:paraId="67A61627" w14:textId="77777777" w:rsidR="009664D1" w:rsidRDefault="009664D1" w:rsidP="009664D1">
      <w:pPr>
        <w:spacing w:line="360" w:lineRule="auto"/>
        <w:ind w:left="1134"/>
        <w:jc w:val="both"/>
        <w:rPr>
          <w:rFonts w:ascii="Arial Nova Light" w:hAnsi="Arial Nova Light" w:cs="Arial"/>
          <w:i/>
          <w:iCs/>
          <w:sz w:val="24"/>
          <w:szCs w:val="24"/>
          <w:lang w:val="es-ES"/>
        </w:rPr>
      </w:pPr>
      <w:r w:rsidRPr="009E6984">
        <w:rPr>
          <w:rFonts w:ascii="Arial Nova Light" w:hAnsi="Arial Nova Light" w:cs="Arial"/>
          <w:sz w:val="24"/>
          <w:szCs w:val="24"/>
          <w:lang w:val="es-ES"/>
        </w:rPr>
        <w:t xml:space="preserve"> </w:t>
      </w:r>
      <w:r w:rsidRPr="00DF6549">
        <w:rPr>
          <w:rFonts w:ascii="Arial Nova Light" w:hAnsi="Arial Nova Light" w:cs="Arial"/>
          <w:i/>
          <w:iCs/>
          <w:sz w:val="24"/>
          <w:szCs w:val="24"/>
          <w:lang w:val="es-ES"/>
        </w:rPr>
        <w:t xml:space="preserve">“el papá de </w:t>
      </w:r>
      <w:r w:rsidRPr="00DF6549">
        <w:rPr>
          <w:rFonts w:ascii="Arial Nova Light" w:hAnsi="Arial Nova Light" w:cs="Arial"/>
          <w:b/>
          <w:bCs/>
          <w:i/>
          <w:iCs/>
          <w:sz w:val="24"/>
          <w:szCs w:val="24"/>
          <w:lang w:val="es-ES"/>
        </w:rPr>
        <w:t>DATO PROTEGIDO</w:t>
      </w:r>
      <w:r w:rsidRPr="00DF6549">
        <w:rPr>
          <w:rFonts w:ascii="Arial Nova Light" w:hAnsi="Arial Nova Light" w:cs="Arial"/>
          <w:i/>
          <w:iCs/>
          <w:sz w:val="24"/>
          <w:szCs w:val="24"/>
          <w:lang w:val="es-ES"/>
        </w:rPr>
        <w:t>*”</w:t>
      </w:r>
    </w:p>
    <w:p w14:paraId="69ACBE77" w14:textId="3BD7857E" w:rsidR="009664D1" w:rsidRPr="00DF6549" w:rsidRDefault="009664D1" w:rsidP="009664D1">
      <w:pPr>
        <w:spacing w:line="360" w:lineRule="auto"/>
        <w:jc w:val="both"/>
        <w:rPr>
          <w:rFonts w:ascii="Arial Nova Light" w:hAnsi="Arial Nova Light" w:cs="Arial"/>
          <w:i/>
          <w:iCs/>
          <w:sz w:val="24"/>
          <w:szCs w:val="24"/>
          <w:lang w:val="es-ES"/>
        </w:rPr>
      </w:pPr>
      <w:r>
        <w:rPr>
          <w:rFonts w:ascii="Arial Nova Light" w:hAnsi="Arial Nova Light" w:cs="Arial"/>
          <w:sz w:val="24"/>
          <w:szCs w:val="24"/>
          <w:lang w:val="es-ES"/>
        </w:rPr>
        <w:t xml:space="preserve">Y, denuncia, que al vincularlo como “papá” de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Pr>
          <w:rFonts w:ascii="Arial Nova Light" w:hAnsi="Arial Nova Light" w:cs="Arial"/>
          <w:sz w:val="24"/>
          <w:szCs w:val="24"/>
          <w:lang w:val="es-ES"/>
        </w:rPr>
        <w:t xml:space="preserve">, lo hace con el afán de atentar contra su </w:t>
      </w:r>
      <w:r w:rsidRPr="009E6984">
        <w:rPr>
          <w:rFonts w:ascii="Arial Nova Light" w:hAnsi="Arial Nova Light" w:cs="Arial"/>
          <w:sz w:val="24"/>
          <w:szCs w:val="24"/>
          <w:lang w:val="es-ES"/>
        </w:rPr>
        <w:t>honra, dignidad</w:t>
      </w:r>
      <w:r w:rsidR="00E05A12">
        <w:rPr>
          <w:rFonts w:ascii="Arial Nova Light" w:hAnsi="Arial Nova Light" w:cs="Arial"/>
          <w:sz w:val="24"/>
          <w:szCs w:val="24"/>
          <w:lang w:val="es-ES"/>
        </w:rPr>
        <w:t xml:space="preserve"> e</w:t>
      </w:r>
      <w:r w:rsidRPr="009E6984">
        <w:rPr>
          <w:rFonts w:ascii="Arial Nova Light" w:hAnsi="Arial Nova Light" w:cs="Arial"/>
          <w:sz w:val="24"/>
          <w:szCs w:val="24"/>
          <w:lang w:val="es-ES"/>
        </w:rPr>
        <w:t xml:space="preserve"> imagen pública</w:t>
      </w:r>
      <w:r w:rsidR="00E05A12">
        <w:rPr>
          <w:rFonts w:ascii="Arial Nova Light" w:hAnsi="Arial Nova Light" w:cs="Arial"/>
          <w:sz w:val="24"/>
          <w:szCs w:val="24"/>
          <w:lang w:val="es-ES"/>
        </w:rPr>
        <w:t xml:space="preserve"> ante el electorado</w:t>
      </w:r>
      <w:r>
        <w:rPr>
          <w:rFonts w:ascii="Arial Nova Light" w:hAnsi="Arial Nova Light" w:cs="Arial"/>
          <w:sz w:val="24"/>
          <w:szCs w:val="24"/>
          <w:lang w:val="es-ES"/>
        </w:rPr>
        <w:t xml:space="preserve">. </w:t>
      </w:r>
    </w:p>
    <w:p w14:paraId="2313D571" w14:textId="35D59987" w:rsidR="009664D1"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Ante estas aseveraciones, la parte denunciada alega que la queja es improcedente, </w:t>
      </w:r>
      <w:r>
        <w:rPr>
          <w:rFonts w:ascii="Arial Nova Light" w:hAnsi="Arial Nova Light" w:cs="Arial"/>
          <w:b/>
          <w:bCs/>
          <w:sz w:val="24"/>
          <w:szCs w:val="24"/>
          <w:u w:val="single"/>
          <w:lang w:val="es-ES"/>
        </w:rPr>
        <w:t>reconociendo que</w:t>
      </w:r>
      <w:r w:rsidRPr="009E6984">
        <w:rPr>
          <w:rFonts w:ascii="Arial Nova Light" w:hAnsi="Arial Nova Light" w:cs="Arial"/>
          <w:sz w:val="24"/>
          <w:szCs w:val="24"/>
          <w:lang w:val="es-ES"/>
        </w:rPr>
        <w:t xml:space="preserve"> las imputaciones de </w:t>
      </w:r>
      <w:r>
        <w:rPr>
          <w:rFonts w:ascii="Arial Nova Light" w:hAnsi="Arial Nova Light" w:cs="Arial"/>
          <w:sz w:val="24"/>
          <w:szCs w:val="24"/>
          <w:lang w:val="es-ES"/>
        </w:rPr>
        <w:t xml:space="preserve">hechos o </w:t>
      </w:r>
      <w:r w:rsidRPr="009E6984">
        <w:rPr>
          <w:rFonts w:ascii="Arial Nova Light" w:hAnsi="Arial Nova Light" w:cs="Arial"/>
          <w:sz w:val="24"/>
          <w:szCs w:val="24"/>
          <w:lang w:val="es-ES"/>
        </w:rPr>
        <w:t xml:space="preserve">delitos falsos son atribuidas al C. Ramón Jiménez, </w:t>
      </w:r>
      <w:r>
        <w:rPr>
          <w:rFonts w:ascii="Arial Nova Light" w:hAnsi="Arial Nova Light" w:cs="Arial"/>
          <w:sz w:val="24"/>
          <w:szCs w:val="24"/>
          <w:lang w:val="es-ES"/>
        </w:rPr>
        <w:t xml:space="preserve">en su calidad </w:t>
      </w:r>
      <w:r>
        <w:rPr>
          <w:rFonts w:ascii="Arial Nova Light" w:hAnsi="Arial Nova Light" w:cs="Arial"/>
          <w:sz w:val="24"/>
          <w:szCs w:val="24"/>
          <w:lang w:val="es-ES"/>
        </w:rPr>
        <w:lastRenderedPageBreak/>
        <w:t xml:space="preserve">de entonces director del DIF Municipal, </w:t>
      </w:r>
      <w:r w:rsidRPr="009E6984">
        <w:rPr>
          <w:rFonts w:ascii="Arial Nova Light" w:hAnsi="Arial Nova Light" w:cs="Arial"/>
          <w:sz w:val="24"/>
          <w:szCs w:val="24"/>
          <w:lang w:val="es-ES"/>
        </w:rPr>
        <w:t xml:space="preserve">y </w:t>
      </w:r>
      <w:r>
        <w:rPr>
          <w:rFonts w:ascii="Arial Nova Light" w:hAnsi="Arial Nova Light" w:cs="Arial"/>
          <w:sz w:val="24"/>
          <w:szCs w:val="24"/>
          <w:lang w:val="es-ES"/>
        </w:rPr>
        <w:t>que é</w:t>
      </w:r>
      <w:r w:rsidRPr="009E6984">
        <w:rPr>
          <w:rFonts w:ascii="Arial Nova Light" w:hAnsi="Arial Nova Light" w:cs="Arial"/>
          <w:sz w:val="24"/>
          <w:szCs w:val="24"/>
          <w:lang w:val="es-ES"/>
        </w:rPr>
        <w:t>l no es parte del proceso electoral,</w:t>
      </w:r>
      <w:r>
        <w:rPr>
          <w:rFonts w:ascii="Arial Nova Light" w:hAnsi="Arial Nova Light" w:cs="Arial"/>
          <w:sz w:val="24"/>
          <w:szCs w:val="24"/>
          <w:lang w:val="es-ES"/>
        </w:rPr>
        <w:t xml:space="preserve"> ni es candidato postulado,</w:t>
      </w:r>
      <w:r w:rsidRPr="009E6984">
        <w:rPr>
          <w:rFonts w:ascii="Arial Nova Light" w:hAnsi="Arial Nova Light" w:cs="Arial"/>
          <w:sz w:val="24"/>
          <w:szCs w:val="24"/>
          <w:lang w:val="es-ES"/>
        </w:rPr>
        <w:t xml:space="preserve"> por lo tanto, no es sujeto de calumnia</w:t>
      </w:r>
      <w:r w:rsidRPr="009E6984">
        <w:rPr>
          <w:rStyle w:val="Refdenotaalpie"/>
          <w:rFonts w:ascii="Arial Nova Light" w:hAnsi="Arial Nova Light" w:cs="Arial"/>
          <w:sz w:val="24"/>
          <w:szCs w:val="24"/>
          <w:lang w:val="es-ES"/>
        </w:rPr>
        <w:footnoteReference w:id="26"/>
      </w:r>
    </w:p>
    <w:p w14:paraId="5E6F9E91" w14:textId="47E37D45" w:rsidR="006F716D" w:rsidRPr="00782F61" w:rsidRDefault="00782F61" w:rsidP="009664D1">
      <w:pPr>
        <w:spacing w:line="360" w:lineRule="auto"/>
        <w:jc w:val="both"/>
        <w:rPr>
          <w:rFonts w:ascii="Arial Nova Light" w:hAnsi="Arial Nova Light" w:cs="Arial"/>
          <w:sz w:val="24"/>
          <w:szCs w:val="24"/>
          <w:lang w:val="es-ES"/>
        </w:rPr>
      </w:pPr>
      <w:r w:rsidRPr="00782F61">
        <w:rPr>
          <w:rFonts w:ascii="Arial Nova Light" w:hAnsi="Arial Nova Light" w:cs="Arial"/>
          <w:sz w:val="24"/>
          <w:szCs w:val="24"/>
          <w:lang w:val="es-ES"/>
        </w:rPr>
        <w:t xml:space="preserve">Se inserta nuevamente la transcripción de la rueda de prensa denunciada: </w:t>
      </w:r>
    </w:p>
    <w:p w14:paraId="0D2359A0" w14:textId="77777777" w:rsidR="00782F61" w:rsidRPr="00071A03" w:rsidRDefault="00782F61" w:rsidP="00782F61">
      <w:pPr>
        <w:ind w:left="1134" w:right="851"/>
        <w:jc w:val="both"/>
        <w:rPr>
          <w:rFonts w:ascii="Arial Nova Light" w:hAnsi="Arial Nova Light"/>
          <w:noProof/>
          <w:sz w:val="20"/>
          <w:szCs w:val="20"/>
        </w:rPr>
      </w:pPr>
      <w:r w:rsidRPr="00071A03">
        <w:rPr>
          <w:rFonts w:ascii="Arial Nova Light" w:hAnsi="Arial Nova Light"/>
          <w:noProof/>
          <w:sz w:val="20"/>
          <w:szCs w:val="20"/>
        </w:rPr>
        <w:t>"</w:t>
      </w:r>
      <w:r w:rsidRPr="00071A03">
        <w:rPr>
          <w:rFonts w:ascii="Arial Nova Light" w:hAnsi="Arial Nova Light"/>
          <w:i/>
          <w:iCs/>
          <w:noProof/>
          <w:sz w:val="20"/>
          <w:szCs w:val="20"/>
        </w:rPr>
        <w:t>El tema de la violencia hacia las mujeres, hacia las candidatos, hacia, hacia todos y todos Eh el dia de hoy me acompaña Belén”</w:t>
      </w:r>
    </w:p>
    <w:p w14:paraId="20321962"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"Hola, buenos días, soy Belén, este, sufrí violencia desde los diecisiete años y actualmente soy licenciada en ciencias ambientales"</w:t>
      </w:r>
    </w:p>
    <w:p w14:paraId="3D04784D"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"Yo soy Martha Márquez y también sufrí acoso desde la, desde la adolescencia en las calles de, de Aguascalientes, y hoy soy candidata a gobernadora, y próxima gobernadora del Estado de Aguascalientes, y el día de hoy de lo que quiero hablarles de lo que quiero hablarles, es de, de la violencia, eh, pero de la violencia que sufre Belén, que sufren los adolescentes en Aguascalientes, esa es la importante, no lo que generan, o la que inventan eh, quienes ya han estado en el poder y no han hecho nada paro, para cambiar, eh, voy a recapitular, eh, el oficio con el que pedí eh, cuidar mi seguridad al Instituto Estatal Electoral, y ese oficio pues lamentablemente trae mucha información que, que les hace las autoridades confirmar que Martha Márquez, que es su servidora, su próxima gobernadora necesita ser cuidado, ella, su integridad y su familia. Eh, lamentablemente mi trayectoria política ha, ha sido acompañada de, de violencia, desde el dos mil doce, en donde eh, al estar en la elección del dos mil doce eh, en la colonia las viñas, este, fuimos atacados por un grupo delictivo y ahí intervino, este, una política de aquel entonces, era senadora e intervino, o sea siempre hay el uso de la violencia, y la intervención de políticas y políticos eh de, de Norma Esparza en aquel entonces obligada a Lorena Martínez a Teresa Jiménez”</w:t>
      </w:r>
    </w:p>
    <w:p w14:paraId="6F88088C"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“Luego en el dos mil trece, secuestran, privan de la libertad a mi representante ante. el Consejo Distrital del IEE. a Cynthia Tachiquin Gutiérrez, este, la secuestran prácticamente, se la llevan al C4, ahí era alcaldesa Lorena Martínez y era candidato del PRI, verde, Anayeli Muñoz Luego en él, en el dos mil dieciocho, este comienza la violencia política, la violencia, si político por parte de, de un comunicador, este, luego, en el dos mil veintiuno empiezan las amenazas ligadas con este comunicador, y hasta lo último que pasó semana pasada, en donde policías municipales, este, entraron a un domicilio propiedad de su servidora, sin que haya alguna explicación por parte de los autoridades. Yo en este tema de, de seguridad pido claridad, porque el Secretario de Gobierno dice una cosa, el alcalde dice otra y el Secretaria de Seguridad Pública Estatal dice otra, y no importa, o sea así como le dije al Subsecretario de Seguridad Publica,</w:t>
      </w:r>
      <w:r w:rsidRPr="00071A03">
        <w:rPr>
          <w:sz w:val="20"/>
          <w:szCs w:val="20"/>
        </w:rPr>
        <w:t xml:space="preserve"> </w:t>
      </w:r>
      <w:r w:rsidRPr="00071A03">
        <w:rPr>
          <w:rFonts w:ascii="Arial Nova Light" w:hAnsi="Arial Nova Light" w:cs="Arial"/>
          <w:i/>
          <w:iCs/>
          <w:sz w:val="20"/>
          <w:szCs w:val="20"/>
        </w:rPr>
        <w:t>a mí no me importa que me anden cuidando, este, me importan mis hijos, y perdón si, si me quiebro cuando, cuando pienso en mis hijos, pero esta es la realidad, y esta es la realidad que viven las mujeres de Aguascalientes. Y no se puede, este, no se puede prometer lo que no cumpliste, no se puede buscar la seguridad para las mujeres cuando le has ordenado a los policías municipales que golpeen a quien deben, y lo presumes delante de, hasta de magistrados ¿no?, del Poder Judicial de Aguascalientes. Y, y vamos a pasar a la propuesta, y, y la propuesta de Martha Márquez es disruptiva, es valiente, y quiere de verdad lograr que las mujeres como Belén, se sientan seguras en Aguascalientes, porque hoy lo que la ciudadanía tiene, es que no confía en las políticas, no confía en los políticos. Y vamos a impulsar, no se puede construir una mejor sociedad si no educamos a la primera infancia, vamos o, a educar para que haya cero tolerancias a la violencia desde la primera infancia, desde preescolar creando estos centros de desarrollo infantil para nuestros nuestras niños y nuestros niños, la capacitación a los servidores públicos es fundamental."</w:t>
      </w:r>
    </w:p>
    <w:p w14:paraId="50BCD640"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lastRenderedPageBreak/>
        <w:t>"¿Cuántos ejemplos hay de acoso laboral y de acoso sexual en las oficinas del Palacio de Gobierno del Estado y en las oficinas del Gobierno Municipal? Regidores, esposos de Diputados, ex Regidores, que han acosado a mujeres de Aguascalientes. El papá de Teresa Jiménez es un acosador en el DIF municipal, y sigue cobrando en el DIF municipal. Basta ya de corrupción, si, ese señor Ramón Jiménez que llegó del Estado de México, que tiene cinco años viviendo en Aguascalientes, no tiene derecho a cobrar en el municipio de Aguascalientes para que siga la corrupción, basta ya, y se lo pido al Alcalde, que lo despida, que lo quite ya de la nómina porque es un secreto o voces en el DIF municipal que es un acosador, basta ya. Y pido a estas mujeres, a estas jovencitas que han sido acosadas por el papá de Teresa Jiménez que se acerquen a mi porque yo las voy a defender”</w:t>
      </w:r>
    </w:p>
    <w:p w14:paraId="77742499"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"Porque aquí hay una mujer valiente que dejó el partido en el que esto, el partido en</w:t>
      </w:r>
      <w:r w:rsidRPr="00071A03">
        <w:rPr>
          <w:rFonts w:ascii="Arial Nova Light" w:hAnsi="Arial Nova Light" w:cs="Arial"/>
          <w:sz w:val="20"/>
          <w:szCs w:val="20"/>
        </w:rPr>
        <w:t xml:space="preserve"> </w:t>
      </w:r>
      <w:r w:rsidRPr="00071A03">
        <w:rPr>
          <w:rFonts w:ascii="Arial Nova Light" w:hAnsi="Arial Nova Light" w:cs="Arial"/>
          <w:i/>
          <w:iCs/>
          <w:sz w:val="20"/>
          <w:szCs w:val="20"/>
        </w:rPr>
        <w:t>donde me traje los principios del partido, me traje la valentía de ese partido, para representarlos en Martha Márquez, y en el verde y en el PT. Y pido a todas las mujeres que han sido víctimas de acoso laboral, sexual en el Palacio de Gobierno del Estado o en el Palacio Municipal, o en cualquier institución de gobierno que se acerquen a Martha para ser escuchados, para ser atendidas. Vamos a, a, a capacitar a los c servidores públicos, pero a no permitir la corrupción, y eso es algo que, en el ciudadano, este, pues, le suena imposible, pero con Martha si va a ser posible, porque quiero llevar la atención ciudadana a tu puerta, a la puerta de tu casa, por imposible que parezca, si, así será con Martha Márquez, porque sólo así se prevendrá la corrupción, porque sólo así se saldrá de la violencia. El otro día visitando una colonia de Aguascalientes me decía una vecina, no pues es que ahí vive un policía municipal y coda ocho días golpea a la mujer, no podemos vivir así, no podemos vivir con este nivel de hipocresía hacia las mujeres, hacia las candidatas, hacia las senadoras donde se te violenta, se te violento, se te violenta y realmente nadie te está apoyando, realmente te dejan sala y esa es la realidad, porque hoy tengo, este, si o sea te brindan esa seguridad pero por Dios o sea, te siguen, este, te siguen y te dicen que te cubren solamente, bueno esa es la situación que yo estoy vivienda, les cubren solamente la jornada de compañía, pero por Dios, ¿no va a saber la policía municipal a la policía estatal, como cuidar a una persona? si no lo saben, este, o más bien se hacen que no saben para realmente no, no apoyarte, y no brindarte una seguridad</w:t>
      </w:r>
    </w:p>
    <w:p w14:paraId="3DACE922"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i/>
          <w:iCs/>
          <w:sz w:val="20"/>
          <w:szCs w:val="20"/>
        </w:rPr>
        <w:t>"Necesitamos que la mujer sea Independiente necesitamos que la mujer logre eso autonomía financiera, autonomía económica, lograr el empoderamiento de la mujer. Lo que hay con Martha Márquez, es que Martha Márquez tiene experiencia y yo ya he hecho las cosas, yo hice el fondo de apoyo al autoempleo para apoyar con pequeñas cantidades a mujeres ya hombres para que emprendan un negocio, lo vamos a fortalecer y vamos a impulsor de verdad el emprendedurismo para la mujer, eso no ha sido posible, no hay ningún fondo de apoyo realmente para la mujer para para que ella pueda emprender un negocio. Fortalecer desde luego, ya les había comentado, el Instituto de Defensoría Jurídica eh, y eh, las áreas de atención para la mujer, para que realmente sean atendidas, y la atención sea en el domicilio de las víctimas, en el domicilio de la mujer, y esto se tiene que ver con una perspectiva de prevención, de denuncia y de reparación, que tenga esos tres pasos, que, si lleguemos a la reparación real del daño, ¿verdad?, no como lo que, lo que me pasó a mí, o sea, en donde en la reparación del daño pues te vuelven a revictimizar y te vuelven a violentar, ¿no?, este. Y eso les pasa a todos, eso nos pasa a todas, o sea, este, desde que vas y no te dejan presentar denuncia, o sea donde te dicen es que esto no es delito, o sea si también eso nos ha tocado. Eh, necesitamos también."</w:t>
      </w:r>
    </w:p>
    <w:p w14:paraId="2D789864" w14:textId="77777777" w:rsidR="00782F61" w:rsidRPr="00071A03" w:rsidRDefault="00782F61" w:rsidP="00782F61">
      <w:pPr>
        <w:ind w:left="1134" w:right="851"/>
        <w:jc w:val="both"/>
        <w:rPr>
          <w:rFonts w:ascii="Arial Nova Light" w:hAnsi="Arial Nova Light" w:cs="Arial"/>
          <w:i/>
          <w:iCs/>
          <w:sz w:val="20"/>
          <w:szCs w:val="20"/>
        </w:rPr>
      </w:pPr>
      <w:r w:rsidRPr="00071A03">
        <w:rPr>
          <w:rFonts w:ascii="Arial Nova Light" w:hAnsi="Arial Nova Light" w:cs="Arial"/>
          <w:sz w:val="20"/>
          <w:szCs w:val="20"/>
        </w:rPr>
        <w:t>"</w:t>
      </w:r>
      <w:r w:rsidRPr="00071A03">
        <w:rPr>
          <w:rFonts w:ascii="Arial Nova Light" w:hAnsi="Arial Nova Light" w:cs="Arial"/>
          <w:i/>
          <w:iCs/>
          <w:sz w:val="20"/>
          <w:szCs w:val="20"/>
        </w:rPr>
        <w:t xml:space="preserve">Por ley el gobierno tiene que ser paritario si o si en la próxima administración, pero que sea real, no poner mujeres para que detrás de ellas este alguien eh, manipulándolo, manipulándolas. Por ley, este próximo gobierno será paritario y sobre todo un gobierno transparente, un gobierno que eh, cuando se presente un acoso en el gobierno, cuando se presente violencia en cual en el gobierno de verdad se les castigue a esos políticos que abusan del poder para acosar a trabajadoras y a, ya, ya servidoras publicas eh. Con Martha </w:t>
      </w:r>
      <w:r w:rsidRPr="00071A03">
        <w:rPr>
          <w:rFonts w:ascii="Arial Nova Light" w:hAnsi="Arial Nova Light" w:cs="Arial"/>
          <w:i/>
          <w:iCs/>
          <w:sz w:val="20"/>
          <w:szCs w:val="20"/>
        </w:rPr>
        <w:lastRenderedPageBreak/>
        <w:t>Márquez eh, habrá, habrá esto, habrá cero tolerancia a la corrupción, había, habrá empatía, porque eh, quien ha vivido la violencia no puede ser eh, para nada poco empática con las mujeres de Aguascalientes, y a la mujeres de Aguascalientes les decimos Belén y yo que seamos fuertes y que si, a pesar de las lágrimas, como este, como nos dicen es que ¿Quién les dijo que las mujeres o los hombres no podemos llorar?, o sea claro que se puede y. y. y pido, sigo pidiendo un alto a la violencia, sigo pidiendo explicaciones, sigo pidiendo justicia y la pido para las mujeres de Aguascalientes que eso es lo más importante. Dej</w:t>
      </w:r>
      <w:r>
        <w:rPr>
          <w:rFonts w:ascii="Arial Nova Light" w:hAnsi="Arial Nova Light" w:cs="Arial"/>
          <w:i/>
          <w:iCs/>
          <w:sz w:val="20"/>
          <w:szCs w:val="20"/>
        </w:rPr>
        <w:t>e</w:t>
      </w:r>
      <w:r w:rsidRPr="00071A03">
        <w:rPr>
          <w:rFonts w:ascii="Arial Nova Light" w:hAnsi="Arial Nova Light" w:cs="Arial"/>
          <w:i/>
          <w:iCs/>
          <w:sz w:val="20"/>
          <w:szCs w:val="20"/>
        </w:rPr>
        <w:t>mos</w:t>
      </w:r>
      <w:r>
        <w:rPr>
          <w:rFonts w:ascii="Arial Nova Light" w:hAnsi="Arial Nova Light" w:cs="Arial"/>
          <w:i/>
          <w:iCs/>
          <w:sz w:val="20"/>
          <w:szCs w:val="20"/>
        </w:rPr>
        <w:t>nos</w:t>
      </w:r>
      <w:r w:rsidRPr="00071A03">
        <w:rPr>
          <w:rFonts w:ascii="Arial Nova Light" w:hAnsi="Arial Nova Light" w:cs="Arial"/>
          <w:i/>
          <w:iCs/>
          <w:sz w:val="20"/>
          <w:szCs w:val="20"/>
        </w:rPr>
        <w:t xml:space="preserve"> ya de hipocresía, porque afuera en las calles, en las colonias están los verdaderos casos de violencia de, de mujeres en Aguascalientes, recordar que ha habido cinco feminicidios en lo que va del año y eso es lo que nos debe de ocupar a, a las mujeres. Es lamentable que, que, que una candidata a gobernadora sea un ejemplo de violencia en muchos aspectos, pero, eh, lo más lamentable es que eh, la candidata del PRI se quiere hacer victima cuando no lo es, es responsable de actos de corrupción y de hechos de violencia, ella y su familia eh, corrupta. Es lo que les tenía que decir."</w:t>
      </w:r>
    </w:p>
    <w:p w14:paraId="38180D99" w14:textId="011FE922" w:rsidR="00782F61" w:rsidRPr="00782F61" w:rsidRDefault="00782F6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Recordando que la misma, estuvo disponible públicamente </w:t>
      </w:r>
      <w:r w:rsidR="009831D3">
        <w:rPr>
          <w:rFonts w:ascii="Arial Nova Light" w:hAnsi="Arial Nova Light" w:cs="Arial"/>
          <w:sz w:val="24"/>
          <w:szCs w:val="24"/>
          <w:lang w:val="es-ES"/>
        </w:rPr>
        <w:t xml:space="preserve">desde el día 26 de abril hasta el día </w:t>
      </w:r>
      <w:r w:rsidR="00B5611C">
        <w:rPr>
          <w:rFonts w:ascii="Arial Nova Light" w:hAnsi="Arial Nova Light" w:cs="Arial"/>
          <w:sz w:val="24"/>
          <w:szCs w:val="24"/>
          <w:lang w:val="es-ES"/>
        </w:rPr>
        <w:t>20</w:t>
      </w:r>
      <w:r w:rsidR="009831D3">
        <w:rPr>
          <w:rFonts w:ascii="Arial Nova Light" w:hAnsi="Arial Nova Light" w:cs="Arial"/>
          <w:sz w:val="24"/>
          <w:szCs w:val="24"/>
          <w:lang w:val="es-ES"/>
        </w:rPr>
        <w:t xml:space="preserve"> de mayo, fecha en la que se retiró por la adopción de medidas cautelares. </w:t>
      </w:r>
    </w:p>
    <w:p w14:paraId="4AF00D57" w14:textId="067B0268" w:rsidR="009664D1" w:rsidRPr="003A5F51" w:rsidRDefault="006F716D" w:rsidP="009664D1">
      <w:pPr>
        <w:spacing w:line="360" w:lineRule="auto"/>
        <w:jc w:val="both"/>
        <w:rPr>
          <w:rFonts w:ascii="Arial Nova Light" w:hAnsi="Arial Nova Light"/>
          <w:sz w:val="24"/>
          <w:szCs w:val="24"/>
        </w:rPr>
      </w:pPr>
      <w:r>
        <w:rPr>
          <w:rFonts w:ascii="Arial Nova Light" w:hAnsi="Arial Nova Light"/>
          <w:sz w:val="24"/>
          <w:szCs w:val="24"/>
        </w:rPr>
        <w:t>Este Tribunal, al tomar en cuenta los elementos que conforman el contexto de la rueda de prensa, no pasa por alto</w:t>
      </w:r>
      <w:r w:rsidR="009664D1" w:rsidRPr="003A5F51">
        <w:rPr>
          <w:rFonts w:ascii="Arial Nova Light" w:hAnsi="Arial Nova Light"/>
          <w:sz w:val="24"/>
          <w:szCs w:val="24"/>
        </w:rPr>
        <w:t xml:space="preserve">, </w:t>
      </w:r>
      <w:r w:rsidR="006F4D64">
        <w:rPr>
          <w:rFonts w:ascii="Arial Nova Light" w:hAnsi="Arial Nova Light"/>
          <w:sz w:val="24"/>
          <w:szCs w:val="24"/>
        </w:rPr>
        <w:t>que en el video donde consta la conferencia de prensa, aparece, participa y se hace referencia a una persona de sexo femenino</w:t>
      </w:r>
      <w:r w:rsidR="009664D1" w:rsidRPr="003A5F51">
        <w:rPr>
          <w:rFonts w:ascii="Arial Nova Light" w:hAnsi="Arial Nova Light"/>
          <w:sz w:val="24"/>
          <w:szCs w:val="24"/>
        </w:rPr>
        <w:t xml:space="preserve">, presuntamente víctima de violencia, tal como se aprecia en las siguientes imágenes extraídas del video de </w:t>
      </w:r>
      <w:r w:rsidR="006F4D64">
        <w:rPr>
          <w:rFonts w:ascii="Arial Nova Light" w:hAnsi="Arial Nova Light"/>
          <w:sz w:val="24"/>
          <w:szCs w:val="24"/>
        </w:rPr>
        <w:t>referencia</w:t>
      </w:r>
      <w:r w:rsidR="009664D1" w:rsidRPr="003A5F51">
        <w:rPr>
          <w:rFonts w:ascii="Arial Nova Light" w:hAnsi="Arial Nova Light"/>
          <w:sz w:val="24"/>
          <w:szCs w:val="24"/>
        </w:rPr>
        <w:t xml:space="preserve">: </w:t>
      </w:r>
    </w:p>
    <w:p w14:paraId="763CB2C5" w14:textId="77777777" w:rsidR="009664D1" w:rsidRDefault="009664D1" w:rsidP="009664D1">
      <w:pPr>
        <w:spacing w:line="360" w:lineRule="auto"/>
        <w:jc w:val="both"/>
        <w:rPr>
          <w:rFonts w:ascii="Arial Nova Light" w:hAnsi="Arial Nova Light"/>
          <w:color w:val="FF0000"/>
          <w:sz w:val="24"/>
          <w:szCs w:val="24"/>
        </w:rPr>
      </w:pPr>
      <w:r>
        <w:rPr>
          <w:noProof/>
        </w:rPr>
        <mc:AlternateContent>
          <mc:Choice Requires="wpg">
            <w:drawing>
              <wp:anchor distT="0" distB="0" distL="114300" distR="114300" simplePos="0" relativeHeight="251660288" behindDoc="0" locked="0" layoutInCell="1" allowOverlap="1" wp14:anchorId="70464FCC" wp14:editId="54702F35">
                <wp:simplePos x="0" y="0"/>
                <wp:positionH relativeFrom="column">
                  <wp:posOffset>3144244</wp:posOffset>
                </wp:positionH>
                <wp:positionV relativeFrom="paragraph">
                  <wp:posOffset>11375</wp:posOffset>
                </wp:positionV>
                <wp:extent cx="2937510" cy="3068955"/>
                <wp:effectExtent l="0" t="0" r="0" b="0"/>
                <wp:wrapNone/>
                <wp:docPr id="5" name="Grupo 5"/>
                <wp:cNvGraphicFramePr/>
                <a:graphic xmlns:a="http://schemas.openxmlformats.org/drawingml/2006/main">
                  <a:graphicData uri="http://schemas.microsoft.com/office/word/2010/wordprocessingGroup">
                    <wpg:wgp>
                      <wpg:cNvGrpSpPr/>
                      <wpg:grpSpPr>
                        <a:xfrm>
                          <a:off x="0" y="0"/>
                          <a:ext cx="2937510" cy="3068955"/>
                          <a:chOff x="0" y="0"/>
                          <a:chExt cx="2937510" cy="3068955"/>
                        </a:xfrm>
                      </wpg:grpSpPr>
                      <pic:pic xmlns:pic="http://schemas.openxmlformats.org/drawingml/2006/picture">
                        <pic:nvPicPr>
                          <pic:cNvPr id="2" name="Imagen 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937510" cy="3068955"/>
                          </a:xfrm>
                          <a:prstGeom prst="rect">
                            <a:avLst/>
                          </a:prstGeom>
                        </pic:spPr>
                      </pic:pic>
                      <wps:wsp>
                        <wps:cNvPr id="4" name="Elipse 4"/>
                        <wps:cNvSpPr/>
                        <wps:spPr>
                          <a:xfrm>
                            <a:off x="318052" y="826935"/>
                            <a:ext cx="310101" cy="388840"/>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A61B33" id="Grupo 5" o:spid="_x0000_s1026" style="position:absolute;margin-left:247.6pt;margin-top:.9pt;width:231.3pt;height:241.65pt;z-index:251660288" coordsize="29375,30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29375;height:30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">
                  <v:imagedata r:id="rId37" o:title=""/>
                </v:shape>
                <v:oval id="Elipse 4" o:spid="_x0000_s1028" style="position:absolute;left:3180;top:8269;width:3101;height:3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" fillcolor="#83a1d8 [2132]" strokecolor="#1f3763 [1604]" strokeweight="1pt">
                  <v:fill color2="#d4def1 [756]" rotate="t" angle="270" colors="0 #95abea;.5 #bfcbf0;1 #e0e5f7" focus="100%" type="gradient"/>
                  <v:stroke joinstyle="miter"/>
                </v:oval>
              </v:group>
            </w:pict>
          </mc:Fallback>
        </mc:AlternateContent>
      </w:r>
      <w:r>
        <w:rPr>
          <w:noProof/>
        </w:rPr>
        <mc:AlternateContent>
          <mc:Choice Requires="wps">
            <w:drawing>
              <wp:anchor distT="0" distB="0" distL="114300" distR="114300" simplePos="0" relativeHeight="251659264" behindDoc="0" locked="0" layoutInCell="1" allowOverlap="1" wp14:anchorId="6ECFE5E2" wp14:editId="38B302F1">
                <wp:simplePos x="0" y="0"/>
                <wp:positionH relativeFrom="column">
                  <wp:posOffset>774479</wp:posOffset>
                </wp:positionH>
                <wp:positionV relativeFrom="paragraph">
                  <wp:posOffset>1473780</wp:posOffset>
                </wp:positionV>
                <wp:extent cx="222637" cy="262117"/>
                <wp:effectExtent l="0" t="0" r="25400" b="24130"/>
                <wp:wrapNone/>
                <wp:docPr id="3" name="Elipse 3"/>
                <wp:cNvGraphicFramePr/>
                <a:graphic xmlns:a="http://schemas.openxmlformats.org/drawingml/2006/main">
                  <a:graphicData uri="http://schemas.microsoft.com/office/word/2010/wordprocessingShape">
                    <wps:wsp>
                      <wps:cNvSpPr/>
                      <wps:spPr>
                        <a:xfrm>
                          <a:off x="0" y="0"/>
                          <a:ext cx="222637" cy="262117"/>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206E0F" id="Elipse 3" o:spid="_x0000_s1026" style="position:absolute;margin-left:61pt;margin-top:116.05pt;width:17.5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" fillcolor="#83a1d8 [2132]" strokecolor="#1f3763 [1604]" strokeweight="1pt">
                <v:fill color2="#d4def1 [756]" rotate="t" angle="270" colors="0 #95abea;.5 #bfcbf0;1 #e0e5f7" focus="100%" type="gradient"/>
                <v:stroke joinstyle="miter"/>
              </v:oval>
            </w:pict>
          </mc:Fallback>
        </mc:AlternateContent>
      </w:r>
      <w:r>
        <w:rPr>
          <w:noProof/>
        </w:rPr>
        <w:drawing>
          <wp:inline distT="0" distB="0" distL="0" distR="0" wp14:anchorId="4684AA7F" wp14:editId="6A8DA6E5">
            <wp:extent cx="2679589" cy="3077498"/>
            <wp:effectExtent l="0" t="0" r="698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86093" cy="3084968"/>
                    </a:xfrm>
                    <a:prstGeom prst="rect">
                      <a:avLst/>
                    </a:prstGeom>
                  </pic:spPr>
                </pic:pic>
              </a:graphicData>
            </a:graphic>
          </wp:inline>
        </w:drawing>
      </w:r>
    </w:p>
    <w:p w14:paraId="11A32C8D" w14:textId="0D0E90C4" w:rsidR="009664D1" w:rsidRPr="006C75A4" w:rsidRDefault="006F4D64" w:rsidP="009664D1">
      <w:pPr>
        <w:spacing w:line="360" w:lineRule="auto"/>
        <w:jc w:val="both"/>
        <w:rPr>
          <w:rFonts w:ascii="Arial Nova Light" w:hAnsi="Arial Nova Light" w:cs="Arial"/>
          <w:sz w:val="24"/>
          <w:szCs w:val="24"/>
          <w:lang w:val="es-ES"/>
        </w:rPr>
      </w:pPr>
      <w:r>
        <w:rPr>
          <w:rFonts w:ascii="Arial Nova Light" w:hAnsi="Arial Nova Light"/>
          <w:sz w:val="24"/>
          <w:szCs w:val="24"/>
        </w:rPr>
        <w:t>Lo anterior, porque al ser parte del estudio del mensaje y contexto de la misma, es menester</w:t>
      </w:r>
      <w:r w:rsidR="009664D1" w:rsidRPr="006C75A4">
        <w:rPr>
          <w:rFonts w:ascii="Arial Nova Light" w:hAnsi="Arial Nova Light"/>
          <w:sz w:val="24"/>
          <w:szCs w:val="24"/>
        </w:rPr>
        <w:t xml:space="preserve"> reiterar que, </w:t>
      </w:r>
      <w:r w:rsidR="009664D1" w:rsidRPr="006C75A4">
        <w:rPr>
          <w:rFonts w:ascii="Arial Nova Light" w:hAnsi="Arial Nova Light" w:cs="Arial"/>
          <w:sz w:val="24"/>
          <w:szCs w:val="24"/>
          <w:lang w:val="es-ES"/>
        </w:rPr>
        <w:t xml:space="preserve">juzgar con perspectiva de género, nos obliga también a tramitar un juicio con conciencia, donde debemos proteger los derechos de </w:t>
      </w:r>
      <w:r>
        <w:rPr>
          <w:rFonts w:ascii="Arial Nova Light" w:hAnsi="Arial Nova Light" w:cs="Arial"/>
          <w:sz w:val="24"/>
          <w:szCs w:val="24"/>
          <w:lang w:val="es-ES"/>
        </w:rPr>
        <w:t xml:space="preserve">aquéllas </w:t>
      </w:r>
      <w:r w:rsidR="009664D1" w:rsidRPr="006C75A4">
        <w:rPr>
          <w:rFonts w:ascii="Arial Nova Light" w:hAnsi="Arial Nova Light" w:cs="Arial"/>
          <w:sz w:val="24"/>
          <w:szCs w:val="24"/>
          <w:lang w:val="es-ES"/>
        </w:rPr>
        <w:t xml:space="preserve">quienes son víctimas y debemos evitar </w:t>
      </w:r>
      <w:r>
        <w:rPr>
          <w:rFonts w:ascii="Arial Nova Light" w:hAnsi="Arial Nova Light" w:cs="Arial"/>
          <w:sz w:val="24"/>
          <w:szCs w:val="24"/>
          <w:lang w:val="es-ES"/>
        </w:rPr>
        <w:t>la</w:t>
      </w:r>
      <w:r w:rsidR="009664D1" w:rsidRPr="006C75A4">
        <w:rPr>
          <w:rFonts w:ascii="Arial Nova Light" w:hAnsi="Arial Nova Light" w:cs="Arial"/>
          <w:sz w:val="24"/>
          <w:szCs w:val="24"/>
          <w:lang w:val="es-ES"/>
        </w:rPr>
        <w:t xml:space="preserve"> revictimización de la persona</w:t>
      </w:r>
      <w:r>
        <w:rPr>
          <w:rFonts w:ascii="Arial Nova Light" w:hAnsi="Arial Nova Light" w:cs="Arial"/>
          <w:sz w:val="24"/>
          <w:szCs w:val="24"/>
          <w:lang w:val="es-ES"/>
        </w:rPr>
        <w:t>,</w:t>
      </w:r>
      <w:r w:rsidR="009664D1" w:rsidRPr="006C75A4">
        <w:rPr>
          <w:rFonts w:ascii="Arial Nova Light" w:hAnsi="Arial Nova Light" w:cs="Arial"/>
          <w:sz w:val="24"/>
          <w:szCs w:val="24"/>
          <w:lang w:val="es-ES"/>
        </w:rPr>
        <w:t xml:space="preserve"> en argumentos o exponer su identidad, si eso conlleva en sí mismo un perjuicio a su imagen pública y a sus derechos como víctima.  </w:t>
      </w:r>
    </w:p>
    <w:p w14:paraId="3BF0CFCD" w14:textId="7B0CC2C1" w:rsidR="009664D1" w:rsidRPr="00761847" w:rsidRDefault="006F4D64"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Así, es preciso</w:t>
      </w:r>
      <w:r w:rsidR="009664D1" w:rsidRPr="00761847">
        <w:rPr>
          <w:rFonts w:ascii="Arial Nova Light" w:hAnsi="Arial Nova Light" w:cs="Arial"/>
          <w:sz w:val="24"/>
          <w:szCs w:val="24"/>
          <w:lang w:val="es-ES"/>
        </w:rPr>
        <w:t xml:space="preserve"> para este Tribunal</w:t>
      </w:r>
      <w:r>
        <w:rPr>
          <w:rFonts w:ascii="Arial Nova Light" w:hAnsi="Arial Nova Light" w:cs="Arial"/>
          <w:sz w:val="24"/>
          <w:szCs w:val="24"/>
          <w:lang w:val="es-ES"/>
        </w:rPr>
        <w:t>,</w:t>
      </w:r>
      <w:r w:rsidR="009664D1" w:rsidRPr="00761847">
        <w:rPr>
          <w:rFonts w:ascii="Arial Nova Light" w:hAnsi="Arial Nova Light" w:cs="Arial"/>
          <w:sz w:val="24"/>
          <w:szCs w:val="24"/>
          <w:lang w:val="es-ES"/>
        </w:rPr>
        <w:t xml:space="preserve"> tomar</w:t>
      </w:r>
      <w:r>
        <w:rPr>
          <w:rFonts w:ascii="Arial Nova Light" w:hAnsi="Arial Nova Light" w:cs="Arial"/>
          <w:sz w:val="24"/>
          <w:szCs w:val="24"/>
          <w:lang w:val="es-ES"/>
        </w:rPr>
        <w:t>lo</w:t>
      </w:r>
      <w:r w:rsidR="009664D1" w:rsidRPr="00761847">
        <w:rPr>
          <w:rFonts w:ascii="Arial Nova Light" w:hAnsi="Arial Nova Light" w:cs="Arial"/>
          <w:sz w:val="24"/>
          <w:szCs w:val="24"/>
          <w:lang w:val="es-ES"/>
        </w:rPr>
        <w:t xml:space="preserve"> en cuenta, -de acuerdo con el juzgar con perspectiva de género- </w:t>
      </w:r>
      <w:r>
        <w:rPr>
          <w:rFonts w:ascii="Arial Nova Light" w:hAnsi="Arial Nova Light" w:cs="Arial"/>
          <w:sz w:val="24"/>
          <w:szCs w:val="24"/>
          <w:lang w:val="es-ES"/>
        </w:rPr>
        <w:t xml:space="preserve">para vislumbrar en </w:t>
      </w:r>
      <w:r w:rsidR="009664D1" w:rsidRPr="00761847">
        <w:rPr>
          <w:rFonts w:ascii="Arial Nova Light" w:hAnsi="Arial Nova Light" w:cs="Arial"/>
          <w:sz w:val="24"/>
          <w:szCs w:val="24"/>
          <w:lang w:val="es-ES"/>
        </w:rPr>
        <w:t>un contexto amplio y completo de los hechos ocurridos, que la candidata Martha Márquez Alvarado, se hace acompañar a la</w:t>
      </w:r>
      <w:r>
        <w:rPr>
          <w:rFonts w:ascii="Arial Nova Light" w:hAnsi="Arial Nova Light" w:cs="Arial"/>
          <w:sz w:val="24"/>
          <w:szCs w:val="24"/>
          <w:lang w:val="es-ES"/>
        </w:rPr>
        <w:t xml:space="preserve"> ya</w:t>
      </w:r>
      <w:r w:rsidR="009664D1" w:rsidRPr="00761847">
        <w:rPr>
          <w:rFonts w:ascii="Arial Nova Light" w:hAnsi="Arial Nova Light" w:cs="Arial"/>
          <w:sz w:val="24"/>
          <w:szCs w:val="24"/>
          <w:lang w:val="es-ES"/>
        </w:rPr>
        <w:t xml:space="preserve"> </w:t>
      </w:r>
      <w:r>
        <w:rPr>
          <w:rFonts w:ascii="Arial Nova Light" w:hAnsi="Arial Nova Light" w:cs="Arial"/>
          <w:sz w:val="24"/>
          <w:szCs w:val="24"/>
          <w:lang w:val="es-ES"/>
        </w:rPr>
        <w:t xml:space="preserve">citada </w:t>
      </w:r>
      <w:r w:rsidR="009664D1" w:rsidRPr="00761847">
        <w:rPr>
          <w:rFonts w:ascii="Arial Nova Light" w:hAnsi="Arial Nova Light" w:cs="Arial"/>
          <w:sz w:val="24"/>
          <w:szCs w:val="24"/>
          <w:lang w:val="es-ES"/>
        </w:rPr>
        <w:t xml:space="preserve">conferencia de prensa, de una persona del sexo femenino, a quien llama por su nombre de pila (este Tribunal obviará el nombre de tal persona, y difuminará su imagen, por respeto a ella, y por protección de su identidad).  </w:t>
      </w:r>
    </w:p>
    <w:p w14:paraId="2060B641" w14:textId="48DDC2C6" w:rsidR="009664D1" w:rsidRPr="00761847" w:rsidRDefault="009664D1" w:rsidP="009664D1">
      <w:pPr>
        <w:spacing w:line="360" w:lineRule="auto"/>
        <w:jc w:val="both"/>
        <w:rPr>
          <w:rFonts w:ascii="Arial Nova Light" w:hAnsi="Arial Nova Light" w:cs="Arial"/>
          <w:sz w:val="24"/>
          <w:szCs w:val="24"/>
          <w:lang w:val="es-ES"/>
        </w:rPr>
      </w:pPr>
      <w:r w:rsidRPr="00761847">
        <w:rPr>
          <w:rFonts w:ascii="Arial Nova Light" w:hAnsi="Arial Nova Light" w:cs="Arial"/>
          <w:sz w:val="24"/>
          <w:szCs w:val="24"/>
          <w:lang w:val="es-ES"/>
        </w:rPr>
        <w:t>También,</w:t>
      </w:r>
      <w:r w:rsidR="006F4D64">
        <w:rPr>
          <w:rFonts w:ascii="Arial Nova Light" w:hAnsi="Arial Nova Light" w:cs="Arial"/>
          <w:sz w:val="24"/>
          <w:szCs w:val="24"/>
          <w:lang w:val="es-ES"/>
        </w:rPr>
        <w:t xml:space="preserve"> </w:t>
      </w:r>
      <w:r w:rsidR="006F4D64" w:rsidRPr="006F4D64">
        <w:rPr>
          <w:rFonts w:ascii="Arial Nova Light" w:hAnsi="Arial Nova Light" w:cs="Arial"/>
          <w:sz w:val="24"/>
          <w:szCs w:val="24"/>
          <w:lang w:val="es-ES"/>
        </w:rPr>
        <w:t>(no obstante, al inicio de la entrevista, es la propia víctima</w:t>
      </w:r>
      <w:r w:rsidR="006F4D64">
        <w:rPr>
          <w:rFonts w:ascii="Arial Nova Light" w:hAnsi="Arial Nova Light" w:cs="Arial"/>
          <w:sz w:val="24"/>
          <w:szCs w:val="24"/>
          <w:lang w:val="es-ES"/>
        </w:rPr>
        <w:t xml:space="preserve"> “XXX”</w:t>
      </w:r>
      <w:r w:rsidR="006F4D64" w:rsidRPr="006F4D64">
        <w:rPr>
          <w:rFonts w:ascii="Arial Nova Light" w:hAnsi="Arial Nova Light" w:cs="Arial"/>
          <w:sz w:val="24"/>
          <w:szCs w:val="24"/>
          <w:lang w:val="es-ES"/>
        </w:rPr>
        <w:t xml:space="preserve"> quien dice su nombre y manifiesta que ha sido víctima de violencia y abusos desde los diecisiete años)</w:t>
      </w:r>
      <w:r w:rsidRPr="00761847">
        <w:rPr>
          <w:rFonts w:ascii="Arial Nova Light" w:hAnsi="Arial Nova Light" w:cs="Arial"/>
          <w:sz w:val="24"/>
          <w:szCs w:val="24"/>
          <w:lang w:val="es-ES"/>
        </w:rPr>
        <w:t xml:space="preserve"> la candidata denunciada hace manifestaciones refiriéndose a ella como </w:t>
      </w:r>
      <w:r w:rsidRPr="00761847">
        <w:rPr>
          <w:rFonts w:ascii="Arial Nova Light" w:hAnsi="Arial Nova Light" w:cs="Arial"/>
          <w:i/>
          <w:iCs/>
          <w:sz w:val="24"/>
          <w:szCs w:val="24"/>
          <w:lang w:val="es-ES"/>
        </w:rPr>
        <w:t>“la violencia que sufre XXX</w:t>
      </w:r>
      <w:r w:rsidRPr="00761847">
        <w:rPr>
          <w:rFonts w:ascii="Arial Nova Light" w:hAnsi="Arial Nova Light" w:cs="Arial"/>
          <w:sz w:val="24"/>
          <w:szCs w:val="24"/>
          <w:lang w:val="es-ES"/>
        </w:rPr>
        <w:t>”, sin aclarar ni revelar, ni sugerir quién es o fue su violentador.</w:t>
      </w:r>
    </w:p>
    <w:p w14:paraId="393C99BB" w14:textId="3F3983D6" w:rsidR="009664D1" w:rsidRPr="009E6984" w:rsidRDefault="009664D1" w:rsidP="009664D1">
      <w:pPr>
        <w:spacing w:line="360" w:lineRule="auto"/>
        <w:jc w:val="both"/>
        <w:rPr>
          <w:rFonts w:ascii="Arial Nova Light" w:hAnsi="Arial Nova Light" w:cs="Arial"/>
          <w:sz w:val="24"/>
          <w:szCs w:val="24"/>
          <w:lang w:val="es-ES"/>
        </w:rPr>
      </w:pPr>
      <w:r w:rsidRPr="00DB3240">
        <w:rPr>
          <w:rFonts w:ascii="Arial Nova Light" w:hAnsi="Arial Nova Light" w:cs="Arial"/>
          <w:sz w:val="24"/>
          <w:szCs w:val="24"/>
          <w:lang w:val="es-ES"/>
        </w:rPr>
        <w:t xml:space="preserve">Así mismo, no se pasa por alto que la conferencia gira </w:t>
      </w:r>
      <w:r w:rsidR="00E20FC7">
        <w:rPr>
          <w:rFonts w:ascii="Arial Nova Light" w:hAnsi="Arial Nova Light" w:cs="Arial"/>
          <w:sz w:val="24"/>
          <w:szCs w:val="24"/>
          <w:lang w:val="es-ES"/>
        </w:rPr>
        <w:t xml:space="preserve">también </w:t>
      </w:r>
      <w:r w:rsidRPr="00DB3240">
        <w:rPr>
          <w:rFonts w:ascii="Arial Nova Light" w:hAnsi="Arial Nova Light" w:cs="Arial"/>
          <w:sz w:val="24"/>
          <w:szCs w:val="24"/>
          <w:lang w:val="es-ES"/>
        </w:rPr>
        <w:t xml:space="preserve">en torno a acusaciones directas al </w:t>
      </w:r>
      <w:r w:rsidR="00E20FC7">
        <w:rPr>
          <w:rFonts w:ascii="Arial Nova Light" w:hAnsi="Arial Nova Light" w:cs="Arial"/>
          <w:sz w:val="24"/>
          <w:szCs w:val="24"/>
          <w:lang w:val="es-ES"/>
        </w:rPr>
        <w:t xml:space="preserve">Director del DIF Municipal, </w:t>
      </w:r>
      <w:r w:rsidRPr="00DB3240">
        <w:rPr>
          <w:rFonts w:ascii="Arial Nova Light" w:hAnsi="Arial Nova Light" w:cs="Arial"/>
          <w:sz w:val="24"/>
          <w:szCs w:val="24"/>
          <w:lang w:val="es-ES"/>
        </w:rPr>
        <w:t>sobre la comisión de delitos del orden sexual y a la tolerancia</w:t>
      </w:r>
      <w:r w:rsidR="00E20FC7">
        <w:rPr>
          <w:rFonts w:ascii="Arial Nova Light" w:hAnsi="Arial Nova Light" w:cs="Arial"/>
          <w:sz w:val="24"/>
          <w:szCs w:val="24"/>
          <w:lang w:val="es-ES"/>
        </w:rPr>
        <w:t xml:space="preserve"> de los mismos por parte</w:t>
      </w:r>
      <w:r w:rsidRPr="00DB3240">
        <w:rPr>
          <w:rFonts w:ascii="Arial Nova Light" w:hAnsi="Arial Nova Light" w:cs="Arial"/>
          <w:sz w:val="24"/>
          <w:szCs w:val="24"/>
          <w:lang w:val="es-ES"/>
        </w:rPr>
        <w:t xml:space="preserve"> de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00E20FC7">
        <w:rPr>
          <w:rFonts w:ascii="Arial Nova Light" w:hAnsi="Arial Nova Light" w:cs="Arial"/>
          <w:sz w:val="24"/>
          <w:szCs w:val="24"/>
          <w:lang w:val="es-ES"/>
        </w:rPr>
        <w:t>, a quien refiere como su papá</w:t>
      </w:r>
      <w:r w:rsidRPr="00DB3240">
        <w:rPr>
          <w:rFonts w:ascii="Arial Nova Light" w:hAnsi="Arial Nova Light" w:cs="Arial"/>
          <w:sz w:val="24"/>
          <w:szCs w:val="24"/>
          <w:lang w:val="es-ES"/>
        </w:rPr>
        <w:t>.</w:t>
      </w:r>
    </w:p>
    <w:p w14:paraId="64E264A9" w14:textId="2433E2AD"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Entonces, también</w:t>
      </w:r>
      <w:r w:rsidR="00E20FC7">
        <w:rPr>
          <w:rFonts w:ascii="Arial Nova Light" w:hAnsi="Arial Nova Light" w:cs="Arial"/>
          <w:sz w:val="24"/>
          <w:szCs w:val="24"/>
          <w:lang w:val="es-ES"/>
        </w:rPr>
        <w:t>, para cumplir con la perspectiva de género,</w:t>
      </w:r>
      <w:r w:rsidRPr="009E6984">
        <w:rPr>
          <w:rFonts w:ascii="Arial Nova Light" w:hAnsi="Arial Nova Light" w:cs="Arial"/>
          <w:sz w:val="24"/>
          <w:szCs w:val="24"/>
          <w:lang w:val="es-ES"/>
        </w:rPr>
        <w:t xml:space="preserve"> </w:t>
      </w:r>
      <w:r w:rsidR="00E20FC7">
        <w:rPr>
          <w:rFonts w:ascii="Arial Nova Light" w:hAnsi="Arial Nova Light" w:cs="Arial"/>
          <w:sz w:val="24"/>
          <w:szCs w:val="24"/>
          <w:lang w:val="es-ES"/>
        </w:rPr>
        <w:t>es</w:t>
      </w:r>
      <w:r w:rsidRPr="009E6984">
        <w:rPr>
          <w:rFonts w:ascii="Arial Nova Light" w:hAnsi="Arial Nova Light" w:cs="Arial"/>
          <w:sz w:val="24"/>
          <w:szCs w:val="24"/>
          <w:lang w:val="es-ES"/>
        </w:rPr>
        <w:t xml:space="preserve"> motivo de valoración</w:t>
      </w:r>
      <w:r w:rsidR="00E20FC7">
        <w:rPr>
          <w:rFonts w:ascii="Arial Nova Light" w:hAnsi="Arial Nova Light" w:cs="Arial"/>
          <w:sz w:val="24"/>
          <w:szCs w:val="24"/>
          <w:lang w:val="es-ES"/>
        </w:rPr>
        <w:t>,</w:t>
      </w:r>
      <w:r w:rsidRPr="009E6984">
        <w:rPr>
          <w:rFonts w:ascii="Arial Nova Light" w:hAnsi="Arial Nova Light" w:cs="Arial"/>
          <w:sz w:val="24"/>
          <w:szCs w:val="24"/>
          <w:lang w:val="es-ES"/>
        </w:rPr>
        <w:t xml:space="preserve"> si el hecho de que la candidata denunciada, al hacerse acompañar de una </w:t>
      </w:r>
      <w:r w:rsidR="00E20FC7">
        <w:rPr>
          <w:rFonts w:ascii="Arial Nova Light" w:hAnsi="Arial Nova Light" w:cs="Arial"/>
          <w:sz w:val="24"/>
          <w:szCs w:val="24"/>
          <w:lang w:val="es-ES"/>
        </w:rPr>
        <w:t xml:space="preserve">persona del sexo femenino, </w:t>
      </w:r>
      <w:r w:rsidRPr="009E6984">
        <w:rPr>
          <w:rFonts w:ascii="Arial Nova Light" w:hAnsi="Arial Nova Light" w:cs="Arial"/>
          <w:sz w:val="24"/>
          <w:szCs w:val="24"/>
          <w:lang w:val="es-ES"/>
        </w:rPr>
        <w:t>víctima de delitos sexuales, -</w:t>
      </w:r>
      <w:r w:rsidR="00E20FC7">
        <w:rPr>
          <w:rFonts w:ascii="Arial Nova Light" w:hAnsi="Arial Nova Light" w:cs="Arial"/>
          <w:sz w:val="24"/>
          <w:szCs w:val="24"/>
          <w:lang w:val="es-ES"/>
        </w:rPr>
        <w:t xml:space="preserve">quien </w:t>
      </w:r>
      <w:r w:rsidRPr="009E6984">
        <w:rPr>
          <w:rFonts w:ascii="Arial Nova Light" w:hAnsi="Arial Nova Light" w:cs="Arial"/>
          <w:sz w:val="24"/>
          <w:szCs w:val="24"/>
          <w:lang w:val="es-ES"/>
        </w:rPr>
        <w:t xml:space="preserve">además </w:t>
      </w:r>
      <w:r w:rsidR="00E20FC7">
        <w:rPr>
          <w:rFonts w:ascii="Arial Nova Light" w:hAnsi="Arial Nova Light" w:cs="Arial"/>
          <w:sz w:val="24"/>
          <w:szCs w:val="24"/>
          <w:lang w:val="es-ES"/>
        </w:rPr>
        <w:t>es expuesta y usada como ejemplo</w:t>
      </w:r>
      <w:r w:rsidRPr="009E6984">
        <w:rPr>
          <w:rFonts w:ascii="Arial Nova Light" w:hAnsi="Arial Nova Light" w:cs="Arial"/>
          <w:sz w:val="24"/>
          <w:szCs w:val="24"/>
          <w:lang w:val="es-ES"/>
        </w:rPr>
        <w:t>- genera</w:t>
      </w:r>
      <w:r w:rsidR="00E20FC7">
        <w:rPr>
          <w:rFonts w:ascii="Arial Nova Light" w:hAnsi="Arial Nova Light" w:cs="Arial"/>
          <w:sz w:val="24"/>
          <w:szCs w:val="24"/>
          <w:lang w:val="es-ES"/>
        </w:rPr>
        <w:t xml:space="preserve"> en el receptor del mensaje, en el electorado,</w:t>
      </w:r>
      <w:r w:rsidRPr="009E6984">
        <w:rPr>
          <w:rFonts w:ascii="Arial Nova Light" w:hAnsi="Arial Nova Light" w:cs="Arial"/>
          <w:sz w:val="24"/>
          <w:szCs w:val="24"/>
          <w:lang w:val="es-ES"/>
        </w:rPr>
        <w:t xml:space="preserve"> la personificación de alguien violentada, y</w:t>
      </w:r>
      <w:r w:rsidR="00E20FC7">
        <w:rPr>
          <w:rFonts w:ascii="Arial Nova Light" w:hAnsi="Arial Nova Light" w:cs="Arial"/>
          <w:sz w:val="24"/>
          <w:szCs w:val="24"/>
          <w:lang w:val="es-ES"/>
        </w:rPr>
        <w:t>a que con ello,</w:t>
      </w:r>
      <w:r w:rsidRPr="009E6984">
        <w:rPr>
          <w:rFonts w:ascii="Arial Nova Light" w:hAnsi="Arial Nova Light" w:cs="Arial"/>
          <w:sz w:val="24"/>
          <w:szCs w:val="24"/>
          <w:lang w:val="es-ES"/>
        </w:rPr>
        <w:t xml:space="preserve"> le pone nombre y rostro a su discurso, lo cual, pudiera</w:t>
      </w:r>
      <w:r w:rsidR="00E20FC7" w:rsidRPr="00B5611C">
        <w:rPr>
          <w:rFonts w:ascii="Arial Nova Light" w:hAnsi="Arial Nova Light" w:cs="Arial"/>
          <w:sz w:val="24"/>
          <w:szCs w:val="24"/>
          <w:lang w:val="es-ES"/>
        </w:rPr>
        <w:t xml:space="preserve">, por lo lastimoso y </w:t>
      </w:r>
      <w:r w:rsidR="00D450B2" w:rsidRPr="00B5611C">
        <w:rPr>
          <w:rFonts w:ascii="Arial Nova Light" w:hAnsi="Arial Nova Light" w:cs="Arial"/>
          <w:sz w:val="24"/>
          <w:szCs w:val="24"/>
          <w:lang w:val="es-ES"/>
        </w:rPr>
        <w:t>repudia</w:t>
      </w:r>
      <w:r w:rsidR="00E20FC7" w:rsidRPr="00B5611C">
        <w:rPr>
          <w:rFonts w:ascii="Arial Nova Light" w:hAnsi="Arial Nova Light" w:cs="Arial"/>
          <w:sz w:val="24"/>
          <w:szCs w:val="24"/>
          <w:lang w:val="es-ES"/>
        </w:rPr>
        <w:t xml:space="preserve">ble que resulta su </w:t>
      </w:r>
      <w:r w:rsidR="00D450B2" w:rsidRPr="00B5611C">
        <w:rPr>
          <w:rFonts w:ascii="Arial Nova Light" w:hAnsi="Arial Nova Light" w:cs="Arial"/>
          <w:sz w:val="24"/>
          <w:szCs w:val="24"/>
          <w:lang w:val="es-ES"/>
        </w:rPr>
        <w:t>confesión</w:t>
      </w:r>
      <w:r w:rsidR="00D450B2" w:rsidRPr="00B5611C">
        <w:rPr>
          <w:rStyle w:val="Refdenotaalpie"/>
          <w:rFonts w:ascii="Arial Nova Light" w:hAnsi="Arial Nova Light" w:cs="Arial"/>
          <w:sz w:val="24"/>
          <w:szCs w:val="24"/>
          <w:lang w:val="es-ES"/>
        </w:rPr>
        <w:footnoteReference w:id="27"/>
      </w:r>
      <w:r w:rsidR="00E20FC7" w:rsidRPr="00B5611C">
        <w:rPr>
          <w:rFonts w:ascii="Arial Nova Light" w:hAnsi="Arial Nova Light" w:cs="Arial"/>
          <w:sz w:val="24"/>
          <w:szCs w:val="24"/>
          <w:lang w:val="es-ES"/>
        </w:rPr>
        <w:t>,</w:t>
      </w:r>
      <w:r w:rsidRPr="00B5611C">
        <w:rPr>
          <w:rFonts w:ascii="Arial Nova Light" w:hAnsi="Arial Nova Light" w:cs="Arial"/>
          <w:sz w:val="24"/>
          <w:szCs w:val="24"/>
          <w:lang w:val="es-ES"/>
        </w:rPr>
        <w:t xml:space="preserve"> reforzar la construcción del mensaje</w:t>
      </w:r>
      <w:r w:rsidRPr="009E6984">
        <w:rPr>
          <w:rFonts w:ascii="Arial Nova Light" w:hAnsi="Arial Nova Light" w:cs="Arial"/>
          <w:sz w:val="24"/>
          <w:szCs w:val="24"/>
          <w:lang w:val="es-ES"/>
        </w:rPr>
        <w:t xml:space="preserve"> generando mayor indignación, ante situaciones que lamentablemente sufren las mujeres y que son tan graves y dolorosas para las mujeres y la sociedad en general, por lo cual, no debe pasarse por alto, para, de resultar pertinente, tomarse en cuenta en la posible afectación o impacto en el electorad</w:t>
      </w:r>
      <w:r w:rsidRPr="00B5611C">
        <w:rPr>
          <w:rFonts w:ascii="Arial Nova Light" w:hAnsi="Arial Nova Light" w:cs="Arial"/>
          <w:sz w:val="24"/>
          <w:szCs w:val="24"/>
          <w:lang w:val="es-ES"/>
        </w:rPr>
        <w:t>o</w:t>
      </w:r>
      <w:r w:rsidRPr="00B5611C">
        <w:rPr>
          <w:rStyle w:val="Refdenotaalpie"/>
          <w:rFonts w:ascii="Arial Nova Light" w:hAnsi="Arial Nova Light" w:cs="Arial"/>
          <w:sz w:val="24"/>
          <w:szCs w:val="24"/>
          <w:lang w:val="es-ES"/>
        </w:rPr>
        <w:footnoteReference w:id="28"/>
      </w:r>
      <w:r w:rsidRPr="00B5611C">
        <w:rPr>
          <w:rFonts w:ascii="Arial Nova Light" w:hAnsi="Arial Nova Light" w:cs="Arial"/>
          <w:sz w:val="24"/>
          <w:szCs w:val="24"/>
          <w:lang w:val="es-ES"/>
        </w:rPr>
        <w:t>.</w:t>
      </w:r>
    </w:p>
    <w:p w14:paraId="5C3C9D68"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una simple lectura de las manifestaciones proferidas en la rueda de prensa, pudiera entenderse que se le están imputando la comisión de delitos sexuales a una persona ajena a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al referir las siguientes frases:</w:t>
      </w:r>
    </w:p>
    <w:p w14:paraId="1C6F7BD8" w14:textId="77777777" w:rsidR="009664D1" w:rsidRPr="00A247D6" w:rsidRDefault="009664D1" w:rsidP="009664D1">
      <w:pPr>
        <w:spacing w:line="360" w:lineRule="auto"/>
        <w:ind w:left="1134" w:right="851"/>
        <w:jc w:val="both"/>
        <w:rPr>
          <w:rFonts w:ascii="Arial Nova Light" w:hAnsi="Arial Nova Light" w:cs="Arial"/>
          <w:b/>
          <w:bCs/>
          <w:i/>
          <w:iCs/>
          <w:sz w:val="20"/>
          <w:szCs w:val="20"/>
          <w:lang w:val="es-ES"/>
        </w:rPr>
      </w:pPr>
      <w:r w:rsidRPr="00A247D6">
        <w:rPr>
          <w:rFonts w:ascii="Arial Nova Light" w:hAnsi="Arial Nova Light" w:cs="Arial"/>
          <w:b/>
          <w:bCs/>
          <w:i/>
          <w:iCs/>
          <w:sz w:val="20"/>
          <w:szCs w:val="20"/>
          <w:lang w:val="es-ES"/>
        </w:rPr>
        <w:t>“</w:t>
      </w:r>
      <w:r w:rsidRPr="00A247D6">
        <w:rPr>
          <w:rFonts w:ascii="Arial Nova Light" w:hAnsi="Arial Nova Light" w:cs="Arial"/>
          <w:b/>
          <w:bCs/>
          <w:i/>
          <w:iCs/>
          <w:sz w:val="20"/>
          <w:szCs w:val="20"/>
          <w:u w:val="single"/>
          <w:lang w:val="es-ES"/>
        </w:rPr>
        <w:t>el papa de Teresa Jiménez</w:t>
      </w:r>
      <w:r w:rsidRPr="00A247D6">
        <w:rPr>
          <w:rFonts w:ascii="Arial Nova Light" w:hAnsi="Arial Nova Light" w:cs="Arial"/>
          <w:b/>
          <w:bCs/>
          <w:i/>
          <w:iCs/>
          <w:sz w:val="20"/>
          <w:szCs w:val="20"/>
          <w:lang w:val="es-ES"/>
        </w:rPr>
        <w:t xml:space="preserve"> es un acosador en el DIF municipal…”  </w:t>
      </w:r>
    </w:p>
    <w:p w14:paraId="7BEED7DF" w14:textId="77777777" w:rsidR="009664D1" w:rsidRPr="00A247D6" w:rsidRDefault="009664D1" w:rsidP="009664D1">
      <w:pPr>
        <w:spacing w:line="360" w:lineRule="auto"/>
        <w:ind w:left="1134" w:right="851"/>
        <w:jc w:val="both"/>
        <w:rPr>
          <w:rFonts w:ascii="Arial Nova Light" w:hAnsi="Arial Nova Light" w:cs="Arial"/>
          <w:b/>
          <w:bCs/>
          <w:i/>
          <w:iCs/>
          <w:sz w:val="20"/>
          <w:szCs w:val="20"/>
          <w:lang w:val="es-ES"/>
        </w:rPr>
      </w:pPr>
      <w:r w:rsidRPr="00A247D6">
        <w:rPr>
          <w:rFonts w:ascii="Arial Nova Light" w:hAnsi="Arial Nova Light" w:cs="Arial"/>
          <w:b/>
          <w:bCs/>
          <w:i/>
          <w:iCs/>
          <w:sz w:val="20"/>
          <w:szCs w:val="20"/>
          <w:lang w:val="es-ES"/>
        </w:rPr>
        <w:t>“</w:t>
      </w:r>
      <w:bookmarkStart w:id="6" w:name="_Hlk104814873"/>
      <w:r w:rsidRPr="00A247D6">
        <w:rPr>
          <w:rFonts w:ascii="Arial Nova Light" w:hAnsi="Arial Nova Light" w:cs="Arial"/>
          <w:b/>
          <w:bCs/>
          <w:i/>
          <w:iCs/>
          <w:sz w:val="20"/>
          <w:szCs w:val="20"/>
          <w:lang w:val="es-ES"/>
        </w:rPr>
        <w:t xml:space="preserve">basta ya de corrupción, si ese señor Ramón Jiménez que llegó del Estado de México, que tiene cinco años viviendo en Aguascalientes, no tiene derecho a cobrar en el municipio de </w:t>
      </w:r>
      <w:r w:rsidRPr="00A247D6">
        <w:rPr>
          <w:rFonts w:ascii="Arial Nova Light" w:hAnsi="Arial Nova Light" w:cs="Arial"/>
          <w:b/>
          <w:bCs/>
          <w:i/>
          <w:iCs/>
          <w:sz w:val="20"/>
          <w:szCs w:val="20"/>
          <w:lang w:val="es-ES"/>
        </w:rPr>
        <w:lastRenderedPageBreak/>
        <w:t xml:space="preserve">Aguascalientes, y se lo pido al alcalde que lo despida, que lo quite ya de la nómina, porque es un secreto a voces en el DIF municipal </w:t>
      </w:r>
      <w:r w:rsidRPr="00A247D6">
        <w:rPr>
          <w:rFonts w:ascii="Arial Nova Light" w:hAnsi="Arial Nova Light" w:cs="Arial"/>
          <w:b/>
          <w:bCs/>
          <w:i/>
          <w:iCs/>
          <w:sz w:val="20"/>
          <w:szCs w:val="20"/>
          <w:u w:val="single"/>
          <w:lang w:val="es-ES"/>
        </w:rPr>
        <w:t>que es un acosador, basta ya. Y pido a estas mujeres, a estas jovencitas que han sido acosadas por el papá de Teresa Jiménez que se acerquen a mí porque yo las voy a defender</w:t>
      </w:r>
      <w:bookmarkEnd w:id="6"/>
      <w:r w:rsidRPr="00A247D6">
        <w:rPr>
          <w:rFonts w:ascii="Arial Nova Light" w:hAnsi="Arial Nova Light" w:cs="Arial"/>
          <w:b/>
          <w:bCs/>
          <w:i/>
          <w:iCs/>
          <w:sz w:val="20"/>
          <w:szCs w:val="20"/>
          <w:lang w:val="es-ES"/>
        </w:rPr>
        <w:t>”</w:t>
      </w:r>
    </w:p>
    <w:p w14:paraId="14DC6E04" w14:textId="77777777" w:rsidR="009664D1" w:rsidRPr="00A247D6" w:rsidRDefault="009664D1" w:rsidP="009664D1">
      <w:pPr>
        <w:spacing w:line="360" w:lineRule="auto"/>
        <w:ind w:left="1134" w:right="851"/>
        <w:jc w:val="both"/>
        <w:rPr>
          <w:rFonts w:ascii="Arial Nova Light" w:hAnsi="Arial Nova Light" w:cs="Arial"/>
          <w:b/>
          <w:bCs/>
          <w:i/>
          <w:iCs/>
          <w:sz w:val="20"/>
          <w:szCs w:val="20"/>
          <w:lang w:val="es-ES"/>
        </w:rPr>
      </w:pPr>
      <w:r w:rsidRPr="00A247D6">
        <w:rPr>
          <w:rFonts w:ascii="Arial Nova Light" w:hAnsi="Arial Nova Light" w:cs="Arial"/>
          <w:b/>
          <w:bCs/>
          <w:i/>
          <w:iCs/>
          <w:sz w:val="20"/>
          <w:szCs w:val="20"/>
          <w:lang w:val="es-ES"/>
        </w:rPr>
        <w:t>“vamos a capacitar a los servidores públicos, pero a no permitir la corrupción”</w:t>
      </w:r>
    </w:p>
    <w:p w14:paraId="6775476C" w14:textId="77777777" w:rsidR="009664D1" w:rsidRPr="00A247D6" w:rsidRDefault="009664D1" w:rsidP="009664D1">
      <w:pPr>
        <w:spacing w:line="360" w:lineRule="auto"/>
        <w:ind w:left="1134" w:right="851"/>
        <w:jc w:val="both"/>
        <w:rPr>
          <w:rFonts w:ascii="Arial Nova Light" w:hAnsi="Arial Nova Light" w:cs="Arial"/>
          <w:b/>
          <w:bCs/>
          <w:i/>
          <w:iCs/>
          <w:color w:val="FF0000"/>
          <w:sz w:val="20"/>
          <w:szCs w:val="20"/>
          <w:lang w:val="es-ES"/>
        </w:rPr>
      </w:pPr>
      <w:r w:rsidRPr="00A247D6">
        <w:rPr>
          <w:rFonts w:ascii="Arial Nova Light" w:hAnsi="Arial Nova Light" w:cs="Arial"/>
          <w:b/>
          <w:bCs/>
          <w:i/>
          <w:iCs/>
          <w:sz w:val="20"/>
          <w:szCs w:val="20"/>
          <w:lang w:val="es-ES"/>
        </w:rPr>
        <w:t>“es lamentable que una candidata a gobernadora sea un ejemplo de violencia en muchos aspectos, pero, eh, lo más lamentable es que eh, la candidata del PRI se quiere hacer víctima cuando no lo es, es responsable de corrupción y de hechos de violencia, ella y su familia eh, corrupta.  Es lo que les tenía que decir.”</w:t>
      </w:r>
      <w:r w:rsidRPr="00A247D6">
        <w:rPr>
          <w:rStyle w:val="Refdenotaalpie"/>
          <w:rFonts w:ascii="Arial Nova Light" w:hAnsi="Arial Nova Light" w:cs="Arial"/>
          <w:b/>
          <w:bCs/>
          <w:i/>
          <w:iCs/>
          <w:sz w:val="20"/>
          <w:szCs w:val="20"/>
          <w:lang w:val="es-ES"/>
        </w:rPr>
        <w:footnoteReference w:id="29"/>
      </w:r>
    </w:p>
    <w:p w14:paraId="1941EE60" w14:textId="77777777" w:rsidR="009664D1" w:rsidRPr="009E6984" w:rsidRDefault="009664D1" w:rsidP="009664D1">
      <w:pPr>
        <w:spacing w:line="360" w:lineRule="auto"/>
        <w:jc w:val="both"/>
        <w:rPr>
          <w:rFonts w:ascii="Arial Nova Light" w:hAnsi="Arial Nova Light" w:cs="Arial"/>
          <w:b/>
          <w:bCs/>
          <w:i/>
          <w:iCs/>
          <w:sz w:val="24"/>
          <w:szCs w:val="24"/>
          <w:lang w:val="es-ES"/>
        </w:rPr>
      </w:pPr>
    </w:p>
    <w:p w14:paraId="1162A12F"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Ciertamente, estas manifestaciones, imputan la comisión directa de delitos sexuales </w:t>
      </w:r>
      <w:r w:rsidRPr="00345A3E">
        <w:rPr>
          <w:rFonts w:ascii="Arial Nova Light" w:hAnsi="Arial Nova Light" w:cs="Arial"/>
          <w:sz w:val="24"/>
          <w:szCs w:val="24"/>
          <w:lang w:val="es-ES"/>
        </w:rPr>
        <w:t xml:space="preserve">presuntamente </w:t>
      </w:r>
      <w:r w:rsidRPr="009E6984">
        <w:rPr>
          <w:rFonts w:ascii="Arial Nova Light" w:hAnsi="Arial Nova Light" w:cs="Arial"/>
          <w:sz w:val="24"/>
          <w:szCs w:val="24"/>
          <w:lang w:val="es-ES"/>
        </w:rPr>
        <w:t xml:space="preserve">perpetrados por el C. Ramón Jiménez Peñaloza, en su carácter de </w:t>
      </w:r>
      <w:r w:rsidRPr="00345A3E">
        <w:rPr>
          <w:rFonts w:ascii="Arial Nova Light" w:hAnsi="Arial Nova Light" w:cs="Arial"/>
          <w:sz w:val="24"/>
          <w:szCs w:val="24"/>
          <w:lang w:val="es-ES"/>
        </w:rPr>
        <w:t>Director del DIF Municipal, tipific</w:t>
      </w:r>
      <w:r w:rsidRPr="009E6984">
        <w:rPr>
          <w:rFonts w:ascii="Arial Nova Light" w:hAnsi="Arial Nova Light" w:cs="Arial"/>
          <w:sz w:val="24"/>
          <w:szCs w:val="24"/>
          <w:lang w:val="es-ES"/>
        </w:rPr>
        <w:t xml:space="preserve">ados como tales de acuerdo al Código Penal del Estado de Aguascalientes, sin embargo, este Tribunal lo analizará en consideración a lo siguiente. </w:t>
      </w:r>
    </w:p>
    <w:p w14:paraId="2CCE077B" w14:textId="6E540FE5" w:rsidR="00FF08AF"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Si bien, se le </w:t>
      </w:r>
      <w:r w:rsidR="00D450B2">
        <w:rPr>
          <w:rFonts w:ascii="Arial Nova Light" w:hAnsi="Arial Nova Light" w:cs="Arial"/>
          <w:sz w:val="24"/>
          <w:szCs w:val="24"/>
          <w:lang w:val="es-ES"/>
        </w:rPr>
        <w:t>incrimina</w:t>
      </w:r>
      <w:r w:rsidRPr="009E6984">
        <w:rPr>
          <w:rFonts w:ascii="Arial Nova Light" w:hAnsi="Arial Nova Light" w:cs="Arial"/>
          <w:sz w:val="24"/>
          <w:szCs w:val="24"/>
          <w:lang w:val="es-ES"/>
        </w:rPr>
        <w:t xml:space="preserve"> la comisión de delitos sexuales directamente al C. RAMON </w:t>
      </w:r>
      <w:r>
        <w:rPr>
          <w:rFonts w:ascii="Arial Nova Light" w:hAnsi="Arial Nova Light" w:cs="Arial"/>
          <w:sz w:val="24"/>
          <w:szCs w:val="24"/>
          <w:lang w:val="es-ES"/>
        </w:rPr>
        <w:t xml:space="preserve">JIMÉNEZ </w:t>
      </w:r>
      <w:r w:rsidRPr="009E6984">
        <w:rPr>
          <w:rFonts w:ascii="Arial Nova Light" w:hAnsi="Arial Nova Light" w:cs="Arial"/>
          <w:sz w:val="24"/>
          <w:szCs w:val="24"/>
          <w:lang w:val="es-ES"/>
        </w:rPr>
        <w:t>PEÑALOZA</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 en su calidad </w:t>
      </w:r>
      <w:r w:rsidRPr="00E63FC4">
        <w:rPr>
          <w:rFonts w:ascii="Arial Nova Light" w:hAnsi="Arial Nova Light" w:cs="Arial"/>
          <w:sz w:val="24"/>
          <w:szCs w:val="24"/>
          <w:lang w:val="es-ES"/>
        </w:rPr>
        <w:t xml:space="preserve">de Director del DIF Municipal, atendiendo </w:t>
      </w:r>
      <w:r w:rsidRPr="009E6984">
        <w:rPr>
          <w:rFonts w:ascii="Arial Nova Light" w:hAnsi="Arial Nova Light" w:cs="Arial"/>
          <w:sz w:val="24"/>
          <w:szCs w:val="24"/>
          <w:lang w:val="es-ES"/>
        </w:rPr>
        <w:t>a los hechos denunciados, es necesario reiterar, que es procedente su estudio,</w:t>
      </w:r>
      <w:r w:rsidR="00D450B2">
        <w:rPr>
          <w:rFonts w:ascii="Arial Nova Light" w:hAnsi="Arial Nova Light" w:cs="Arial"/>
          <w:sz w:val="24"/>
          <w:szCs w:val="24"/>
          <w:lang w:val="es-ES"/>
        </w:rPr>
        <w:t xml:space="preserve"> </w:t>
      </w:r>
      <w:r w:rsidR="00FF08AF">
        <w:rPr>
          <w:rFonts w:ascii="Arial Nova Light" w:hAnsi="Arial Nova Light" w:cs="Arial"/>
          <w:sz w:val="24"/>
          <w:szCs w:val="24"/>
          <w:lang w:val="es-ES"/>
        </w:rPr>
        <w:t>porque se denuncia violencia, y  debe también verificarse si de los hechos denunciados se desprenden elementos d</w:t>
      </w:r>
      <w:r w:rsidR="00D450B2">
        <w:rPr>
          <w:rFonts w:ascii="Arial Nova Light" w:hAnsi="Arial Nova Light" w:cs="Arial"/>
          <w:sz w:val="24"/>
          <w:szCs w:val="24"/>
          <w:lang w:val="es-ES"/>
        </w:rPr>
        <w:t>e género</w:t>
      </w:r>
      <w:r w:rsidR="00FF08AF">
        <w:rPr>
          <w:rFonts w:ascii="Arial Nova Light" w:hAnsi="Arial Nova Light" w:cs="Arial"/>
          <w:sz w:val="24"/>
          <w:szCs w:val="24"/>
          <w:lang w:val="es-ES"/>
        </w:rPr>
        <w:t xml:space="preserve">, en perjuicio de </w:t>
      </w:r>
      <w:r w:rsidR="00D450B2">
        <w:rPr>
          <w:rFonts w:ascii="Arial Nova Light" w:hAnsi="Arial Nova Light" w:cs="Arial"/>
          <w:sz w:val="24"/>
          <w:szCs w:val="24"/>
          <w:lang w:val="es-ES"/>
        </w:rPr>
        <w:t xml:space="preserve">la candidata </w:t>
      </w:r>
      <w:r w:rsidR="00D450B2" w:rsidRPr="00D450B2">
        <w:rPr>
          <w:rFonts w:ascii="Arial Nova Light" w:hAnsi="Arial Nova Light" w:cs="Arial"/>
          <w:b/>
          <w:bCs/>
          <w:i/>
          <w:iCs/>
          <w:sz w:val="24"/>
          <w:szCs w:val="24"/>
          <w:lang w:val="es-ES"/>
        </w:rPr>
        <w:t>DATO PROTEGIDO</w:t>
      </w:r>
      <w:r w:rsidR="00FF08AF">
        <w:rPr>
          <w:rFonts w:ascii="Arial Nova Light" w:hAnsi="Arial Nova Light" w:cs="Arial"/>
          <w:sz w:val="24"/>
          <w:szCs w:val="24"/>
          <w:lang w:val="es-ES"/>
        </w:rPr>
        <w:t>.</w:t>
      </w:r>
    </w:p>
    <w:p w14:paraId="4DBBC952" w14:textId="77777777" w:rsidR="00EB291A" w:rsidRDefault="00FF08AF"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w:t>
      </w:r>
      <w:r w:rsidR="009664D1" w:rsidRPr="009E6984">
        <w:rPr>
          <w:rFonts w:ascii="Arial Nova Light" w:hAnsi="Arial Nova Light" w:cs="Arial"/>
          <w:sz w:val="24"/>
          <w:szCs w:val="24"/>
          <w:lang w:val="es-ES"/>
        </w:rPr>
        <w:t xml:space="preserve"> atendiendo a que este Tribunal está constreñido a garantizar el juzgar con perspectiva de género, por lo tanto, es menester concluir si estas imputaciones conllevan elementos constitutivos de violencia política contra las mujeres en perjuicio de </w:t>
      </w:r>
      <w:r w:rsidR="009664D1" w:rsidRPr="000A6785">
        <w:rPr>
          <w:rFonts w:ascii="Arial Nova Light" w:hAnsi="Arial Nova Light" w:cs="Arial"/>
          <w:b/>
          <w:bCs/>
          <w:i/>
          <w:sz w:val="24"/>
          <w:szCs w:val="24"/>
          <w:lang w:val="es-ES"/>
        </w:rPr>
        <w:t>DATO PROTEGIDO</w:t>
      </w:r>
      <w:r w:rsidR="009664D1" w:rsidRPr="000A6785">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w:t>
      </w:r>
      <w:r w:rsidR="009664D1">
        <w:rPr>
          <w:rFonts w:ascii="Arial Nova Light" w:hAnsi="Arial Nova Light" w:cs="Arial"/>
          <w:sz w:val="24"/>
          <w:szCs w:val="24"/>
          <w:lang w:val="es-ES"/>
        </w:rPr>
        <w:t>y</w:t>
      </w:r>
      <w:r w:rsidR="009664D1" w:rsidRPr="009E6984">
        <w:rPr>
          <w:rFonts w:ascii="Arial Nova Light" w:hAnsi="Arial Nova Light" w:cs="Arial"/>
          <w:sz w:val="24"/>
          <w:szCs w:val="24"/>
          <w:lang w:val="es-ES"/>
        </w:rPr>
        <w:t>a que, de llegarse a la conclusión de que las imputaciones de delitos sexuales</w:t>
      </w:r>
      <w:r>
        <w:rPr>
          <w:rFonts w:ascii="Arial Nova Light" w:hAnsi="Arial Nova Light" w:cs="Arial"/>
          <w:sz w:val="24"/>
          <w:szCs w:val="24"/>
          <w:lang w:val="es-ES"/>
        </w:rPr>
        <w:t xml:space="preserve"> presuntamente perpetrados por el </w:t>
      </w:r>
      <w:r w:rsidRPr="00FF08AF">
        <w:rPr>
          <w:rFonts w:ascii="Arial Nova Light" w:hAnsi="Arial Nova Light" w:cs="Arial"/>
          <w:b/>
          <w:bCs/>
          <w:i/>
          <w:iCs/>
          <w:sz w:val="24"/>
          <w:szCs w:val="24"/>
          <w:lang w:val="es-ES"/>
        </w:rPr>
        <w:t>“papá de DATO PROTEGIDO”</w:t>
      </w:r>
      <w:r w:rsidR="009664D1"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(y de esa forma </w:t>
      </w:r>
      <w:r w:rsidR="00EB291A">
        <w:rPr>
          <w:rFonts w:ascii="Arial Nova Light" w:hAnsi="Arial Nova Light" w:cs="Arial"/>
          <w:sz w:val="24"/>
          <w:szCs w:val="24"/>
          <w:lang w:val="es-ES"/>
        </w:rPr>
        <w:t>literal, es decir, utilizando estos términos</w:t>
      </w:r>
      <w:r>
        <w:rPr>
          <w:rFonts w:ascii="Arial Nova Light" w:hAnsi="Arial Nova Light" w:cs="Arial"/>
          <w:sz w:val="24"/>
          <w:szCs w:val="24"/>
          <w:lang w:val="es-ES"/>
        </w:rPr>
        <w:t xml:space="preserve"> al electorado), </w:t>
      </w:r>
      <w:r w:rsidR="009664D1" w:rsidRPr="009E6984">
        <w:rPr>
          <w:rFonts w:ascii="Arial Nova Light" w:hAnsi="Arial Nova Light" w:cs="Arial"/>
          <w:sz w:val="24"/>
          <w:szCs w:val="24"/>
          <w:lang w:val="es-ES"/>
        </w:rPr>
        <w:t xml:space="preserve">mientras ella era Presidenta Municipal, y su padre el director del </w:t>
      </w:r>
      <w:r w:rsidR="009664D1">
        <w:rPr>
          <w:rFonts w:ascii="Arial Nova Light" w:hAnsi="Arial Nova Light" w:cs="Arial"/>
          <w:sz w:val="24"/>
          <w:szCs w:val="24"/>
          <w:lang w:val="es-ES"/>
        </w:rPr>
        <w:t>DIF</w:t>
      </w:r>
      <w:r w:rsidR="009664D1" w:rsidRPr="009E6984">
        <w:rPr>
          <w:rFonts w:ascii="Arial Nova Light" w:hAnsi="Arial Nova Light" w:cs="Arial"/>
          <w:sz w:val="24"/>
          <w:szCs w:val="24"/>
          <w:lang w:val="es-ES"/>
        </w:rPr>
        <w:t xml:space="preserve">,  debe desentrañarse si, </w:t>
      </w:r>
      <w:r>
        <w:rPr>
          <w:rFonts w:ascii="Arial Nova Light" w:hAnsi="Arial Nova Light" w:cs="Arial"/>
          <w:sz w:val="24"/>
          <w:szCs w:val="24"/>
          <w:lang w:val="es-ES"/>
        </w:rPr>
        <w:t>además de ser</w:t>
      </w:r>
      <w:r w:rsidR="009664D1">
        <w:rPr>
          <w:rFonts w:ascii="Arial Nova Light" w:hAnsi="Arial Nova Light" w:cs="Arial"/>
          <w:sz w:val="24"/>
          <w:szCs w:val="24"/>
          <w:lang w:val="es-ES"/>
        </w:rPr>
        <w:t xml:space="preserve"> calificadas como </w:t>
      </w:r>
      <w:r w:rsidR="009664D1" w:rsidRPr="009E6984">
        <w:rPr>
          <w:rFonts w:ascii="Arial Nova Light" w:hAnsi="Arial Nova Light" w:cs="Arial"/>
          <w:sz w:val="24"/>
          <w:szCs w:val="24"/>
          <w:lang w:val="es-ES"/>
        </w:rPr>
        <w:t>calumnias</w:t>
      </w:r>
      <w:r>
        <w:rPr>
          <w:rStyle w:val="Refdenotaalpie"/>
          <w:rFonts w:ascii="Arial Nova Light" w:hAnsi="Arial Nova Light" w:cs="Arial"/>
          <w:sz w:val="24"/>
          <w:szCs w:val="24"/>
          <w:lang w:val="es-ES"/>
        </w:rPr>
        <w:footnoteReference w:id="30"/>
      </w:r>
      <w:r w:rsidR="009664D1" w:rsidRPr="009E6984">
        <w:rPr>
          <w:rFonts w:ascii="Arial Nova Light" w:hAnsi="Arial Nova Light" w:cs="Arial"/>
          <w:sz w:val="24"/>
          <w:szCs w:val="24"/>
          <w:lang w:val="es-ES"/>
        </w:rPr>
        <w:t>, impactan en forma desmedida en su persona, dignidad, honra, reputación, nacimiento, y círculo familiar, con lo que éste representa</w:t>
      </w:r>
      <w:r w:rsidR="00EB291A">
        <w:rPr>
          <w:rFonts w:ascii="Arial Nova Light" w:hAnsi="Arial Nova Light" w:cs="Arial"/>
          <w:sz w:val="24"/>
          <w:szCs w:val="24"/>
          <w:lang w:val="es-ES"/>
        </w:rPr>
        <w:t>.</w:t>
      </w:r>
    </w:p>
    <w:p w14:paraId="0FCE466B" w14:textId="3410F9FA" w:rsidR="009664D1" w:rsidRPr="009E6984" w:rsidRDefault="00816422"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Por tal motivo</w:t>
      </w:r>
      <w:r w:rsidR="00EB291A">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w:t>
      </w:r>
      <w:r w:rsidR="00EB291A">
        <w:rPr>
          <w:rFonts w:ascii="Arial Nova Light" w:hAnsi="Arial Nova Light" w:cs="Arial"/>
          <w:sz w:val="24"/>
          <w:szCs w:val="24"/>
          <w:lang w:val="es-ES"/>
        </w:rPr>
        <w:t xml:space="preserve">analizado </w:t>
      </w:r>
      <w:r w:rsidR="009664D1" w:rsidRPr="009E6984">
        <w:rPr>
          <w:rFonts w:ascii="Arial Nova Light" w:hAnsi="Arial Nova Light" w:cs="Arial"/>
          <w:sz w:val="24"/>
          <w:szCs w:val="24"/>
          <w:lang w:val="es-ES"/>
        </w:rPr>
        <w:t>desde</w:t>
      </w:r>
      <w:r w:rsidR="00D42F90">
        <w:rPr>
          <w:rFonts w:ascii="Arial Nova Light" w:hAnsi="Arial Nova Light" w:cs="Arial"/>
          <w:sz w:val="24"/>
          <w:szCs w:val="24"/>
          <w:lang w:val="es-ES"/>
        </w:rPr>
        <w:t xml:space="preserve"> un</w:t>
      </w:r>
      <w:r w:rsidR="009664D1" w:rsidRPr="009E6984">
        <w:rPr>
          <w:rFonts w:ascii="Arial Nova Light" w:hAnsi="Arial Nova Light" w:cs="Arial"/>
          <w:sz w:val="24"/>
          <w:szCs w:val="24"/>
          <w:lang w:val="es-ES"/>
        </w:rPr>
        <w:t xml:space="preserve"> plano personal,</w:t>
      </w:r>
      <w:r w:rsidR="00D42F90">
        <w:rPr>
          <w:rFonts w:ascii="Arial Nova Light" w:hAnsi="Arial Nova Light" w:cs="Arial"/>
          <w:sz w:val="24"/>
          <w:szCs w:val="24"/>
          <w:lang w:val="es-ES"/>
        </w:rPr>
        <w:t xml:space="preserve"> social, cultural y</w:t>
      </w:r>
      <w:r w:rsidR="009664D1" w:rsidRPr="009E6984">
        <w:rPr>
          <w:rFonts w:ascii="Arial Nova Light" w:hAnsi="Arial Nova Light" w:cs="Arial"/>
          <w:sz w:val="24"/>
          <w:szCs w:val="24"/>
          <w:lang w:val="es-ES"/>
        </w:rPr>
        <w:t xml:space="preserve"> hasta su posible impacto en el proceso electoral, </w:t>
      </w:r>
      <w:r w:rsidR="00D42F90">
        <w:rPr>
          <w:rFonts w:ascii="Arial Nova Light" w:hAnsi="Arial Nova Light" w:cs="Arial"/>
          <w:sz w:val="24"/>
          <w:szCs w:val="24"/>
          <w:lang w:val="es-ES"/>
        </w:rPr>
        <w:t xml:space="preserve">tanto </w:t>
      </w:r>
      <w:r w:rsidR="009664D1" w:rsidRPr="009E6984">
        <w:rPr>
          <w:rFonts w:ascii="Arial Nova Light" w:hAnsi="Arial Nova Light" w:cs="Arial"/>
          <w:sz w:val="24"/>
          <w:szCs w:val="24"/>
          <w:lang w:val="es-ES"/>
        </w:rPr>
        <w:t xml:space="preserve">por </w:t>
      </w:r>
      <w:r w:rsidR="00D42F90">
        <w:rPr>
          <w:rFonts w:ascii="Arial Nova Light" w:hAnsi="Arial Nova Light" w:cs="Arial"/>
          <w:sz w:val="24"/>
          <w:szCs w:val="24"/>
          <w:lang w:val="es-ES"/>
        </w:rPr>
        <w:t>el impacto que pudiera constituir una</w:t>
      </w:r>
      <w:r w:rsidR="009664D1" w:rsidRPr="009E6984">
        <w:rPr>
          <w:rFonts w:ascii="Arial Nova Light" w:hAnsi="Arial Nova Light" w:cs="Arial"/>
          <w:sz w:val="24"/>
          <w:szCs w:val="24"/>
          <w:lang w:val="es-ES"/>
        </w:rPr>
        <w:t xml:space="preserve"> violación a</w:t>
      </w:r>
      <w:r w:rsidR="00D42F90">
        <w:rPr>
          <w:rFonts w:ascii="Arial Nova Light" w:hAnsi="Arial Nova Light" w:cs="Arial"/>
          <w:sz w:val="24"/>
          <w:szCs w:val="24"/>
          <w:lang w:val="es-ES"/>
        </w:rPr>
        <w:t xml:space="preserve"> su </w:t>
      </w:r>
      <w:r w:rsidR="009664D1" w:rsidRPr="009E6984">
        <w:rPr>
          <w:rFonts w:ascii="Arial Nova Light" w:hAnsi="Arial Nova Light" w:cs="Arial"/>
          <w:sz w:val="24"/>
          <w:szCs w:val="24"/>
          <w:lang w:val="es-ES"/>
        </w:rPr>
        <w:t xml:space="preserve">derecho a desarrollar una campaña libre de violencia y en condiciones de igualdad, como por el derecho de los ciudadanos a formarse una opinión </w:t>
      </w:r>
      <w:r w:rsidR="00D42F90">
        <w:rPr>
          <w:rFonts w:ascii="Arial Nova Light" w:hAnsi="Arial Nova Light" w:cs="Arial"/>
          <w:sz w:val="24"/>
          <w:szCs w:val="24"/>
          <w:lang w:val="es-ES"/>
        </w:rPr>
        <w:t xml:space="preserve">veraz </w:t>
      </w:r>
      <w:r w:rsidR="009664D1" w:rsidRPr="009E6984">
        <w:rPr>
          <w:rFonts w:ascii="Arial Nova Light" w:hAnsi="Arial Nova Light" w:cs="Arial"/>
          <w:sz w:val="24"/>
          <w:szCs w:val="24"/>
          <w:lang w:val="es-ES"/>
        </w:rPr>
        <w:t>cara a la contienda electoral.</w:t>
      </w:r>
      <w:r w:rsidR="009664D1" w:rsidRPr="009E6984">
        <w:rPr>
          <w:rStyle w:val="Refdenotaalpie"/>
          <w:rFonts w:ascii="Arial Nova Light" w:hAnsi="Arial Nova Light" w:cs="Arial"/>
          <w:sz w:val="24"/>
          <w:szCs w:val="24"/>
          <w:lang w:val="es-ES"/>
        </w:rPr>
        <w:footnoteReference w:id="31"/>
      </w:r>
    </w:p>
    <w:p w14:paraId="77702F24"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esta suerte, para el punto que nos ocupa, en la rueda de prensa, la denunciada sostiene: </w:t>
      </w:r>
    </w:p>
    <w:p w14:paraId="25CD61BB" w14:textId="77777777" w:rsidR="009664D1" w:rsidRPr="009E6984" w:rsidRDefault="009664D1" w:rsidP="009664D1">
      <w:pPr>
        <w:pStyle w:val="Prrafodelista"/>
        <w:numPr>
          <w:ilvl w:val="0"/>
          <w:numId w:val="39"/>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u w:val="single"/>
          <w:lang w:val="es-ES"/>
        </w:rPr>
        <w:t>EL PAPA DE TERESA JIMÉNEZ</w:t>
      </w:r>
      <w:r w:rsidRPr="009E6984">
        <w:rPr>
          <w:rFonts w:ascii="Arial Nova Light" w:hAnsi="Arial Nova Light" w:cs="Arial"/>
          <w:b/>
          <w:bCs/>
          <w:i/>
          <w:iCs/>
          <w:sz w:val="24"/>
          <w:szCs w:val="24"/>
          <w:lang w:val="es-ES"/>
        </w:rPr>
        <w:t xml:space="preserve"> ES UN ACOSADOR EN EL DIF MUNICIPAL…”  </w:t>
      </w:r>
    </w:p>
    <w:p w14:paraId="532AFAE7" w14:textId="77777777" w:rsidR="009664D1" w:rsidRPr="009E6984" w:rsidRDefault="009664D1" w:rsidP="009664D1">
      <w:pPr>
        <w:pStyle w:val="Prrafodelista"/>
        <w:numPr>
          <w:ilvl w:val="0"/>
          <w:numId w:val="39"/>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E71431">
        <w:rPr>
          <w:rFonts w:ascii="Arial Nova Light" w:hAnsi="Arial Nova Light" w:cs="Arial"/>
          <w:b/>
          <w:bCs/>
          <w:i/>
          <w:iCs/>
          <w:sz w:val="24"/>
          <w:szCs w:val="24"/>
          <w:lang w:val="es-ES"/>
        </w:rPr>
        <w:t>basta ya de corrupción, si ese señor Ramón Jiménez que llegó del Estado de México, que tiene cinco años viviendo en Aguascalientes, no tiene derecho a cobrar en el municipio de Aguascalientes, y se lo pido al alcalde que lo despida, que lo quite ya de la nómina, porque es un secreto a voces en el DIF municipal que es un acosador, basta ya. Y pido a estas mujeres, a estas jovencitas que han sido acosadas por el papá de Teresa Jiménez que se acerquen a mí porque yo las voy a defender</w:t>
      </w:r>
      <w:r w:rsidRPr="009E6984">
        <w:rPr>
          <w:rFonts w:ascii="Arial Nova Light" w:hAnsi="Arial Nova Light" w:cs="Arial"/>
          <w:b/>
          <w:bCs/>
          <w:i/>
          <w:iCs/>
          <w:sz w:val="24"/>
          <w:szCs w:val="24"/>
          <w:lang w:val="es-ES"/>
        </w:rPr>
        <w:t>”</w:t>
      </w:r>
    </w:p>
    <w:p w14:paraId="32E8640F" w14:textId="77777777" w:rsidR="009664D1" w:rsidRPr="009E6984" w:rsidRDefault="009664D1" w:rsidP="009664D1">
      <w:pPr>
        <w:pStyle w:val="Prrafodelista"/>
        <w:numPr>
          <w:ilvl w:val="0"/>
          <w:numId w:val="39"/>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“vamos a capacitar a los servidores públicos, pero a no permitir la corrupción”</w:t>
      </w:r>
    </w:p>
    <w:p w14:paraId="18535BC2" w14:textId="77777777" w:rsidR="009664D1" w:rsidRPr="00D06917" w:rsidRDefault="009664D1" w:rsidP="009664D1">
      <w:pPr>
        <w:pStyle w:val="Prrafodelista"/>
        <w:numPr>
          <w:ilvl w:val="0"/>
          <w:numId w:val="39"/>
        </w:numPr>
        <w:spacing w:after="0" w:line="360" w:lineRule="auto"/>
        <w:ind w:left="1134" w:right="851" w:firstLine="0"/>
        <w:jc w:val="both"/>
        <w:rPr>
          <w:rFonts w:ascii="Arial Nova Light" w:hAnsi="Arial Nova Light" w:cs="Arial"/>
          <w:sz w:val="24"/>
          <w:szCs w:val="24"/>
          <w:lang w:val="es-ES"/>
        </w:rPr>
      </w:pPr>
      <w:r w:rsidRPr="00D06917">
        <w:rPr>
          <w:rFonts w:ascii="Arial Nova Light" w:hAnsi="Arial Nova Light" w:cs="Arial"/>
          <w:b/>
          <w:bCs/>
          <w:i/>
          <w:iCs/>
          <w:sz w:val="24"/>
          <w:szCs w:val="24"/>
          <w:lang w:val="es-ES"/>
        </w:rPr>
        <w:t xml:space="preserve">“es lamentable que una candidata a gobernadora sea un ejemplo de violencia en muchos aspectos, pero, eh, lo más lamentable es que eh, la candidata del PRI se quiere hacer víctima cuando no lo es, </w:t>
      </w:r>
      <w:bookmarkStart w:id="8" w:name="_Hlk104922638"/>
      <w:r w:rsidRPr="00D06917">
        <w:rPr>
          <w:rFonts w:ascii="Arial Nova Light" w:hAnsi="Arial Nova Light" w:cs="Arial"/>
          <w:b/>
          <w:bCs/>
          <w:i/>
          <w:iCs/>
          <w:sz w:val="24"/>
          <w:szCs w:val="24"/>
          <w:lang w:val="es-ES"/>
        </w:rPr>
        <w:t xml:space="preserve">ES RESPONSABLE DE CORRUPCIÓN Y DE HECHOS DE VIOLENCIA, ELLA Y SU FAMILIA </w:t>
      </w:r>
      <w:bookmarkEnd w:id="8"/>
      <w:r w:rsidRPr="00D06917">
        <w:rPr>
          <w:rFonts w:ascii="Arial Nova Light" w:hAnsi="Arial Nova Light" w:cs="Arial"/>
          <w:b/>
          <w:bCs/>
          <w:i/>
          <w:iCs/>
          <w:sz w:val="24"/>
          <w:szCs w:val="24"/>
          <w:lang w:val="es-ES"/>
        </w:rPr>
        <w:t>CORRUPTA.  Es lo que les tenía que decir.”</w:t>
      </w:r>
      <w:r w:rsidRPr="009E6984">
        <w:rPr>
          <w:rStyle w:val="Refdenotaalpie"/>
          <w:rFonts w:ascii="Arial Nova Light" w:hAnsi="Arial Nova Light" w:cs="Arial"/>
          <w:b/>
          <w:bCs/>
          <w:i/>
          <w:iCs/>
          <w:sz w:val="24"/>
          <w:szCs w:val="24"/>
          <w:lang w:val="es-ES"/>
        </w:rPr>
        <w:footnoteReference w:id="32"/>
      </w:r>
      <w:r w:rsidRPr="00D06917">
        <w:rPr>
          <w:rFonts w:ascii="Arial Nova Light" w:hAnsi="Arial Nova Light" w:cs="Arial"/>
          <w:b/>
          <w:bCs/>
          <w:i/>
          <w:iCs/>
          <w:sz w:val="24"/>
          <w:szCs w:val="24"/>
          <w:lang w:val="es-ES"/>
        </w:rPr>
        <w:t xml:space="preserve"> </w:t>
      </w:r>
    </w:p>
    <w:p w14:paraId="50F3DFD1" w14:textId="77777777" w:rsidR="009664D1" w:rsidRDefault="009664D1" w:rsidP="009664D1">
      <w:pPr>
        <w:spacing w:line="360" w:lineRule="auto"/>
        <w:jc w:val="both"/>
        <w:rPr>
          <w:rFonts w:ascii="Arial Nova Light" w:hAnsi="Arial Nova Light" w:cs="Arial"/>
          <w:sz w:val="24"/>
          <w:szCs w:val="24"/>
          <w:lang w:val="es-ES"/>
        </w:rPr>
      </w:pPr>
    </w:p>
    <w:p w14:paraId="36DE3390" w14:textId="31EAE4C6"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Sobre lo anterior, y cumpliendo con el deber constitucional de juzgar con perspectiva de género, el cual nos permite valorar las pruebas en este tipo de asuntos, se observa que en el acervo probatorio no existe elemento alguno, ni siquiera en grado indiciario, que sostenga</w:t>
      </w:r>
      <w:r w:rsidR="00D42F90">
        <w:rPr>
          <w:rFonts w:ascii="Arial Nova Light" w:hAnsi="Arial Nova Light" w:cs="Arial"/>
          <w:sz w:val="24"/>
          <w:szCs w:val="24"/>
          <w:lang w:val="es-ES"/>
        </w:rPr>
        <w:t xml:space="preserve"> alguna de</w:t>
      </w:r>
      <w:r w:rsidRPr="009E6984">
        <w:rPr>
          <w:rFonts w:ascii="Arial Nova Light" w:hAnsi="Arial Nova Light" w:cs="Arial"/>
          <w:sz w:val="24"/>
          <w:szCs w:val="24"/>
          <w:lang w:val="es-ES"/>
        </w:rPr>
        <w:t xml:space="preserve"> las imputaciones de estos delitos del orden sexual imputados al C. Ramón Jiménez Peñalosa.</w:t>
      </w:r>
    </w:p>
    <w:p w14:paraId="57285223" w14:textId="77777777" w:rsidR="00816422" w:rsidRDefault="00D42F90"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Con base en </w:t>
      </w:r>
      <w:r w:rsidR="00816422">
        <w:rPr>
          <w:rFonts w:ascii="Arial Nova Light" w:hAnsi="Arial Nova Light" w:cs="Arial"/>
          <w:sz w:val="24"/>
          <w:szCs w:val="24"/>
          <w:lang w:val="es-ES"/>
        </w:rPr>
        <w:t>ello</w:t>
      </w:r>
      <w:r>
        <w:rPr>
          <w:rFonts w:ascii="Arial Nova Light" w:hAnsi="Arial Nova Light" w:cs="Arial"/>
          <w:sz w:val="24"/>
          <w:szCs w:val="24"/>
          <w:lang w:val="es-ES"/>
        </w:rPr>
        <w:t>, se tiene que se está en presencia de la imputación de delitos falsos, que por la relación padre-hija introducida en el contexto de lo manifestado en rueda de prensa y después difundido en la red social Facebook, debe analizarse la</w:t>
      </w:r>
      <w:r w:rsidR="009664D1" w:rsidRPr="009E6984">
        <w:rPr>
          <w:rFonts w:ascii="Arial Nova Light" w:hAnsi="Arial Nova Light" w:cs="Arial"/>
          <w:sz w:val="24"/>
          <w:szCs w:val="24"/>
          <w:lang w:val="es-ES"/>
        </w:rPr>
        <w:t xml:space="preserve"> trascendencia a la esfera de derechos de la candidata </w:t>
      </w:r>
      <w:r w:rsidR="009664D1" w:rsidRPr="000A6785">
        <w:rPr>
          <w:rFonts w:ascii="Arial Nova Light" w:hAnsi="Arial Nova Light" w:cs="Arial"/>
          <w:b/>
          <w:bCs/>
          <w:i/>
          <w:sz w:val="24"/>
          <w:szCs w:val="24"/>
          <w:lang w:val="es-ES"/>
        </w:rPr>
        <w:t>DATO PROTEGIDO</w:t>
      </w:r>
      <w:r w:rsidR="009664D1" w:rsidRPr="000A6785">
        <w:rPr>
          <w:rFonts w:ascii="Arial Nova Light" w:hAnsi="Arial Nova Light" w:cs="Arial"/>
          <w:sz w:val="24"/>
          <w:szCs w:val="24"/>
          <w:lang w:val="es-ES"/>
        </w:rPr>
        <w:t>*</w:t>
      </w:r>
      <w:r w:rsidR="009664D1">
        <w:rPr>
          <w:rFonts w:ascii="Arial Nova Light" w:hAnsi="Arial Nova Light" w:cs="Arial"/>
          <w:sz w:val="24"/>
          <w:szCs w:val="24"/>
          <w:lang w:val="es-ES"/>
        </w:rPr>
        <w:t xml:space="preserve">-, </w:t>
      </w:r>
      <w:r w:rsidR="009664D1" w:rsidRPr="009E6984">
        <w:rPr>
          <w:rFonts w:ascii="Arial Nova Light" w:hAnsi="Arial Nova Light" w:cs="Arial"/>
          <w:sz w:val="24"/>
          <w:szCs w:val="24"/>
          <w:lang w:val="es-ES"/>
        </w:rPr>
        <w:t>sobre presuntos delitos del orden sexual que</w:t>
      </w:r>
      <w:r>
        <w:rPr>
          <w:rFonts w:ascii="Arial Nova Light" w:hAnsi="Arial Nova Light" w:cs="Arial"/>
          <w:sz w:val="24"/>
          <w:szCs w:val="24"/>
          <w:lang w:val="es-ES"/>
        </w:rPr>
        <w:t>, si bien</w:t>
      </w:r>
      <w:r w:rsidR="009664D1" w:rsidRPr="009E6984">
        <w:rPr>
          <w:rFonts w:ascii="Arial Nova Light" w:hAnsi="Arial Nova Light" w:cs="Arial"/>
          <w:sz w:val="24"/>
          <w:szCs w:val="24"/>
          <w:lang w:val="es-ES"/>
        </w:rPr>
        <w:t xml:space="preserve"> son </w:t>
      </w:r>
      <w:r w:rsidR="009664D1" w:rsidRPr="009E6984">
        <w:rPr>
          <w:rFonts w:ascii="Arial Nova Light" w:hAnsi="Arial Nova Light" w:cs="Arial"/>
          <w:sz w:val="24"/>
          <w:szCs w:val="24"/>
          <w:lang w:val="es-ES"/>
        </w:rPr>
        <w:lastRenderedPageBreak/>
        <w:t xml:space="preserve">atribuidos a un tercero ajeno, quien a la sazón es su padre, </w:t>
      </w:r>
      <w:r>
        <w:rPr>
          <w:rFonts w:ascii="Arial Nova Light" w:hAnsi="Arial Nova Light" w:cs="Arial"/>
          <w:sz w:val="24"/>
          <w:szCs w:val="24"/>
          <w:lang w:val="es-ES"/>
        </w:rPr>
        <w:t xml:space="preserve">generan una afectación directa a ella, (es decir, si la violencia fue ejercida utilizando a interpósita persona), </w:t>
      </w:r>
      <w:r w:rsidR="009664D1" w:rsidRPr="009E6984">
        <w:rPr>
          <w:rFonts w:ascii="Arial Nova Light" w:hAnsi="Arial Nova Light" w:cs="Arial"/>
          <w:sz w:val="24"/>
          <w:szCs w:val="24"/>
          <w:lang w:val="es-ES"/>
        </w:rPr>
        <w:t>por lo siguiente:</w:t>
      </w:r>
    </w:p>
    <w:p w14:paraId="3CA471C4" w14:textId="3BEEE733"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Tomando como hecho primario -</w:t>
      </w:r>
      <w:r w:rsidRPr="009E6984">
        <w:rPr>
          <w:rFonts w:ascii="Arial Nova Light" w:hAnsi="Arial Nova Light" w:cs="Arial"/>
          <w:b/>
          <w:bCs/>
          <w:sz w:val="24"/>
          <w:szCs w:val="24"/>
          <w:lang w:val="es-ES"/>
        </w:rPr>
        <w:t>y toral</w:t>
      </w:r>
      <w:r w:rsidRPr="009E6984">
        <w:rPr>
          <w:rFonts w:ascii="Arial Nova Light" w:hAnsi="Arial Nova Light" w:cs="Arial"/>
          <w:sz w:val="24"/>
          <w:szCs w:val="24"/>
          <w:lang w:val="es-ES"/>
        </w:rPr>
        <w:t xml:space="preserve">-, que la actora, en el uso de la voz, </w:t>
      </w:r>
      <w:r>
        <w:rPr>
          <w:rFonts w:ascii="Arial Nova Light" w:hAnsi="Arial Nova Light" w:cs="Arial"/>
          <w:sz w:val="24"/>
          <w:szCs w:val="24"/>
          <w:lang w:val="es-ES"/>
        </w:rPr>
        <w:t>d</w:t>
      </w:r>
      <w:r w:rsidRPr="009E6984">
        <w:rPr>
          <w:rFonts w:ascii="Arial Nova Light" w:hAnsi="Arial Nova Light" w:cs="Arial"/>
          <w:sz w:val="24"/>
          <w:szCs w:val="24"/>
          <w:lang w:val="es-ES"/>
        </w:rPr>
        <w:t xml:space="preserve">el minuto </w:t>
      </w:r>
      <w:r>
        <w:rPr>
          <w:rFonts w:ascii="Arial Nova Light" w:hAnsi="Arial Nova Light" w:cs="Arial"/>
          <w:sz w:val="24"/>
          <w:szCs w:val="24"/>
          <w:lang w:val="es-ES"/>
        </w:rPr>
        <w:t>05:31 al 06:38,</w:t>
      </w:r>
      <w:r w:rsidRPr="009E6984">
        <w:rPr>
          <w:rFonts w:ascii="Arial Nova Light" w:hAnsi="Arial Nova Light" w:cs="Arial"/>
          <w:sz w:val="24"/>
          <w:szCs w:val="24"/>
          <w:lang w:val="es-ES"/>
        </w:rPr>
        <w:t xml:space="preserve"> de la rueda de prensa, hace una referencia directa al parentesco consanguíneo en línea recta que prevalece entre los dos </w:t>
      </w:r>
      <w:r w:rsidR="00834DDA">
        <w:rPr>
          <w:rFonts w:ascii="Arial Nova Light" w:hAnsi="Arial Nova Light" w:cs="Arial"/>
          <w:sz w:val="24"/>
          <w:szCs w:val="24"/>
          <w:lang w:val="es-ES"/>
        </w:rPr>
        <w:t>entonces</w:t>
      </w:r>
      <w:r w:rsidRPr="009E6984">
        <w:rPr>
          <w:rFonts w:ascii="Arial Nova Light" w:hAnsi="Arial Nova Light" w:cs="Arial"/>
          <w:sz w:val="24"/>
          <w:szCs w:val="24"/>
          <w:lang w:val="es-ES"/>
        </w:rPr>
        <w:t xml:space="preserve"> funcionarios, al introducir el discurso -o la imputación de delitos sexuales- de la siguiente manera: </w:t>
      </w:r>
      <w:r w:rsidRPr="009E6984">
        <w:rPr>
          <w:rFonts w:ascii="Arial Nova Light" w:hAnsi="Arial Nova Light" w:cs="Arial"/>
          <w:b/>
          <w:bCs/>
          <w:sz w:val="24"/>
          <w:szCs w:val="24"/>
          <w:u w:val="single"/>
          <w:lang w:val="es-ES"/>
        </w:rPr>
        <w:t>“el papá de</w:t>
      </w:r>
      <w:r w:rsidRPr="009E6984">
        <w:rPr>
          <w:rFonts w:ascii="Arial Nova Light" w:hAnsi="Arial Nova Light" w:cs="Arial"/>
          <w:sz w:val="24"/>
          <w:szCs w:val="24"/>
          <w:lang w:val="es-ES"/>
        </w:rPr>
        <w:t xml:space="preserv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Pr="009E6984">
        <w:rPr>
          <w:rFonts w:ascii="Arial Nova Light" w:hAnsi="Arial Nova Light" w:cs="Arial"/>
          <w:b/>
          <w:bCs/>
          <w:sz w:val="24"/>
          <w:szCs w:val="24"/>
          <w:lang w:val="es-ES"/>
        </w:rPr>
        <w:t>es un acosador en el DIF Municipal</w:t>
      </w:r>
      <w:r w:rsidRPr="009E6984">
        <w:rPr>
          <w:rFonts w:ascii="Arial Nova Light" w:hAnsi="Arial Nova Light" w:cs="Arial"/>
          <w:sz w:val="24"/>
          <w:szCs w:val="24"/>
          <w:lang w:val="es-ES"/>
        </w:rPr>
        <w:t>”.</w:t>
      </w:r>
    </w:p>
    <w:p w14:paraId="0BAD5269" w14:textId="0623C4C8"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Lo anterior, de suyo, al hacer</w:t>
      </w:r>
      <w:r w:rsidR="00834DDA">
        <w:rPr>
          <w:rFonts w:ascii="Arial Nova Light" w:hAnsi="Arial Nova Light" w:cs="Arial"/>
          <w:sz w:val="24"/>
          <w:szCs w:val="24"/>
          <w:lang w:val="es-ES"/>
        </w:rPr>
        <w:t xml:space="preserve"> uso de una</w:t>
      </w:r>
      <w:r w:rsidRPr="009E6984">
        <w:rPr>
          <w:rFonts w:ascii="Arial Nova Light" w:hAnsi="Arial Nova Light" w:cs="Arial"/>
          <w:sz w:val="24"/>
          <w:szCs w:val="24"/>
          <w:lang w:val="es-ES"/>
        </w:rPr>
        <w:t xml:space="preserve"> </w:t>
      </w:r>
      <w:r w:rsidR="00834DDA">
        <w:rPr>
          <w:rFonts w:ascii="Arial Nova Light" w:hAnsi="Arial Nova Light" w:cs="Arial"/>
          <w:sz w:val="24"/>
          <w:szCs w:val="24"/>
          <w:lang w:val="es-ES"/>
        </w:rPr>
        <w:t xml:space="preserve">referenciación </w:t>
      </w:r>
      <w:r w:rsidRPr="009E6984">
        <w:rPr>
          <w:rFonts w:ascii="Arial Nova Light" w:hAnsi="Arial Nova Light" w:cs="Arial"/>
          <w:sz w:val="24"/>
          <w:szCs w:val="24"/>
          <w:lang w:val="es-ES"/>
        </w:rPr>
        <w:t xml:space="preserve">expresa de que </w:t>
      </w:r>
      <w:r w:rsidRPr="009E6984">
        <w:rPr>
          <w:rFonts w:ascii="Arial Nova Light" w:hAnsi="Arial Nova Light" w:cs="Arial"/>
          <w:i/>
          <w:iCs/>
          <w:sz w:val="24"/>
          <w:szCs w:val="24"/>
          <w:lang w:val="es-ES"/>
        </w:rPr>
        <w:t xml:space="preserve">“el papá de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Pr="009E6984">
        <w:rPr>
          <w:rFonts w:ascii="Arial Nova Light" w:hAnsi="Arial Nova Light" w:cs="Arial"/>
          <w:i/>
          <w:iCs/>
          <w:sz w:val="24"/>
          <w:szCs w:val="24"/>
          <w:lang w:val="es-ES"/>
        </w:rPr>
        <w:t>”</w:t>
      </w:r>
      <w:r w:rsidRPr="009E6984">
        <w:rPr>
          <w:rFonts w:ascii="Arial Nova Light" w:hAnsi="Arial Nova Light" w:cs="Arial"/>
          <w:sz w:val="24"/>
          <w:szCs w:val="24"/>
          <w:lang w:val="es-ES"/>
        </w:rPr>
        <w:t xml:space="preserve"> para introducir o presentar al presunto perpetrador de varios delitos sexuales-enumerados en párrafos posteriores-, y tomando en cuenta que denuncia que los </w:t>
      </w:r>
      <w:r w:rsidR="00834DDA">
        <w:rPr>
          <w:rFonts w:ascii="Arial Nova Light" w:hAnsi="Arial Nova Light" w:cs="Arial"/>
          <w:sz w:val="24"/>
          <w:szCs w:val="24"/>
          <w:lang w:val="es-ES"/>
        </w:rPr>
        <w:t xml:space="preserve">presuntos </w:t>
      </w:r>
      <w:r w:rsidRPr="009E6984">
        <w:rPr>
          <w:rFonts w:ascii="Arial Nova Light" w:hAnsi="Arial Nova Light" w:cs="Arial"/>
          <w:sz w:val="24"/>
          <w:szCs w:val="24"/>
          <w:lang w:val="es-ES"/>
        </w:rPr>
        <w:t xml:space="preserve">hechos sucedieron al tiempo en que fungió como Director del DIF Municipal, cuando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00834DDA">
        <w:rPr>
          <w:rFonts w:ascii="Arial Nova Light" w:hAnsi="Arial Nova Light" w:cs="Arial"/>
          <w:sz w:val="24"/>
          <w:szCs w:val="24"/>
          <w:lang w:val="es-ES"/>
        </w:rPr>
        <w:t xml:space="preserve"> </w:t>
      </w:r>
      <w:r w:rsidRPr="009E6984">
        <w:rPr>
          <w:rFonts w:ascii="Arial Nova Light" w:hAnsi="Arial Nova Light" w:cs="Arial"/>
          <w:sz w:val="24"/>
          <w:szCs w:val="24"/>
          <w:lang w:val="es-ES"/>
        </w:rPr>
        <w:t>era la Alcaldesa</w:t>
      </w:r>
      <w:r w:rsidR="00834DDA">
        <w:rPr>
          <w:rFonts w:ascii="Arial Nova Light" w:hAnsi="Arial Nova Light" w:cs="Arial"/>
          <w:sz w:val="24"/>
          <w:szCs w:val="24"/>
          <w:lang w:val="es-ES"/>
        </w:rPr>
        <w:t xml:space="preserve"> de la capital del Estado</w:t>
      </w:r>
      <w:r w:rsidRPr="009E6984">
        <w:rPr>
          <w:rFonts w:ascii="Arial Nova Light" w:hAnsi="Arial Nova Light" w:cs="Arial"/>
          <w:sz w:val="24"/>
          <w:szCs w:val="24"/>
          <w:lang w:val="es-ES"/>
        </w:rPr>
        <w:t>, y partiendo de lo que la misma candidata Martha Márquez</w:t>
      </w:r>
      <w:r w:rsidR="00834DDA">
        <w:rPr>
          <w:rFonts w:ascii="Arial Nova Light" w:hAnsi="Arial Nova Light" w:cs="Arial"/>
          <w:sz w:val="24"/>
          <w:szCs w:val="24"/>
          <w:lang w:val="es-ES"/>
        </w:rPr>
        <w:t>,</w:t>
      </w:r>
      <w:r w:rsidRPr="009E6984">
        <w:rPr>
          <w:rFonts w:ascii="Arial Nova Light" w:hAnsi="Arial Nova Light" w:cs="Arial"/>
          <w:sz w:val="24"/>
          <w:szCs w:val="24"/>
          <w:lang w:val="es-ES"/>
        </w:rPr>
        <w:t xml:space="preserve"> en la contestación de su denuncia </w:t>
      </w:r>
      <w:r w:rsidR="00834DDA">
        <w:rPr>
          <w:rFonts w:ascii="Arial Nova Light" w:hAnsi="Arial Nova Light" w:cs="Arial"/>
          <w:sz w:val="24"/>
          <w:szCs w:val="24"/>
          <w:lang w:val="es-ES"/>
        </w:rPr>
        <w:t>expresa que</w:t>
      </w:r>
      <w:r>
        <w:rPr>
          <w:rFonts w:ascii="Arial Nova Light" w:hAnsi="Arial Nova Light" w:cs="Arial"/>
          <w:sz w:val="24"/>
          <w:szCs w:val="24"/>
          <w:lang w:val="es-ES"/>
        </w:rPr>
        <w:t xml:space="preserve"> las imputaciones no fueron dirigidas a la candidata denunciante sino que, se refería al Sr. Ramón Jiménez Peñaloza quien fue Director del DIF Municipal</w:t>
      </w:r>
      <w:r w:rsidRPr="009E6984">
        <w:rPr>
          <w:rFonts w:ascii="Arial Nova Light" w:hAnsi="Arial Nova Light" w:cs="Arial"/>
          <w:sz w:val="24"/>
          <w:szCs w:val="24"/>
          <w:lang w:val="es-ES"/>
        </w:rPr>
        <w:t>, este Tribunal llega a la conclusión de que la referenciación familiar entre ambos, no puede tenerse como espontánea, o como un</w:t>
      </w:r>
      <w:r w:rsidR="00834DDA">
        <w:rPr>
          <w:rFonts w:ascii="Arial Nova Light" w:hAnsi="Arial Nova Light" w:cs="Arial"/>
          <w:sz w:val="24"/>
          <w:szCs w:val="24"/>
          <w:lang w:val="es-ES"/>
        </w:rPr>
        <w:t>a manifestación</w:t>
      </w:r>
      <w:r w:rsidRPr="009E6984">
        <w:rPr>
          <w:rFonts w:ascii="Arial Nova Light" w:hAnsi="Arial Nova Light" w:cs="Arial"/>
          <w:sz w:val="24"/>
          <w:szCs w:val="24"/>
          <w:lang w:val="es-ES"/>
        </w:rPr>
        <w:t xml:space="preserve"> sin sentido.  Es decir, el introducirlos de esa manera hacía que lo imputado a uno irradiara a</w:t>
      </w:r>
      <w:r w:rsidR="00834DDA">
        <w:rPr>
          <w:rFonts w:ascii="Arial Nova Light" w:hAnsi="Arial Nova Light" w:cs="Arial"/>
          <w:sz w:val="24"/>
          <w:szCs w:val="24"/>
          <w:lang w:val="es-ES"/>
        </w:rPr>
        <w:t xml:space="preserve"> </w:t>
      </w:r>
      <w:r w:rsidRPr="009E6984">
        <w:rPr>
          <w:rFonts w:ascii="Arial Nova Light" w:hAnsi="Arial Nova Light" w:cs="Arial"/>
          <w:sz w:val="24"/>
          <w:szCs w:val="24"/>
          <w:lang w:val="es-ES"/>
        </w:rPr>
        <w:t>l</w:t>
      </w:r>
      <w:r w:rsidR="00834DDA">
        <w:rPr>
          <w:rFonts w:ascii="Arial Nova Light" w:hAnsi="Arial Nova Light" w:cs="Arial"/>
          <w:sz w:val="24"/>
          <w:szCs w:val="24"/>
          <w:lang w:val="es-ES"/>
        </w:rPr>
        <w:t>a</w:t>
      </w:r>
      <w:r w:rsidRPr="009E6984">
        <w:rPr>
          <w:rFonts w:ascii="Arial Nova Light" w:hAnsi="Arial Nova Light" w:cs="Arial"/>
          <w:sz w:val="24"/>
          <w:szCs w:val="24"/>
          <w:lang w:val="es-ES"/>
        </w:rPr>
        <w:t xml:space="preserve"> otr</w:t>
      </w:r>
      <w:r w:rsidR="00834DDA">
        <w:rPr>
          <w:rFonts w:ascii="Arial Nova Light" w:hAnsi="Arial Nova Light" w:cs="Arial"/>
          <w:sz w:val="24"/>
          <w:szCs w:val="24"/>
          <w:lang w:val="es-ES"/>
        </w:rPr>
        <w:t>a</w:t>
      </w:r>
      <w:r w:rsidRPr="009E6984">
        <w:rPr>
          <w:rFonts w:ascii="Arial Nova Light" w:hAnsi="Arial Nova Light" w:cs="Arial"/>
          <w:sz w:val="24"/>
          <w:szCs w:val="24"/>
          <w:lang w:val="es-ES"/>
        </w:rPr>
        <w:t xml:space="preserve">. </w:t>
      </w:r>
    </w:p>
    <w:p w14:paraId="133F3055"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Esto, no puede entenderse de otro modo, porque además de lo argumentado en el párrafo anterior, la conferencia de prensa, combina temas de violencia contra la mujer, propuestas propias de su campaña, y además realiza imputaciones de varios delitos o hechos tanto a la </w:t>
      </w:r>
      <w:r w:rsidRPr="000A6785">
        <w:rPr>
          <w:rFonts w:ascii="Arial Nova Light" w:hAnsi="Arial Nova Light" w:cs="Arial"/>
          <w:b/>
          <w:bCs/>
          <w:i/>
          <w:sz w:val="24"/>
          <w:szCs w:val="24"/>
          <w:lang w:val="es-ES"/>
        </w:rPr>
        <w:t>DATO PROTEGIDO</w:t>
      </w:r>
      <w:r w:rsidRPr="000A6785">
        <w:rPr>
          <w:rFonts w:ascii="Arial Nova Light" w:hAnsi="Arial Nova Light" w:cs="Arial"/>
          <w:sz w:val="24"/>
          <w:szCs w:val="24"/>
          <w:lang w:val="es-ES"/>
        </w:rPr>
        <w:t>*</w:t>
      </w:r>
      <w:r w:rsidRPr="009E6984">
        <w:rPr>
          <w:rFonts w:ascii="Arial Nova Light" w:hAnsi="Arial Nova Light" w:cs="Arial"/>
          <w:sz w:val="24"/>
          <w:szCs w:val="24"/>
          <w:lang w:val="es-ES"/>
        </w:rPr>
        <w:t>, como al C. Ramón Jiménez Peñaloza, -de los cuales algunos ya fueron calificados en el apartado anterior como calumnias-.</w:t>
      </w:r>
    </w:p>
    <w:p w14:paraId="7A2DEA77" w14:textId="143C7A3A"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modo que, al introducir el discurso considerado por la actora como calumnioso y violento, con la </w:t>
      </w:r>
      <w:r w:rsidRPr="00540321">
        <w:rPr>
          <w:rFonts w:ascii="Arial Nova Light" w:hAnsi="Arial Nova Light" w:cs="Arial"/>
          <w:sz w:val="24"/>
          <w:szCs w:val="24"/>
          <w:lang w:val="es-ES"/>
        </w:rPr>
        <w:t xml:space="preserve">frase </w:t>
      </w:r>
      <w:r w:rsidRPr="00540321">
        <w:rPr>
          <w:rFonts w:ascii="Arial Nova Light" w:hAnsi="Arial Nova Light" w:cs="Arial"/>
          <w:i/>
          <w:iCs/>
          <w:sz w:val="24"/>
          <w:szCs w:val="24"/>
          <w:lang w:val="es-ES"/>
        </w:rPr>
        <w:t>“</w:t>
      </w:r>
      <w:r w:rsidR="00540321" w:rsidRPr="00540321">
        <w:rPr>
          <w:rFonts w:ascii="Arial Nova Light" w:hAnsi="Arial Nova Light" w:cs="Arial"/>
          <w:i/>
          <w:iCs/>
          <w:sz w:val="24"/>
          <w:szCs w:val="24"/>
          <w:lang w:val="es-ES"/>
        </w:rPr>
        <w:t xml:space="preserve">papá de </w:t>
      </w:r>
      <w:r w:rsidR="00540321" w:rsidRPr="00540321">
        <w:rPr>
          <w:rFonts w:ascii="Arial Nova Light" w:hAnsi="Arial Nova Light" w:cs="Arial"/>
          <w:b/>
          <w:bCs/>
          <w:i/>
          <w:iCs/>
          <w:sz w:val="24"/>
          <w:szCs w:val="24"/>
          <w:lang w:val="es-ES"/>
        </w:rPr>
        <w:t>Dato Protegido*</w:t>
      </w:r>
      <w:r w:rsidRPr="00540321">
        <w:rPr>
          <w:rFonts w:ascii="Arial Nova Light" w:hAnsi="Arial Nova Light" w:cs="Arial"/>
          <w:i/>
          <w:iCs/>
          <w:sz w:val="24"/>
          <w:szCs w:val="24"/>
          <w:lang w:val="es-ES"/>
        </w:rPr>
        <w:t>”,</w:t>
      </w:r>
      <w:r w:rsidR="00834DDA">
        <w:rPr>
          <w:rFonts w:ascii="Arial Nova Light" w:hAnsi="Arial Nova Light" w:cs="Arial"/>
          <w:i/>
          <w:iCs/>
          <w:color w:val="C00000"/>
          <w:sz w:val="24"/>
          <w:szCs w:val="24"/>
          <w:lang w:val="es-ES"/>
        </w:rPr>
        <w:t xml:space="preserve"> </w:t>
      </w:r>
      <w:r w:rsidRPr="009E6984">
        <w:rPr>
          <w:rFonts w:ascii="Arial Nova Light" w:hAnsi="Arial Nova Light" w:cs="Arial"/>
          <w:sz w:val="24"/>
          <w:szCs w:val="24"/>
          <w:lang w:val="es-ES"/>
        </w:rPr>
        <w:t>y teniendo en cuenta que ambas, actora y demandada son contrincantes en el presente proceso electoral, y que la rueda de prensa sucedió y se difundió en época de campañas, indudablemente hace que la connotación de la rueda de prensa, sea del tipo electoral, por lo tanto, no pueden tenerse como meras acusaciones directas a un tercero ajeno a ella, como lo señala en sus escritos de defensa</w:t>
      </w:r>
      <w:r w:rsidR="00834DDA">
        <w:rPr>
          <w:rFonts w:ascii="Arial Nova Light" w:hAnsi="Arial Nova Light" w:cs="Arial"/>
          <w:sz w:val="24"/>
          <w:szCs w:val="24"/>
          <w:lang w:val="es-ES"/>
        </w:rPr>
        <w:t>, por la alusión al proceso electoral en curso</w:t>
      </w:r>
      <w:r w:rsidRPr="009E6984">
        <w:rPr>
          <w:rFonts w:ascii="Arial Nova Light" w:hAnsi="Arial Nova Light" w:cs="Arial"/>
          <w:sz w:val="24"/>
          <w:szCs w:val="24"/>
          <w:lang w:val="es-ES"/>
        </w:rPr>
        <w:t xml:space="preserve">. </w:t>
      </w:r>
    </w:p>
    <w:p w14:paraId="3B1B5309" w14:textId="77777777" w:rsidR="00C87A2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Luego entonces, la pregunta sería ¿Por qué las expresiones denunciadas constituyen un estereotipo discriminatorio de género?</w:t>
      </w:r>
      <w:r w:rsidR="00C87A24">
        <w:rPr>
          <w:rFonts w:ascii="Arial Nova Light" w:hAnsi="Arial Nova Light" w:cs="Arial"/>
          <w:sz w:val="24"/>
          <w:szCs w:val="24"/>
          <w:lang w:val="es-ES"/>
        </w:rPr>
        <w:t>, primeramente</w:t>
      </w:r>
      <w:r>
        <w:rPr>
          <w:rFonts w:ascii="Arial Nova Light" w:hAnsi="Arial Nova Light" w:cs="Arial"/>
          <w:sz w:val="24"/>
          <w:szCs w:val="24"/>
          <w:lang w:val="es-ES"/>
        </w:rPr>
        <w:t>, es de explorado derecho que c</w:t>
      </w:r>
      <w:r w:rsidRPr="009E6984">
        <w:rPr>
          <w:rFonts w:ascii="Arial Nova Light" w:hAnsi="Arial Nova Light" w:cs="Arial"/>
          <w:sz w:val="24"/>
          <w:szCs w:val="24"/>
          <w:lang w:val="es-ES"/>
        </w:rPr>
        <w:t xml:space="preserve">ualquier </w:t>
      </w:r>
      <w:r w:rsidRPr="009E6984">
        <w:rPr>
          <w:rFonts w:ascii="Arial Nova Light" w:hAnsi="Arial Nova Light" w:cs="Arial"/>
          <w:sz w:val="24"/>
          <w:szCs w:val="24"/>
          <w:lang w:val="es-ES"/>
        </w:rPr>
        <w:lastRenderedPageBreak/>
        <w:t xml:space="preserve">acusación, debe sustentarse con pruebas, de lo contrario </w:t>
      </w:r>
      <w:r w:rsidR="00C87A24">
        <w:rPr>
          <w:rFonts w:ascii="Arial Nova Light" w:hAnsi="Arial Nova Light" w:cs="Arial"/>
          <w:sz w:val="24"/>
          <w:szCs w:val="24"/>
          <w:lang w:val="es-ES"/>
        </w:rPr>
        <w:t xml:space="preserve">se </w:t>
      </w:r>
      <w:r w:rsidRPr="009E6984">
        <w:rPr>
          <w:rFonts w:ascii="Arial Nova Light" w:hAnsi="Arial Nova Light" w:cs="Arial"/>
          <w:sz w:val="24"/>
          <w:szCs w:val="24"/>
          <w:lang w:val="es-ES"/>
        </w:rPr>
        <w:t>incurr</w:t>
      </w:r>
      <w:r w:rsidR="00C87A24">
        <w:rPr>
          <w:rFonts w:ascii="Arial Nova Light" w:hAnsi="Arial Nova Light" w:cs="Arial"/>
          <w:sz w:val="24"/>
          <w:szCs w:val="24"/>
          <w:lang w:val="es-ES"/>
        </w:rPr>
        <w:t>e</w:t>
      </w:r>
      <w:r w:rsidRPr="009E6984">
        <w:rPr>
          <w:rFonts w:ascii="Arial Nova Light" w:hAnsi="Arial Nova Light" w:cs="Arial"/>
          <w:sz w:val="24"/>
          <w:szCs w:val="24"/>
          <w:lang w:val="es-ES"/>
        </w:rPr>
        <w:t xml:space="preserve"> en calumnias, </w:t>
      </w:r>
      <w:r>
        <w:rPr>
          <w:rFonts w:ascii="Arial Nova Light" w:hAnsi="Arial Nova Light" w:cs="Arial"/>
          <w:sz w:val="24"/>
          <w:szCs w:val="24"/>
          <w:lang w:val="es-ES"/>
        </w:rPr>
        <w:t>máxime cuando se emplean imputaciones tan sensibles como son las relativas a delitos sexuales, en medio de una campaña política, donde</w:t>
      </w:r>
      <w:r w:rsidR="00C87A24">
        <w:rPr>
          <w:rFonts w:ascii="Arial Nova Light" w:hAnsi="Arial Nova Light" w:cs="Arial"/>
          <w:sz w:val="24"/>
          <w:szCs w:val="24"/>
          <w:lang w:val="es-ES"/>
        </w:rPr>
        <w:t>, si bien es</w:t>
      </w:r>
      <w:r>
        <w:rPr>
          <w:rFonts w:ascii="Arial Nova Light" w:hAnsi="Arial Nova Light" w:cs="Arial"/>
          <w:sz w:val="24"/>
          <w:szCs w:val="24"/>
          <w:lang w:val="es-ES"/>
        </w:rPr>
        <w:t xml:space="preserve"> cierto</w:t>
      </w:r>
      <w:r w:rsidR="00C87A24">
        <w:rPr>
          <w:rFonts w:ascii="Arial Nova Light" w:hAnsi="Arial Nova Light" w:cs="Arial"/>
          <w:sz w:val="24"/>
          <w:szCs w:val="24"/>
          <w:lang w:val="es-ES"/>
        </w:rPr>
        <w:t>,</w:t>
      </w:r>
      <w:r>
        <w:rPr>
          <w:rFonts w:ascii="Arial Nova Light" w:hAnsi="Arial Nova Light" w:cs="Arial"/>
          <w:sz w:val="24"/>
          <w:szCs w:val="24"/>
          <w:lang w:val="es-ES"/>
        </w:rPr>
        <w:t xml:space="preserve"> no debe</w:t>
      </w:r>
      <w:r w:rsidR="00C87A24">
        <w:rPr>
          <w:rFonts w:ascii="Arial Nova Light" w:hAnsi="Arial Nova Light" w:cs="Arial"/>
          <w:sz w:val="24"/>
          <w:szCs w:val="24"/>
          <w:lang w:val="es-ES"/>
        </w:rPr>
        <w:t>n</w:t>
      </w:r>
      <w:r>
        <w:rPr>
          <w:rFonts w:ascii="Arial Nova Light" w:hAnsi="Arial Nova Light" w:cs="Arial"/>
          <w:sz w:val="24"/>
          <w:szCs w:val="24"/>
          <w:lang w:val="es-ES"/>
        </w:rPr>
        <w:t xml:space="preserve"> necesariamente converger los ideales de una y otra candidata, también</w:t>
      </w:r>
      <w:r w:rsidR="00C87A24">
        <w:rPr>
          <w:rFonts w:ascii="Arial Nova Light" w:hAnsi="Arial Nova Light" w:cs="Arial"/>
          <w:sz w:val="24"/>
          <w:szCs w:val="24"/>
          <w:lang w:val="es-ES"/>
        </w:rPr>
        <w:t xml:space="preserve"> lo es que tienen el</w:t>
      </w:r>
      <w:r>
        <w:rPr>
          <w:rFonts w:ascii="Arial Nova Light" w:hAnsi="Arial Nova Light" w:cs="Arial"/>
          <w:sz w:val="24"/>
          <w:szCs w:val="24"/>
          <w:lang w:val="es-ES"/>
        </w:rPr>
        <w:t xml:space="preserve"> debe</w:t>
      </w:r>
      <w:r w:rsidR="00C87A24">
        <w:rPr>
          <w:rFonts w:ascii="Arial Nova Light" w:hAnsi="Arial Nova Light" w:cs="Arial"/>
          <w:sz w:val="24"/>
          <w:szCs w:val="24"/>
          <w:lang w:val="es-ES"/>
        </w:rPr>
        <w:t>r de</w:t>
      </w:r>
      <w:r>
        <w:rPr>
          <w:rFonts w:ascii="Arial Nova Light" w:hAnsi="Arial Nova Light" w:cs="Arial"/>
          <w:sz w:val="24"/>
          <w:szCs w:val="24"/>
          <w:lang w:val="es-ES"/>
        </w:rPr>
        <w:t xml:space="preserve"> cuidar no caer </w:t>
      </w:r>
      <w:r w:rsidRPr="009E6984">
        <w:rPr>
          <w:rFonts w:ascii="Arial Nova Light" w:hAnsi="Arial Nova Light" w:cs="Arial"/>
          <w:sz w:val="24"/>
          <w:szCs w:val="24"/>
          <w:lang w:val="es-ES"/>
        </w:rPr>
        <w:t>en</w:t>
      </w:r>
      <w:r>
        <w:rPr>
          <w:rFonts w:ascii="Arial Nova Light" w:hAnsi="Arial Nova Light" w:cs="Arial"/>
          <w:sz w:val="24"/>
          <w:szCs w:val="24"/>
          <w:lang w:val="es-ES"/>
        </w:rPr>
        <w:t xml:space="preserve"> un</w:t>
      </w:r>
      <w:r w:rsidRPr="009E6984">
        <w:rPr>
          <w:rFonts w:ascii="Arial Nova Light" w:hAnsi="Arial Nova Light" w:cs="Arial"/>
          <w:sz w:val="24"/>
          <w:szCs w:val="24"/>
          <w:lang w:val="es-ES"/>
        </w:rPr>
        <w:t xml:space="preserve"> discurso de odio, en discurso violento</w:t>
      </w:r>
      <w:r>
        <w:rPr>
          <w:rFonts w:ascii="Arial Nova Light" w:hAnsi="Arial Nova Light" w:cs="Arial"/>
          <w:sz w:val="24"/>
          <w:szCs w:val="24"/>
          <w:lang w:val="es-ES"/>
        </w:rPr>
        <w:t>,</w:t>
      </w:r>
      <w:r w:rsidR="00C87A24">
        <w:rPr>
          <w:rFonts w:ascii="Arial Nova Light" w:hAnsi="Arial Nova Light" w:cs="Arial"/>
          <w:sz w:val="24"/>
          <w:szCs w:val="24"/>
          <w:lang w:val="es-ES"/>
        </w:rPr>
        <w:t xml:space="preserve"> que utilizando estereotipos de género -como se expondrá mas adelante-,</w:t>
      </w:r>
      <w:r>
        <w:rPr>
          <w:rFonts w:ascii="Arial Nova Light" w:hAnsi="Arial Nova Light" w:cs="Arial"/>
          <w:sz w:val="24"/>
          <w:szCs w:val="24"/>
          <w:lang w:val="es-ES"/>
        </w:rPr>
        <w:t xml:space="preserve"> predisponga a la ciudadanía, no solo para fallar en favor de una u otra, sino incluso, pueda ser incitador de violencia</w:t>
      </w:r>
      <w:r w:rsidRPr="009E6984">
        <w:rPr>
          <w:rFonts w:ascii="Arial Nova Light" w:hAnsi="Arial Nova Light" w:cs="Arial"/>
          <w:sz w:val="24"/>
          <w:szCs w:val="24"/>
          <w:lang w:val="es-ES"/>
        </w:rPr>
        <w:t>.</w:t>
      </w:r>
    </w:p>
    <w:p w14:paraId="7483BAA2" w14:textId="5C9BB328" w:rsidR="009664D1" w:rsidRPr="009E6984" w:rsidRDefault="00C87A24"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Es de resaltar el hecho de que el </w:t>
      </w:r>
      <w:r w:rsidR="009664D1">
        <w:rPr>
          <w:rFonts w:ascii="Arial Nova Light" w:hAnsi="Arial Nova Light" w:cs="Arial"/>
          <w:sz w:val="24"/>
          <w:szCs w:val="24"/>
          <w:lang w:val="es-ES"/>
        </w:rPr>
        <w:t xml:space="preserve"> </w:t>
      </w:r>
      <w:r w:rsidR="009664D1" w:rsidRPr="009E6984">
        <w:rPr>
          <w:rFonts w:ascii="Arial Nova Light" w:hAnsi="Arial Nova Light" w:cs="Arial"/>
          <w:sz w:val="24"/>
          <w:szCs w:val="24"/>
          <w:lang w:val="es-ES"/>
        </w:rPr>
        <w:t>in</w:t>
      </w:r>
      <w:r w:rsidR="009664D1">
        <w:rPr>
          <w:rFonts w:ascii="Arial Nova Light" w:hAnsi="Arial Nova Light" w:cs="Arial"/>
          <w:sz w:val="24"/>
          <w:szCs w:val="24"/>
          <w:lang w:val="es-ES"/>
        </w:rPr>
        <w:t>i</w:t>
      </w:r>
      <w:r w:rsidR="009664D1" w:rsidRPr="009E6984">
        <w:rPr>
          <w:rFonts w:ascii="Arial Nova Light" w:hAnsi="Arial Nova Light" w:cs="Arial"/>
          <w:sz w:val="24"/>
          <w:szCs w:val="24"/>
          <w:lang w:val="es-ES"/>
        </w:rPr>
        <w:t>ci</w:t>
      </w:r>
      <w:r>
        <w:rPr>
          <w:rFonts w:ascii="Arial Nova Light" w:hAnsi="Arial Nova Light" w:cs="Arial"/>
          <w:sz w:val="24"/>
          <w:szCs w:val="24"/>
          <w:lang w:val="es-ES"/>
        </w:rPr>
        <w:t>o de</w:t>
      </w:r>
      <w:r w:rsidR="009664D1" w:rsidRPr="009E6984">
        <w:rPr>
          <w:rFonts w:ascii="Arial Nova Light" w:hAnsi="Arial Nova Light" w:cs="Arial"/>
          <w:sz w:val="24"/>
          <w:szCs w:val="24"/>
          <w:lang w:val="es-ES"/>
        </w:rPr>
        <w:t xml:space="preserve"> la rueda de prensa, </w:t>
      </w:r>
      <w:r>
        <w:rPr>
          <w:rFonts w:ascii="Arial Nova Light" w:hAnsi="Arial Nova Light" w:cs="Arial"/>
          <w:sz w:val="24"/>
          <w:szCs w:val="24"/>
          <w:lang w:val="es-ES"/>
        </w:rPr>
        <w:t>de la forma en que ocurrió</w:t>
      </w:r>
      <w:r w:rsidR="009664D1" w:rsidRPr="009E6984">
        <w:rPr>
          <w:rFonts w:ascii="Arial Nova Light" w:hAnsi="Arial Nova Light" w:cs="Arial"/>
          <w:sz w:val="24"/>
          <w:szCs w:val="24"/>
          <w:lang w:val="es-ES"/>
        </w:rPr>
        <w:t>,</w:t>
      </w:r>
      <w:r w:rsidR="009664D1">
        <w:rPr>
          <w:rFonts w:ascii="Arial Nova Light" w:hAnsi="Arial Nova Light" w:cs="Arial"/>
          <w:sz w:val="24"/>
          <w:szCs w:val="24"/>
          <w:lang w:val="es-ES"/>
        </w:rPr>
        <w:t xml:space="preserve"> cre</w:t>
      </w:r>
      <w:r>
        <w:rPr>
          <w:rFonts w:ascii="Arial Nova Light" w:hAnsi="Arial Nova Light" w:cs="Arial"/>
          <w:sz w:val="24"/>
          <w:szCs w:val="24"/>
          <w:lang w:val="es-ES"/>
        </w:rPr>
        <w:t>ó</w:t>
      </w:r>
      <w:r w:rsidR="009664D1">
        <w:rPr>
          <w:rFonts w:ascii="Arial Nova Light" w:hAnsi="Arial Nova Light" w:cs="Arial"/>
          <w:sz w:val="24"/>
          <w:szCs w:val="24"/>
          <w:lang w:val="es-ES"/>
        </w:rPr>
        <w:t xml:space="preserve"> un escenario que</w:t>
      </w:r>
      <w:r>
        <w:rPr>
          <w:rFonts w:ascii="Arial Nova Light" w:hAnsi="Arial Nova Light" w:cs="Arial"/>
          <w:sz w:val="24"/>
          <w:szCs w:val="24"/>
          <w:lang w:val="es-ES"/>
        </w:rPr>
        <w:t xml:space="preserve">, más allá de un lenguaje no hablado, </w:t>
      </w:r>
      <w:r w:rsidR="008B707E">
        <w:rPr>
          <w:rFonts w:ascii="Arial Nova Light" w:hAnsi="Arial Nova Light" w:cs="Arial"/>
          <w:sz w:val="24"/>
          <w:szCs w:val="24"/>
          <w:lang w:val="es-ES"/>
        </w:rPr>
        <w:t xml:space="preserve">un impacto en el auditorio, al presentarse </w:t>
      </w:r>
      <w:r w:rsidR="009664D1">
        <w:rPr>
          <w:rFonts w:ascii="Arial Nova Light" w:hAnsi="Arial Nova Light" w:cs="Arial"/>
          <w:sz w:val="24"/>
          <w:szCs w:val="24"/>
          <w:lang w:val="es-ES"/>
        </w:rPr>
        <w:t xml:space="preserve">con una persona, presunta víctima, </w:t>
      </w:r>
      <w:r w:rsidR="009664D1">
        <w:rPr>
          <w:rFonts w:ascii="Arial Nova Light" w:hAnsi="Arial Nova Light" w:cs="Arial"/>
          <w:i/>
          <w:iCs/>
          <w:sz w:val="24"/>
          <w:szCs w:val="24"/>
          <w:lang w:val="es-ES"/>
        </w:rPr>
        <w:t>a quien expuso sin medir consecuencias</w:t>
      </w:r>
      <w:r w:rsidR="009664D1">
        <w:rPr>
          <w:rFonts w:ascii="Arial Nova Light" w:hAnsi="Arial Nova Light" w:cs="Arial"/>
          <w:sz w:val="24"/>
          <w:szCs w:val="24"/>
          <w:lang w:val="es-ES"/>
        </w:rPr>
        <w:t xml:space="preserve">, </w:t>
      </w:r>
      <w:r w:rsidR="009664D1" w:rsidRPr="009E6984">
        <w:rPr>
          <w:rFonts w:ascii="Arial Nova Light" w:hAnsi="Arial Nova Light" w:cs="Arial"/>
          <w:sz w:val="24"/>
          <w:szCs w:val="24"/>
          <w:lang w:val="es-ES"/>
        </w:rPr>
        <w:t>y que ya fue apuntada en el cuerpo de esta sentencia</w:t>
      </w:r>
      <w:r w:rsidR="009664D1">
        <w:rPr>
          <w:rFonts w:ascii="Arial Nova Light" w:hAnsi="Arial Nova Light" w:cs="Arial"/>
          <w:sz w:val="24"/>
          <w:szCs w:val="24"/>
          <w:lang w:val="es-ES"/>
        </w:rPr>
        <w:t xml:space="preserve">, llevando </w:t>
      </w:r>
      <w:r w:rsidR="008B707E">
        <w:rPr>
          <w:rFonts w:ascii="Arial Nova Light" w:hAnsi="Arial Nova Light" w:cs="Arial"/>
          <w:sz w:val="24"/>
          <w:szCs w:val="24"/>
          <w:lang w:val="es-ES"/>
        </w:rPr>
        <w:t>la discursiva hasta</w:t>
      </w:r>
      <w:r w:rsidR="009664D1">
        <w:rPr>
          <w:rFonts w:ascii="Arial Nova Light" w:hAnsi="Arial Nova Light" w:cs="Arial"/>
          <w:sz w:val="24"/>
          <w:szCs w:val="24"/>
          <w:lang w:val="es-ES"/>
        </w:rPr>
        <w:t xml:space="preserve"> i</w:t>
      </w:r>
      <w:r w:rsidR="009664D1" w:rsidRPr="009E6984">
        <w:rPr>
          <w:rFonts w:ascii="Arial Nova Light" w:hAnsi="Arial Nova Light" w:cs="Arial"/>
          <w:sz w:val="24"/>
          <w:szCs w:val="24"/>
          <w:lang w:val="es-ES"/>
        </w:rPr>
        <w:t>ntroducir</w:t>
      </w:r>
      <w:r w:rsidR="009664D1">
        <w:rPr>
          <w:rFonts w:ascii="Arial Nova Light" w:hAnsi="Arial Nova Light" w:cs="Arial"/>
          <w:sz w:val="24"/>
          <w:szCs w:val="24"/>
          <w:lang w:val="es-ES"/>
        </w:rPr>
        <w:t xml:space="preserve"> en</w:t>
      </w:r>
      <w:r w:rsidR="009664D1" w:rsidRPr="009E6984">
        <w:rPr>
          <w:rFonts w:ascii="Arial Nova Light" w:hAnsi="Arial Nova Light" w:cs="Arial"/>
          <w:sz w:val="24"/>
          <w:szCs w:val="24"/>
          <w:lang w:val="es-ES"/>
        </w:rPr>
        <w:t xml:space="preserve"> el discurso </w:t>
      </w:r>
      <w:r w:rsidR="009664D1">
        <w:rPr>
          <w:rFonts w:ascii="Arial Nova Light" w:hAnsi="Arial Nova Light" w:cs="Arial"/>
          <w:sz w:val="24"/>
          <w:szCs w:val="24"/>
          <w:lang w:val="es-ES"/>
        </w:rPr>
        <w:t>u</w:t>
      </w:r>
      <w:r w:rsidR="009664D1" w:rsidRPr="009E6984">
        <w:rPr>
          <w:rFonts w:ascii="Arial Nova Light" w:hAnsi="Arial Nova Light" w:cs="Arial"/>
          <w:sz w:val="24"/>
          <w:szCs w:val="24"/>
          <w:lang w:val="es-ES"/>
        </w:rPr>
        <w:t xml:space="preserve">na referencia a la relación </w:t>
      </w:r>
      <w:r w:rsidR="008B707E">
        <w:rPr>
          <w:rFonts w:ascii="Arial Nova Light" w:hAnsi="Arial Nova Light" w:cs="Arial"/>
          <w:sz w:val="24"/>
          <w:szCs w:val="24"/>
          <w:lang w:val="es-ES"/>
        </w:rPr>
        <w:t>fili</w:t>
      </w:r>
      <w:r w:rsidR="009664D1" w:rsidRPr="009E6984">
        <w:rPr>
          <w:rFonts w:ascii="Arial Nova Light" w:hAnsi="Arial Nova Light" w:cs="Arial"/>
          <w:sz w:val="24"/>
          <w:szCs w:val="24"/>
          <w:lang w:val="es-ES"/>
        </w:rPr>
        <w:t xml:space="preserve">al entre la candidata y su </w:t>
      </w:r>
      <w:r w:rsidR="009664D1">
        <w:rPr>
          <w:rFonts w:ascii="Arial Nova Light" w:hAnsi="Arial Nova Light" w:cs="Arial"/>
          <w:sz w:val="24"/>
          <w:szCs w:val="24"/>
          <w:lang w:val="es-ES"/>
        </w:rPr>
        <w:t>papá</w:t>
      </w:r>
      <w:r w:rsidR="009664D1" w:rsidRPr="009E6984">
        <w:rPr>
          <w:rFonts w:ascii="Arial Nova Light" w:hAnsi="Arial Nova Light" w:cs="Arial"/>
          <w:sz w:val="24"/>
          <w:szCs w:val="24"/>
          <w:lang w:val="es-ES"/>
        </w:rPr>
        <w:t>,</w:t>
      </w:r>
      <w:r w:rsidR="008B707E">
        <w:rPr>
          <w:rFonts w:ascii="Arial Nova Light" w:hAnsi="Arial Nova Light" w:cs="Arial"/>
          <w:sz w:val="24"/>
          <w:szCs w:val="24"/>
          <w:lang w:val="es-ES"/>
        </w:rPr>
        <w:t xml:space="preserve"> lo cual, de suyo</w:t>
      </w:r>
      <w:r w:rsidR="009664D1" w:rsidRPr="009E6984">
        <w:rPr>
          <w:rFonts w:ascii="Arial Nova Light" w:hAnsi="Arial Nova Light" w:cs="Arial"/>
          <w:sz w:val="24"/>
          <w:szCs w:val="24"/>
          <w:lang w:val="es-ES"/>
        </w:rPr>
        <w:t xml:space="preserve"> conlleva una descalificación </w:t>
      </w:r>
      <w:r w:rsidR="009664D1">
        <w:rPr>
          <w:rFonts w:ascii="Arial Nova Light" w:hAnsi="Arial Nova Light" w:cs="Arial"/>
          <w:sz w:val="24"/>
          <w:szCs w:val="24"/>
          <w:lang w:val="es-ES"/>
        </w:rPr>
        <w:t xml:space="preserve">y ataque </w:t>
      </w:r>
      <w:r w:rsidR="009664D1" w:rsidRPr="009E6984">
        <w:rPr>
          <w:rFonts w:ascii="Arial Nova Light" w:hAnsi="Arial Nova Light" w:cs="Arial"/>
          <w:sz w:val="24"/>
          <w:szCs w:val="24"/>
          <w:lang w:val="es-ES"/>
        </w:rPr>
        <w:t>implícit</w:t>
      </w:r>
      <w:r w:rsidR="009664D1">
        <w:rPr>
          <w:rFonts w:ascii="Arial Nova Light" w:hAnsi="Arial Nova Light" w:cs="Arial"/>
          <w:sz w:val="24"/>
          <w:szCs w:val="24"/>
          <w:lang w:val="es-ES"/>
        </w:rPr>
        <w:t>o</w:t>
      </w:r>
      <w:r w:rsidR="009664D1" w:rsidRPr="009E6984">
        <w:rPr>
          <w:rFonts w:ascii="Arial Nova Light" w:hAnsi="Arial Nova Light" w:cs="Arial"/>
          <w:sz w:val="24"/>
          <w:szCs w:val="24"/>
          <w:lang w:val="es-ES"/>
        </w:rPr>
        <w:t xml:space="preserve"> </w:t>
      </w:r>
      <w:r w:rsidR="009664D1">
        <w:rPr>
          <w:rFonts w:ascii="Arial Nova Light" w:hAnsi="Arial Nova Light" w:cs="Arial"/>
          <w:sz w:val="24"/>
          <w:szCs w:val="24"/>
          <w:lang w:val="es-ES"/>
        </w:rPr>
        <w:t xml:space="preserve">en contra de </w:t>
      </w:r>
      <w:r w:rsidR="009664D1">
        <w:rPr>
          <w:rFonts w:ascii="Arial Nova Light" w:hAnsi="Arial Nova Light" w:cs="Arial"/>
          <w:b/>
          <w:bCs/>
          <w:i/>
          <w:iCs/>
          <w:sz w:val="24"/>
          <w:szCs w:val="24"/>
          <w:lang w:val="es-ES"/>
        </w:rPr>
        <w:t>Dato Protegido*</w:t>
      </w:r>
      <w:r w:rsidR="009664D1" w:rsidRPr="009E6984">
        <w:rPr>
          <w:rFonts w:ascii="Arial Nova Light" w:hAnsi="Arial Nova Light" w:cs="Arial"/>
          <w:sz w:val="24"/>
          <w:szCs w:val="24"/>
          <w:lang w:val="es-ES"/>
        </w:rPr>
        <w:t>.</w:t>
      </w:r>
    </w:p>
    <w:p w14:paraId="7C9BE09E" w14:textId="5625C235"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Esto, porque mezcla críticas e imputa delitos -a ambos- cimentándolas en elementos de género, basándose en denigrar a un integrante de su familia, </w:t>
      </w:r>
      <w:r w:rsidRPr="00760BBD">
        <w:rPr>
          <w:rFonts w:ascii="Arial Nova Light" w:hAnsi="Arial Nova Light" w:cs="Arial"/>
          <w:i/>
          <w:iCs/>
          <w:sz w:val="24"/>
          <w:szCs w:val="24"/>
          <w:lang w:val="es-ES"/>
        </w:rPr>
        <w:t>su padre</w:t>
      </w:r>
      <w:r w:rsidRPr="009E6984">
        <w:rPr>
          <w:rFonts w:ascii="Arial Nova Light" w:hAnsi="Arial Nova Light" w:cs="Arial"/>
          <w:sz w:val="24"/>
          <w:szCs w:val="24"/>
          <w:lang w:val="es-ES"/>
        </w:rPr>
        <w:t xml:space="preserve">, sin bases, con el fin evidente de dañar la imagen de una candidata </w:t>
      </w:r>
      <w:r w:rsidRPr="008B707E">
        <w:rPr>
          <w:rFonts w:ascii="Arial Nova Light" w:hAnsi="Arial Nova Light" w:cs="Arial"/>
          <w:b/>
          <w:bCs/>
          <w:sz w:val="24"/>
          <w:szCs w:val="24"/>
          <w:lang w:val="es-ES"/>
        </w:rPr>
        <w:t>por ser mujer e hij</w:t>
      </w:r>
      <w:r w:rsidR="008B707E">
        <w:rPr>
          <w:rFonts w:ascii="Arial Nova Light" w:hAnsi="Arial Nova Light" w:cs="Arial"/>
          <w:b/>
          <w:bCs/>
          <w:sz w:val="24"/>
          <w:szCs w:val="24"/>
          <w:lang w:val="es-ES"/>
        </w:rPr>
        <w:t>a de un acosador sexual, que además era el Director del DIF Municipal.</w:t>
      </w:r>
    </w:p>
    <w:p w14:paraId="030512B3" w14:textId="77777777" w:rsidR="009664D1"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Y esto es así, porque discursos construidos de esta forma, se erigen sobre las relaciones basadas en el poder, en el sexo o en el sexismo</w:t>
      </w:r>
      <w:r>
        <w:rPr>
          <w:rStyle w:val="Refdenotaalpie"/>
          <w:rFonts w:ascii="Arial Nova Light" w:hAnsi="Arial Nova Light" w:cs="Arial"/>
          <w:sz w:val="24"/>
          <w:szCs w:val="24"/>
          <w:lang w:val="es-ES"/>
        </w:rPr>
        <w:footnoteReference w:id="33"/>
      </w:r>
      <w:r>
        <w:rPr>
          <w:rFonts w:ascii="Arial Nova Light" w:hAnsi="Arial Nova Light" w:cs="Arial"/>
          <w:sz w:val="24"/>
          <w:szCs w:val="24"/>
          <w:lang w:val="es-ES"/>
        </w:rPr>
        <w:t>.</w:t>
      </w:r>
    </w:p>
    <w:p w14:paraId="74AB15E5" w14:textId="7F5D0914"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Así, al h</w:t>
      </w:r>
      <w:r w:rsidRPr="009E6984">
        <w:rPr>
          <w:rFonts w:ascii="Arial Nova Light" w:hAnsi="Arial Nova Light" w:cs="Arial"/>
          <w:sz w:val="24"/>
          <w:szCs w:val="24"/>
          <w:lang w:val="es-ES"/>
        </w:rPr>
        <w:t xml:space="preserve">acer una narrativa de los hechos completos, </w:t>
      </w:r>
      <w:r>
        <w:rPr>
          <w:rFonts w:ascii="Arial Nova Light" w:hAnsi="Arial Nova Light" w:cs="Arial"/>
          <w:sz w:val="24"/>
          <w:szCs w:val="24"/>
          <w:lang w:val="es-ES"/>
        </w:rPr>
        <w:t xml:space="preserve">la denunciada es claro determinar </w:t>
      </w:r>
      <w:r w:rsidRPr="009E6984">
        <w:rPr>
          <w:rFonts w:ascii="Arial Nova Light" w:hAnsi="Arial Nova Light" w:cs="Arial"/>
          <w:sz w:val="24"/>
          <w:szCs w:val="24"/>
          <w:lang w:val="es-ES"/>
        </w:rPr>
        <w:t xml:space="preserve">a qué sujetos se refiere </w:t>
      </w:r>
      <w:r>
        <w:rPr>
          <w:rFonts w:ascii="Arial Nova Light" w:hAnsi="Arial Nova Light" w:cs="Arial"/>
          <w:sz w:val="24"/>
          <w:szCs w:val="24"/>
          <w:lang w:val="es-ES"/>
        </w:rPr>
        <w:t xml:space="preserve">y en el caso, al referirse </w:t>
      </w:r>
      <w:r w:rsidRPr="008B707E">
        <w:rPr>
          <w:rFonts w:ascii="Arial Nova Light" w:hAnsi="Arial Nova Light" w:cs="Arial"/>
          <w:b/>
          <w:bCs/>
          <w:sz w:val="24"/>
          <w:szCs w:val="24"/>
          <w:lang w:val="es-ES"/>
        </w:rPr>
        <w:t>al papá de la denunciante</w:t>
      </w:r>
      <w:r>
        <w:rPr>
          <w:rFonts w:ascii="Arial Nova Light" w:hAnsi="Arial Nova Light" w:cs="Arial"/>
          <w:sz w:val="24"/>
          <w:szCs w:val="24"/>
          <w:lang w:val="es-ES"/>
        </w:rPr>
        <w:t xml:space="preserve">, sin base alguna, </w:t>
      </w:r>
      <w:r>
        <w:rPr>
          <w:rFonts w:ascii="Arial Nova Light" w:hAnsi="Arial Nova Light" w:cs="Arial"/>
          <w:i/>
          <w:iCs/>
          <w:sz w:val="24"/>
          <w:szCs w:val="24"/>
          <w:lang w:val="es-ES"/>
        </w:rPr>
        <w:t xml:space="preserve">lo que resulta una cuestión crucial para demostrar el ánimo de generar un efecto negativo en la campaña de </w:t>
      </w:r>
      <w:r>
        <w:rPr>
          <w:rFonts w:ascii="Arial Nova Light" w:hAnsi="Arial Nova Light" w:cs="Arial"/>
          <w:b/>
          <w:bCs/>
          <w:i/>
          <w:iCs/>
          <w:sz w:val="24"/>
          <w:szCs w:val="24"/>
          <w:lang w:val="es-ES"/>
        </w:rPr>
        <w:t>Dato Protegido*</w:t>
      </w:r>
      <w:r>
        <w:rPr>
          <w:rFonts w:ascii="Arial Nova Light" w:hAnsi="Arial Nova Light" w:cs="Arial"/>
          <w:sz w:val="24"/>
          <w:szCs w:val="24"/>
          <w:lang w:val="es-ES"/>
        </w:rPr>
        <w:t xml:space="preserve">, se </w:t>
      </w:r>
      <w:r w:rsidR="008B707E">
        <w:rPr>
          <w:rFonts w:ascii="Arial Nova Light" w:hAnsi="Arial Nova Light" w:cs="Arial"/>
          <w:sz w:val="24"/>
          <w:szCs w:val="24"/>
          <w:lang w:val="es-ES"/>
        </w:rPr>
        <w:t>menciona</w:t>
      </w:r>
      <w:r>
        <w:rPr>
          <w:rFonts w:ascii="Arial Nova Light" w:hAnsi="Arial Nova Light" w:cs="Arial"/>
          <w:sz w:val="24"/>
          <w:szCs w:val="24"/>
          <w:lang w:val="es-ES"/>
        </w:rPr>
        <w:t xml:space="preserve"> en por lo menos </w:t>
      </w:r>
      <w:r w:rsidR="008B707E">
        <w:rPr>
          <w:rFonts w:ascii="Arial Nova Light" w:hAnsi="Arial Nova Light" w:cs="Arial"/>
          <w:sz w:val="24"/>
          <w:szCs w:val="24"/>
          <w:lang w:val="es-ES"/>
        </w:rPr>
        <w:t>cuatro</w:t>
      </w:r>
      <w:r>
        <w:rPr>
          <w:rFonts w:ascii="Arial Nova Light" w:hAnsi="Arial Nova Light" w:cs="Arial"/>
          <w:sz w:val="24"/>
          <w:szCs w:val="24"/>
          <w:lang w:val="es-ES"/>
        </w:rPr>
        <w:t xml:space="preserve"> ocasiones en </w:t>
      </w:r>
      <w:r w:rsidR="008B707E">
        <w:rPr>
          <w:rFonts w:ascii="Arial Nova Light" w:hAnsi="Arial Nova Light" w:cs="Arial"/>
          <w:sz w:val="24"/>
          <w:szCs w:val="24"/>
          <w:lang w:val="es-ES"/>
        </w:rPr>
        <w:t>la</w:t>
      </w:r>
      <w:r>
        <w:rPr>
          <w:rFonts w:ascii="Arial Nova Light" w:hAnsi="Arial Nova Light" w:cs="Arial"/>
          <w:sz w:val="24"/>
          <w:szCs w:val="24"/>
          <w:lang w:val="es-ES"/>
        </w:rPr>
        <w:t xml:space="preserve"> rueda de prensa que duró </w:t>
      </w:r>
      <w:r w:rsidR="008B707E">
        <w:rPr>
          <w:rFonts w:ascii="Arial Nova Light" w:hAnsi="Arial Nova Light" w:cs="Arial"/>
          <w:sz w:val="24"/>
          <w:szCs w:val="24"/>
          <w:lang w:val="es-ES"/>
        </w:rPr>
        <w:t>trece</w:t>
      </w:r>
      <w:r>
        <w:rPr>
          <w:rFonts w:ascii="Arial Nova Light" w:hAnsi="Arial Nova Light" w:cs="Arial"/>
          <w:sz w:val="24"/>
          <w:szCs w:val="24"/>
          <w:lang w:val="es-ES"/>
        </w:rPr>
        <w:t xml:space="preserve"> minutos, por lo que es evidente que de manera consciente, lo incluyó en el discurso que pretendía difundir en el citado </w:t>
      </w:r>
      <w:r w:rsidR="008B707E">
        <w:rPr>
          <w:rFonts w:ascii="Arial Nova Light" w:hAnsi="Arial Nova Light" w:cs="Arial"/>
          <w:sz w:val="24"/>
          <w:szCs w:val="24"/>
          <w:lang w:val="es-ES"/>
        </w:rPr>
        <w:t>evento</w:t>
      </w:r>
      <w:r w:rsidRPr="009E6984">
        <w:rPr>
          <w:rFonts w:ascii="Arial Nova Light" w:hAnsi="Arial Nova Light" w:cs="Arial"/>
          <w:sz w:val="24"/>
          <w:szCs w:val="24"/>
          <w:lang w:val="es-ES"/>
        </w:rPr>
        <w:t>.</w:t>
      </w:r>
    </w:p>
    <w:p w14:paraId="6273ED39" w14:textId="4AC2653F"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Por tanto, lo que es el punto central es la intención del discurso, bajo el pretexto de tratar un problema social delicado</w:t>
      </w:r>
      <w:r>
        <w:rPr>
          <w:rFonts w:ascii="Arial Nova Light" w:hAnsi="Arial Nova Light" w:cs="Arial"/>
          <w:sz w:val="24"/>
          <w:szCs w:val="24"/>
          <w:lang w:val="es-ES"/>
        </w:rPr>
        <w:t>, se convirtió</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en un mensaje para d</w:t>
      </w:r>
      <w:r w:rsidRPr="009E6984">
        <w:rPr>
          <w:rFonts w:ascii="Arial Nova Light" w:hAnsi="Arial Nova Light" w:cs="Arial"/>
          <w:sz w:val="24"/>
          <w:szCs w:val="24"/>
          <w:lang w:val="es-ES"/>
        </w:rPr>
        <w:t>enostarla</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incluso </w:t>
      </w:r>
      <w:r>
        <w:rPr>
          <w:rFonts w:ascii="Arial Nova Light" w:hAnsi="Arial Nova Light" w:cs="Arial"/>
          <w:sz w:val="24"/>
          <w:szCs w:val="24"/>
          <w:lang w:val="es-ES"/>
        </w:rPr>
        <w:t xml:space="preserve">por la </w:t>
      </w:r>
      <w:r w:rsidRPr="009E6984">
        <w:rPr>
          <w:rFonts w:ascii="Arial Nova Light" w:hAnsi="Arial Nova Light" w:cs="Arial"/>
          <w:sz w:val="24"/>
          <w:szCs w:val="24"/>
          <w:lang w:val="es-ES"/>
        </w:rPr>
        <w:t>v</w:t>
      </w:r>
      <w:r>
        <w:rPr>
          <w:rFonts w:ascii="Arial Nova Light" w:hAnsi="Arial Nova Light" w:cs="Arial"/>
          <w:sz w:val="24"/>
          <w:szCs w:val="24"/>
          <w:lang w:val="es-ES"/>
        </w:rPr>
        <w:t>ía de</w:t>
      </w:r>
      <w:r w:rsidRPr="009E6984">
        <w:rPr>
          <w:rFonts w:ascii="Arial Nova Light" w:hAnsi="Arial Nova Light" w:cs="Arial"/>
          <w:sz w:val="24"/>
          <w:szCs w:val="24"/>
          <w:lang w:val="es-ES"/>
        </w:rPr>
        <w:t xml:space="preserve"> la </w:t>
      </w:r>
      <w:r>
        <w:rPr>
          <w:rFonts w:ascii="Arial Nova Light" w:hAnsi="Arial Nova Light" w:cs="Arial"/>
          <w:sz w:val="24"/>
          <w:szCs w:val="24"/>
          <w:lang w:val="es-ES"/>
        </w:rPr>
        <w:t>des</w:t>
      </w:r>
      <w:r w:rsidRPr="009E6984">
        <w:rPr>
          <w:rFonts w:ascii="Arial Nova Light" w:hAnsi="Arial Nova Light" w:cs="Arial"/>
          <w:sz w:val="24"/>
          <w:szCs w:val="24"/>
          <w:lang w:val="es-ES"/>
        </w:rPr>
        <w:t>calificación</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sin dar bases</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ni presentar pruebas</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ni siquiera de manera indiciaria de que su </w:t>
      </w:r>
      <w:r w:rsidRPr="009E6984">
        <w:rPr>
          <w:rFonts w:ascii="Arial Nova Light" w:hAnsi="Arial Nova Light" w:cs="Arial"/>
          <w:sz w:val="24"/>
          <w:szCs w:val="24"/>
          <w:lang w:val="es-ES"/>
        </w:rPr>
        <w:lastRenderedPageBreak/>
        <w:t>padre es un acosador</w:t>
      </w:r>
      <w:r w:rsidR="008B707E">
        <w:rPr>
          <w:rFonts w:ascii="Arial Nova Light" w:hAnsi="Arial Nova Light" w:cs="Arial"/>
          <w:sz w:val="24"/>
          <w:szCs w:val="24"/>
          <w:lang w:val="es-ES"/>
        </w:rPr>
        <w:t xml:space="preserve"> sexual</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lo que, </w:t>
      </w:r>
      <w:r w:rsidRPr="009E6984">
        <w:rPr>
          <w:rFonts w:ascii="Arial Nova Light" w:hAnsi="Arial Nova Light" w:cs="Arial"/>
          <w:sz w:val="24"/>
          <w:szCs w:val="24"/>
          <w:lang w:val="es-ES"/>
        </w:rPr>
        <w:t>en realidad, no</w:t>
      </w:r>
      <w:r>
        <w:rPr>
          <w:rFonts w:ascii="Arial Nova Light" w:hAnsi="Arial Nova Light" w:cs="Arial"/>
          <w:sz w:val="24"/>
          <w:szCs w:val="24"/>
          <w:lang w:val="es-ES"/>
        </w:rPr>
        <w:t xml:space="preserve"> se interpreta como mensaje para </w:t>
      </w:r>
      <w:r w:rsidRPr="009E6984">
        <w:rPr>
          <w:rFonts w:ascii="Arial Nova Light" w:hAnsi="Arial Nova Light" w:cs="Arial"/>
          <w:sz w:val="24"/>
          <w:szCs w:val="24"/>
          <w:lang w:val="es-ES"/>
        </w:rPr>
        <w:t xml:space="preserve">perjudicarlo a </w:t>
      </w:r>
      <w:r>
        <w:rPr>
          <w:rFonts w:ascii="Arial Nova Light" w:hAnsi="Arial Nova Light" w:cs="Arial"/>
          <w:sz w:val="24"/>
          <w:szCs w:val="24"/>
          <w:lang w:val="es-ES"/>
        </w:rPr>
        <w:t>él</w:t>
      </w:r>
      <w:r w:rsidRPr="009E6984">
        <w:rPr>
          <w:rFonts w:ascii="Arial Nova Light" w:hAnsi="Arial Nova Light" w:cs="Arial"/>
          <w:sz w:val="24"/>
          <w:szCs w:val="24"/>
          <w:lang w:val="es-ES"/>
        </w:rPr>
        <w:t>, sino a</w:t>
      </w:r>
      <w:r>
        <w:rPr>
          <w:rFonts w:ascii="Arial Nova Light" w:hAnsi="Arial Nova Light" w:cs="Arial"/>
          <w:sz w:val="24"/>
          <w:szCs w:val="24"/>
          <w:lang w:val="es-ES"/>
        </w:rPr>
        <w:t xml:space="preserve"> la candidata </w:t>
      </w:r>
      <w:r>
        <w:rPr>
          <w:rFonts w:ascii="Arial Nova Light" w:hAnsi="Arial Nova Light" w:cs="Arial"/>
          <w:b/>
          <w:bCs/>
          <w:i/>
          <w:iCs/>
          <w:sz w:val="24"/>
          <w:szCs w:val="24"/>
          <w:lang w:val="es-ES"/>
        </w:rPr>
        <w:t>Dato Protegido*</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l</w:t>
      </w:r>
      <w:r w:rsidRPr="009E6984">
        <w:rPr>
          <w:rFonts w:ascii="Arial Nova Light" w:hAnsi="Arial Nova Light" w:cs="Arial"/>
          <w:sz w:val="24"/>
          <w:szCs w:val="24"/>
          <w:lang w:val="es-ES"/>
        </w:rPr>
        <w:t xml:space="preserve">o anterior es así, por </w:t>
      </w:r>
      <w:r>
        <w:rPr>
          <w:rFonts w:ascii="Arial Nova Light" w:hAnsi="Arial Nova Light" w:cs="Arial"/>
          <w:sz w:val="24"/>
          <w:szCs w:val="24"/>
          <w:lang w:val="es-ES"/>
        </w:rPr>
        <w:t xml:space="preserve">las siguientes </w:t>
      </w:r>
      <w:r w:rsidRPr="009E6984">
        <w:rPr>
          <w:rFonts w:ascii="Arial Nova Light" w:hAnsi="Arial Nova Light" w:cs="Arial"/>
          <w:sz w:val="24"/>
          <w:szCs w:val="24"/>
          <w:lang w:val="es-ES"/>
        </w:rPr>
        <w:t xml:space="preserve">razones. </w:t>
      </w:r>
    </w:p>
    <w:p w14:paraId="14609E5E" w14:textId="657042B6" w:rsidR="009664D1" w:rsidRPr="009E6984" w:rsidRDefault="009664D1" w:rsidP="009664D1">
      <w:pPr>
        <w:spacing w:line="360" w:lineRule="auto"/>
        <w:jc w:val="both"/>
        <w:rPr>
          <w:rFonts w:ascii="Arial Nova Light" w:hAnsi="Arial Nova Light" w:cs="Arial"/>
          <w:sz w:val="24"/>
          <w:szCs w:val="24"/>
          <w:lang w:val="es-ES"/>
        </w:rPr>
      </w:pPr>
      <w:r w:rsidRPr="00424878">
        <w:rPr>
          <w:rFonts w:ascii="Arial Nova Light" w:hAnsi="Arial Nova Light" w:cs="Arial"/>
          <w:b/>
          <w:bCs/>
          <w:sz w:val="24"/>
          <w:szCs w:val="24"/>
          <w:lang w:val="es-ES"/>
        </w:rPr>
        <w:t>El escenario</w:t>
      </w:r>
      <w:r>
        <w:rPr>
          <w:rFonts w:ascii="Arial Nova Light" w:hAnsi="Arial Nova Light" w:cs="Arial"/>
          <w:sz w:val="24"/>
          <w:szCs w:val="24"/>
          <w:lang w:val="es-ES"/>
        </w:rPr>
        <w:t xml:space="preserve">. No puede pasar desapercibido, </w:t>
      </w:r>
      <w:r w:rsidR="008B707E">
        <w:rPr>
          <w:rFonts w:ascii="Arial Nova Light" w:hAnsi="Arial Nova Light" w:cs="Arial"/>
          <w:sz w:val="24"/>
          <w:szCs w:val="24"/>
          <w:lang w:val="es-ES"/>
        </w:rPr>
        <w:t xml:space="preserve">-como ya fue apuntado- </w:t>
      </w:r>
      <w:r>
        <w:rPr>
          <w:rFonts w:ascii="Arial Nova Light" w:hAnsi="Arial Nova Light" w:cs="Arial"/>
          <w:sz w:val="24"/>
          <w:szCs w:val="24"/>
          <w:lang w:val="es-ES"/>
        </w:rPr>
        <w:t xml:space="preserve">que el lenguaje no escrito, que utilizó la denunciada, tenía el afán de generar un impacto tanto en los medios que cubrieron el evento, como en los receptores de la nota de prensa, pues, como ya se señaló, se hizo acompañar desde el inicio de una persona, de género femenino, que al presentarse, señaló que ha sido víctima desde muy temprana edad, sin embargo, no se dijo en qué manera, o si existe una denuncia de por medio, o con que finalidad se presentó al acto de campaña, lo que sin duda, no midió la candidata denunciada, pues en un afán de pretender concientizar, pudo incurrir incluso, en una revictimización, por ello, el contexto y el entorno en el que se desarrolló la rueda de prensa, se encontraba impregnado de un ambiente propiciado por la denunciada. </w:t>
      </w:r>
    </w:p>
    <w:p w14:paraId="59A83CE3" w14:textId="29CCCE9E" w:rsidR="009664D1" w:rsidRPr="009E6984" w:rsidRDefault="0074249D" w:rsidP="009664D1">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 xml:space="preserve">El elemento de género. </w:t>
      </w:r>
      <w:r w:rsidR="009664D1" w:rsidRPr="009E6984">
        <w:rPr>
          <w:rFonts w:ascii="Arial Nova Light" w:hAnsi="Arial Nova Light" w:cs="Arial"/>
          <w:sz w:val="24"/>
          <w:szCs w:val="24"/>
          <w:lang w:val="es-ES"/>
        </w:rPr>
        <w:t>La propia actora es quien introduce el primer elemento de género al escoger acusar de un delito de género -</w:t>
      </w:r>
      <w:r w:rsidR="009664D1" w:rsidRPr="001D2466">
        <w:rPr>
          <w:rFonts w:ascii="Arial Nova Light" w:hAnsi="Arial Nova Light" w:cs="Arial"/>
          <w:i/>
          <w:iCs/>
          <w:sz w:val="24"/>
          <w:szCs w:val="24"/>
          <w:lang w:val="es-ES"/>
        </w:rPr>
        <w:t>de tipo sexual</w:t>
      </w:r>
      <w:r w:rsidR="009664D1" w:rsidRPr="009E6984">
        <w:rPr>
          <w:rFonts w:ascii="Arial Nova Light" w:hAnsi="Arial Nova Light" w:cs="Arial"/>
          <w:sz w:val="24"/>
          <w:szCs w:val="24"/>
          <w:lang w:val="es-ES"/>
        </w:rPr>
        <w:t xml:space="preserve">- al padre de su contrincante, lo cual implica la utilización de algo tan grave como lo es la violencia contra las mujeres como campaña política y lo usa como ventaja política. </w:t>
      </w:r>
    </w:p>
    <w:p w14:paraId="2BAC0F9C" w14:textId="2D589586" w:rsidR="0074249D" w:rsidRDefault="0074249D" w:rsidP="009664D1">
      <w:pPr>
        <w:spacing w:line="360" w:lineRule="auto"/>
        <w:jc w:val="both"/>
        <w:rPr>
          <w:rFonts w:ascii="Arial Nova Light" w:hAnsi="Arial Nova Light" w:cs="Arial"/>
          <w:sz w:val="24"/>
          <w:szCs w:val="24"/>
          <w:lang w:val="es-ES"/>
        </w:rPr>
      </w:pPr>
      <w:r>
        <w:rPr>
          <w:rFonts w:ascii="Arial Nova Light" w:hAnsi="Arial Nova Light" w:cs="Arial"/>
          <w:b/>
          <w:bCs/>
          <w:sz w:val="24"/>
          <w:szCs w:val="24"/>
          <w:lang w:val="es-ES"/>
        </w:rPr>
        <w:t>Elemento de género.  El uso de u</w:t>
      </w:r>
      <w:r w:rsidR="009664D1" w:rsidRPr="00424878">
        <w:rPr>
          <w:rFonts w:ascii="Arial Nova Light" w:hAnsi="Arial Nova Light" w:cs="Arial"/>
          <w:b/>
          <w:bCs/>
          <w:sz w:val="24"/>
          <w:szCs w:val="24"/>
          <w:lang w:val="es-ES"/>
        </w:rPr>
        <w:t>n delito machista por excelencia</w:t>
      </w:r>
      <w:r>
        <w:rPr>
          <w:rFonts w:ascii="Arial Nova Light" w:hAnsi="Arial Nova Light" w:cs="Arial"/>
          <w:b/>
          <w:bCs/>
          <w:sz w:val="24"/>
          <w:szCs w:val="24"/>
          <w:lang w:val="es-ES"/>
        </w:rPr>
        <w:t>, tolerado por la hija de.</w:t>
      </w:r>
      <w:r w:rsidR="009664D1"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La utilización de un delito tan grave y lastimoso como lo es el abuso sexual y referirlo como perpetrado por </w:t>
      </w:r>
      <w:r w:rsidRPr="0074249D">
        <w:rPr>
          <w:rFonts w:ascii="Arial Nova Light" w:hAnsi="Arial Nova Light" w:cs="Arial"/>
          <w:b/>
          <w:bCs/>
          <w:sz w:val="24"/>
          <w:szCs w:val="24"/>
          <w:lang w:val="es-ES"/>
        </w:rPr>
        <w:t>”el pap</w:t>
      </w:r>
      <w:r w:rsidR="00540321">
        <w:rPr>
          <w:rFonts w:ascii="Arial Nova Light" w:hAnsi="Arial Nova Light" w:cs="Arial"/>
          <w:b/>
          <w:bCs/>
          <w:sz w:val="24"/>
          <w:szCs w:val="24"/>
          <w:lang w:val="es-ES"/>
        </w:rPr>
        <w:t>á</w:t>
      </w:r>
      <w:r w:rsidRPr="0074249D">
        <w:rPr>
          <w:rFonts w:ascii="Arial Nova Light" w:hAnsi="Arial Nova Light" w:cs="Arial"/>
          <w:b/>
          <w:bCs/>
          <w:sz w:val="24"/>
          <w:szCs w:val="24"/>
          <w:lang w:val="es-ES"/>
        </w:rPr>
        <w:t xml:space="preserve"> de DATO PROTEGIDO”</w:t>
      </w:r>
      <w:r>
        <w:rPr>
          <w:rFonts w:ascii="Arial Nova Light" w:hAnsi="Arial Nova Light" w:cs="Arial"/>
          <w:sz w:val="24"/>
          <w:szCs w:val="24"/>
          <w:lang w:val="es-ES"/>
        </w:rPr>
        <w:t>, tiene implicaciones gravosas y violentas, para ambos, por el tipo de conducta que es, y lo que implica.</w:t>
      </w:r>
    </w:p>
    <w:p w14:paraId="0EBA5A5A" w14:textId="6C01367B" w:rsidR="008826EA" w:rsidRDefault="0074249D"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C</w:t>
      </w:r>
      <w:r w:rsidR="009664D1" w:rsidRPr="009E6984">
        <w:rPr>
          <w:rFonts w:ascii="Arial Nova Light" w:hAnsi="Arial Nova Light" w:cs="Arial"/>
          <w:sz w:val="24"/>
          <w:szCs w:val="24"/>
          <w:lang w:val="es-ES"/>
        </w:rPr>
        <w:t xml:space="preserve">ulpar </w:t>
      </w:r>
      <w:r>
        <w:rPr>
          <w:rFonts w:ascii="Arial Nova Light" w:hAnsi="Arial Nova Light" w:cs="Arial"/>
          <w:sz w:val="24"/>
          <w:szCs w:val="24"/>
          <w:lang w:val="es-ES"/>
        </w:rPr>
        <w:t xml:space="preserve">al padre de la otra candidata de acosador sexual, evidentemente contiene elementos de género.  Esto, porque la violencia contra la mujer es </w:t>
      </w:r>
      <w:r w:rsidR="009664D1" w:rsidRPr="009E6984">
        <w:rPr>
          <w:rFonts w:ascii="Arial Nova Light" w:hAnsi="Arial Nova Light" w:cs="Arial"/>
          <w:sz w:val="24"/>
          <w:szCs w:val="24"/>
          <w:lang w:val="es-ES"/>
        </w:rPr>
        <w:t xml:space="preserve">cualquier </w:t>
      </w:r>
      <w:r w:rsidR="009664D1" w:rsidRPr="008826EA">
        <w:rPr>
          <w:rFonts w:ascii="Arial Nova Light" w:hAnsi="Arial Nova Light" w:cs="Arial"/>
          <w:b/>
          <w:bCs/>
          <w:sz w:val="24"/>
          <w:szCs w:val="24"/>
          <w:lang w:val="es-ES"/>
        </w:rPr>
        <w:t>acción, omisión, o tolerancia</w:t>
      </w:r>
      <w:r w:rsidR="009664D1" w:rsidRPr="009E6984">
        <w:rPr>
          <w:rFonts w:ascii="Arial Nova Light" w:hAnsi="Arial Nova Light" w:cs="Arial"/>
          <w:sz w:val="24"/>
          <w:szCs w:val="24"/>
          <w:lang w:val="es-ES"/>
        </w:rPr>
        <w:t xml:space="preserve">, </w:t>
      </w:r>
      <w:r w:rsidR="008826EA">
        <w:rPr>
          <w:rFonts w:ascii="Arial Nova Light" w:hAnsi="Arial Nova Light" w:cs="Arial"/>
          <w:sz w:val="24"/>
          <w:szCs w:val="24"/>
          <w:lang w:val="es-ES"/>
        </w:rPr>
        <w:t xml:space="preserve">y </w:t>
      </w:r>
      <w:r w:rsidR="009664D1">
        <w:rPr>
          <w:rFonts w:ascii="Arial Nova Light" w:hAnsi="Arial Nova Light" w:cs="Arial"/>
          <w:sz w:val="24"/>
          <w:szCs w:val="24"/>
          <w:lang w:val="es-ES"/>
        </w:rPr>
        <w:t>toda vez que</w:t>
      </w:r>
      <w:r w:rsidR="009664D1" w:rsidRPr="009E6984">
        <w:rPr>
          <w:rFonts w:ascii="Arial Nova Light" w:hAnsi="Arial Nova Light" w:cs="Arial"/>
          <w:sz w:val="24"/>
          <w:szCs w:val="24"/>
          <w:lang w:val="es-ES"/>
        </w:rPr>
        <w:t xml:space="preserve"> </w:t>
      </w:r>
      <w:r w:rsidR="008826EA">
        <w:rPr>
          <w:rFonts w:ascii="Arial Nova Light" w:hAnsi="Arial Nova Light" w:cs="Arial"/>
          <w:sz w:val="24"/>
          <w:szCs w:val="24"/>
          <w:lang w:val="es-ES"/>
        </w:rPr>
        <w:t xml:space="preserve">tiene como acosador sexual </w:t>
      </w:r>
      <w:r w:rsidR="008826EA">
        <w:rPr>
          <w:rFonts w:ascii="Arial Nova Light" w:hAnsi="Arial Nova Light" w:cs="Arial"/>
          <w:b/>
          <w:bCs/>
          <w:sz w:val="24"/>
          <w:szCs w:val="24"/>
          <w:lang w:val="es-ES"/>
        </w:rPr>
        <w:t>al</w:t>
      </w:r>
      <w:r w:rsidR="008826EA" w:rsidRPr="008826EA">
        <w:rPr>
          <w:rFonts w:ascii="Arial Nova Light" w:hAnsi="Arial Nova Light" w:cs="Arial"/>
          <w:b/>
          <w:bCs/>
          <w:sz w:val="24"/>
          <w:szCs w:val="24"/>
          <w:lang w:val="es-ES"/>
        </w:rPr>
        <w:t xml:space="preserve"> papá de</w:t>
      </w:r>
      <w:r w:rsidR="009664D1">
        <w:rPr>
          <w:rFonts w:ascii="Arial Nova Light" w:hAnsi="Arial Nova Light" w:cs="Arial"/>
          <w:sz w:val="24"/>
          <w:szCs w:val="24"/>
          <w:lang w:val="es-ES"/>
        </w:rPr>
        <w:t xml:space="preserve"> </w:t>
      </w:r>
      <w:r w:rsidR="009664D1">
        <w:rPr>
          <w:rFonts w:ascii="Arial Nova Light" w:hAnsi="Arial Nova Light" w:cs="Arial"/>
          <w:b/>
          <w:bCs/>
          <w:i/>
          <w:iCs/>
          <w:sz w:val="24"/>
          <w:szCs w:val="24"/>
          <w:lang w:val="es-ES"/>
        </w:rPr>
        <w:t>Dato Protegido*</w:t>
      </w:r>
      <w:r w:rsidR="009664D1">
        <w:rPr>
          <w:rFonts w:ascii="Arial Nova Light" w:hAnsi="Arial Nova Light" w:cs="Arial"/>
          <w:sz w:val="24"/>
          <w:szCs w:val="24"/>
          <w:lang w:val="es-ES"/>
        </w:rPr>
        <w:t>, implica que</w:t>
      </w:r>
      <w:r w:rsidR="008826EA">
        <w:rPr>
          <w:rFonts w:ascii="Arial Nova Light" w:hAnsi="Arial Nova Light" w:cs="Arial"/>
          <w:sz w:val="24"/>
          <w:szCs w:val="24"/>
          <w:lang w:val="es-ES"/>
        </w:rPr>
        <w:t>, por su lazo de parentesco, y lo que implica el sometimiento a la figura paterna, toleró tal circunstancia, o bien que al ser criada por su padre, un abusador sexual, tiende a invisibilizar, o no detectar, o incluso a tolerar o encubrir tales conductas.</w:t>
      </w:r>
    </w:p>
    <w:p w14:paraId="302F862A" w14:textId="3A6D142A" w:rsidR="00324A2C" w:rsidRDefault="008826EA"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Esto, porque como se tiene de lo manifestado por la denunciada</w:t>
      </w:r>
      <w:r w:rsidR="009664D1">
        <w:rPr>
          <w:rFonts w:ascii="Arial Nova Light" w:hAnsi="Arial Nova Light" w:cs="Arial"/>
          <w:sz w:val="24"/>
          <w:szCs w:val="24"/>
          <w:lang w:val="es-ES"/>
        </w:rPr>
        <w:t xml:space="preserve">, en el ejercicio de su cargo, </w:t>
      </w:r>
      <w:r w:rsidR="009664D1" w:rsidRPr="009E6984">
        <w:rPr>
          <w:rFonts w:ascii="Arial Nova Light" w:hAnsi="Arial Nova Light" w:cs="Arial"/>
          <w:sz w:val="24"/>
          <w:szCs w:val="24"/>
          <w:lang w:val="es-ES"/>
        </w:rPr>
        <w:t xml:space="preserve">no </w:t>
      </w:r>
      <w:r w:rsidR="009664D1">
        <w:rPr>
          <w:rFonts w:ascii="Arial Nova Light" w:hAnsi="Arial Nova Light" w:cs="Arial"/>
          <w:sz w:val="24"/>
          <w:szCs w:val="24"/>
          <w:lang w:val="es-ES"/>
        </w:rPr>
        <w:t>realizó acción penal en contra de n</w:t>
      </w:r>
      <w:r w:rsidR="009664D1" w:rsidRPr="009E6984">
        <w:rPr>
          <w:rFonts w:ascii="Arial Nova Light" w:hAnsi="Arial Nova Light" w:cs="Arial"/>
          <w:sz w:val="24"/>
          <w:szCs w:val="24"/>
          <w:lang w:val="es-ES"/>
        </w:rPr>
        <w:t xml:space="preserve">inguno, </w:t>
      </w:r>
      <w:r>
        <w:rPr>
          <w:rFonts w:ascii="Arial Nova Light" w:hAnsi="Arial Nova Light" w:cs="Arial"/>
          <w:sz w:val="24"/>
          <w:szCs w:val="24"/>
          <w:lang w:val="es-ES"/>
        </w:rPr>
        <w:t>conclusión que encuentra refuerzo, de lo dicho en la rueda de prensa aunado a la frase</w:t>
      </w:r>
      <w:r w:rsidRPr="00324A2C">
        <w:rPr>
          <w:rFonts w:ascii="Arial Nova Light" w:hAnsi="Arial Nova Light" w:cs="Arial"/>
          <w:b/>
          <w:bCs/>
          <w:sz w:val="24"/>
          <w:szCs w:val="24"/>
          <w:lang w:val="es-ES"/>
        </w:rPr>
        <w:t xml:space="preserve"> “</w:t>
      </w:r>
      <w:r w:rsidR="00324A2C" w:rsidRPr="00324A2C">
        <w:rPr>
          <w:rFonts w:ascii="Arial Nova Light" w:hAnsi="Arial Nova Light" w:cs="Arial"/>
          <w:b/>
          <w:bCs/>
          <w:sz w:val="24"/>
          <w:szCs w:val="24"/>
          <w:lang w:val="es-ES"/>
        </w:rPr>
        <w:t>…</w:t>
      </w:r>
      <w:r w:rsidR="00324A2C" w:rsidRPr="00324A2C">
        <w:rPr>
          <w:rFonts w:ascii="Arial Nova Light" w:hAnsi="Arial Nova Light" w:cs="Arial"/>
          <w:b/>
          <w:bCs/>
          <w:i/>
          <w:iCs/>
          <w:sz w:val="24"/>
          <w:szCs w:val="24"/>
          <w:lang w:val="es-ES"/>
        </w:rPr>
        <w:t>es responsable de corrupción y de hechos de violencia, ella y su familia</w:t>
      </w:r>
      <w:r w:rsidR="00324A2C">
        <w:rPr>
          <w:rFonts w:ascii="Arial Nova Light" w:hAnsi="Arial Nova Light" w:cs="Arial"/>
          <w:b/>
          <w:bCs/>
          <w:i/>
          <w:iCs/>
          <w:sz w:val="24"/>
          <w:szCs w:val="24"/>
          <w:lang w:val="es-ES"/>
        </w:rPr>
        <w:t xml:space="preserve">…”, </w:t>
      </w:r>
      <w:r w:rsidR="009664D1">
        <w:rPr>
          <w:rFonts w:ascii="Arial Nova Light" w:hAnsi="Arial Nova Light" w:cs="Arial"/>
          <w:sz w:val="24"/>
          <w:szCs w:val="24"/>
          <w:lang w:val="es-ES"/>
        </w:rPr>
        <w:t>lo que implica</w:t>
      </w:r>
      <w:r w:rsidR="00324A2C">
        <w:rPr>
          <w:rFonts w:ascii="Arial Nova Light" w:hAnsi="Arial Nova Light" w:cs="Arial"/>
          <w:sz w:val="24"/>
          <w:szCs w:val="24"/>
          <w:lang w:val="es-ES"/>
        </w:rPr>
        <w:t xml:space="preserve"> presentarla incluso</w:t>
      </w:r>
      <w:r w:rsidR="009664D1">
        <w:rPr>
          <w:rFonts w:ascii="Arial Nova Light" w:hAnsi="Arial Nova Light" w:cs="Arial"/>
          <w:sz w:val="24"/>
          <w:szCs w:val="24"/>
          <w:lang w:val="es-ES"/>
        </w:rPr>
        <w:t xml:space="preserve"> como </w:t>
      </w:r>
      <w:r w:rsidR="009664D1" w:rsidRPr="009E6984">
        <w:rPr>
          <w:rFonts w:ascii="Arial Nova Light" w:hAnsi="Arial Nova Light" w:cs="Arial"/>
          <w:sz w:val="24"/>
          <w:szCs w:val="24"/>
          <w:lang w:val="es-ES"/>
        </w:rPr>
        <w:t>cómplice</w:t>
      </w:r>
      <w:r w:rsidR="009664D1">
        <w:rPr>
          <w:rFonts w:ascii="Arial Nova Light" w:hAnsi="Arial Nova Light" w:cs="Arial"/>
          <w:sz w:val="24"/>
          <w:szCs w:val="24"/>
          <w:lang w:val="es-ES"/>
        </w:rPr>
        <w:t xml:space="preserve">. </w:t>
      </w:r>
    </w:p>
    <w:p w14:paraId="2634A7E8" w14:textId="4378AFFC"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Además</w:t>
      </w:r>
      <w:r w:rsidR="00324A2C">
        <w:rPr>
          <w:rFonts w:ascii="Arial Nova Light" w:hAnsi="Arial Nova Light" w:cs="Arial"/>
          <w:sz w:val="24"/>
          <w:szCs w:val="24"/>
          <w:lang w:val="es-ES"/>
        </w:rPr>
        <w:t>,</w:t>
      </w:r>
      <w:r>
        <w:rPr>
          <w:rFonts w:ascii="Arial Nova Light" w:hAnsi="Arial Nova Light" w:cs="Arial"/>
          <w:sz w:val="24"/>
          <w:szCs w:val="24"/>
          <w:lang w:val="es-ES"/>
        </w:rPr>
        <w:t xml:space="preserve"> </w:t>
      </w:r>
      <w:r w:rsidR="00324A2C">
        <w:rPr>
          <w:rFonts w:ascii="Arial Nova Light" w:hAnsi="Arial Nova Light" w:cs="Arial"/>
          <w:sz w:val="24"/>
          <w:szCs w:val="24"/>
          <w:lang w:val="es-ES"/>
        </w:rPr>
        <w:t>siguiendo la línea discursiva de mensaje, la denunciada, se</w:t>
      </w:r>
      <w:r>
        <w:rPr>
          <w:rFonts w:ascii="Arial Nova Light" w:hAnsi="Arial Nova Light" w:cs="Arial"/>
          <w:sz w:val="24"/>
          <w:szCs w:val="24"/>
          <w:lang w:val="es-ES"/>
        </w:rPr>
        <w:t xml:space="preserve"> coloca</w:t>
      </w:r>
      <w:r w:rsidR="00324A2C">
        <w:rPr>
          <w:rFonts w:ascii="Arial Nova Light" w:hAnsi="Arial Nova Light" w:cs="Arial"/>
          <w:sz w:val="24"/>
          <w:szCs w:val="24"/>
          <w:lang w:val="es-ES"/>
        </w:rPr>
        <w:t xml:space="preserve"> a sí misma como alguien que </w:t>
      </w:r>
      <w:r>
        <w:rPr>
          <w:rFonts w:ascii="Arial Nova Light" w:hAnsi="Arial Nova Light" w:cs="Arial"/>
          <w:sz w:val="24"/>
          <w:szCs w:val="24"/>
          <w:lang w:val="es-ES"/>
        </w:rPr>
        <w:t>ella ayudará a las víctimas y cambiar</w:t>
      </w:r>
      <w:r w:rsidR="00324A2C">
        <w:rPr>
          <w:rFonts w:ascii="Arial Nova Light" w:hAnsi="Arial Nova Light" w:cs="Arial"/>
          <w:sz w:val="24"/>
          <w:szCs w:val="24"/>
          <w:lang w:val="es-ES"/>
        </w:rPr>
        <w:t>á</w:t>
      </w:r>
      <w:r>
        <w:rPr>
          <w:rFonts w:ascii="Arial Nova Light" w:hAnsi="Arial Nova Light" w:cs="Arial"/>
          <w:sz w:val="24"/>
          <w:szCs w:val="24"/>
          <w:lang w:val="es-ES"/>
        </w:rPr>
        <w:t xml:space="preserve"> las circunstancias actuales</w:t>
      </w:r>
      <w:r w:rsidR="00324A2C">
        <w:rPr>
          <w:rFonts w:ascii="Arial Nova Light" w:hAnsi="Arial Nova Light" w:cs="Arial"/>
          <w:sz w:val="24"/>
          <w:szCs w:val="24"/>
          <w:lang w:val="es-ES"/>
        </w:rPr>
        <w:t xml:space="preserve"> -de violencia y </w:t>
      </w:r>
      <w:r w:rsidR="00324A2C">
        <w:rPr>
          <w:rFonts w:ascii="Arial Nova Light" w:hAnsi="Arial Nova Light" w:cs="Arial"/>
          <w:sz w:val="24"/>
          <w:szCs w:val="24"/>
          <w:lang w:val="es-ES"/>
        </w:rPr>
        <w:lastRenderedPageBreak/>
        <w:t>acoso sexual tolerado-</w:t>
      </w:r>
      <w:r>
        <w:rPr>
          <w:rFonts w:ascii="Arial Nova Light" w:hAnsi="Arial Nova Light" w:cs="Arial"/>
          <w:sz w:val="24"/>
          <w:szCs w:val="24"/>
          <w:lang w:val="es-ES"/>
        </w:rPr>
        <w:t xml:space="preserve">, se posiciona así misma como una víctima más, incluso señalando que ella también ha sido violentada. </w:t>
      </w:r>
    </w:p>
    <w:p w14:paraId="4D1A4825"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Lo anterior, porque de la construcción y contexto de la rueda de prensa se asume a sí misma con el derecho de denunciar a nombre de “alguien más”, y lo utiliza como instrumento de campaña política, lo cual, es desvirtuar el concepto en sí mismo.  Es decir, estamos frente al uso de una victimización para</w:t>
      </w:r>
      <w:r>
        <w:rPr>
          <w:rFonts w:ascii="Arial Nova Light" w:hAnsi="Arial Nova Light" w:cs="Arial"/>
          <w:sz w:val="24"/>
          <w:szCs w:val="24"/>
          <w:lang w:val="es-ES"/>
        </w:rPr>
        <w:t xml:space="preserve"> que</w:t>
      </w:r>
      <w:r w:rsidRPr="009E6984">
        <w:rPr>
          <w:rFonts w:ascii="Arial Nova Light" w:hAnsi="Arial Nova Light" w:cs="Arial"/>
          <w:sz w:val="24"/>
          <w:szCs w:val="24"/>
          <w:lang w:val="es-ES"/>
        </w:rPr>
        <w:t>, a través de la lástima</w:t>
      </w:r>
      <w:r>
        <w:rPr>
          <w:rFonts w:ascii="Arial Nova Light" w:hAnsi="Arial Nova Light" w:cs="Arial"/>
          <w:sz w:val="24"/>
          <w:szCs w:val="24"/>
          <w:lang w:val="es-ES"/>
        </w:rPr>
        <w:t xml:space="preserve"> o empatía provocada,</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convenza </w:t>
      </w:r>
      <w:r w:rsidRPr="009E6984">
        <w:rPr>
          <w:rFonts w:ascii="Arial Nova Light" w:hAnsi="Arial Nova Light" w:cs="Arial"/>
          <w:sz w:val="24"/>
          <w:szCs w:val="24"/>
          <w:lang w:val="es-ES"/>
        </w:rPr>
        <w:t>al grupo vulnerable en el marco de una campaña política</w:t>
      </w:r>
      <w:r>
        <w:rPr>
          <w:rFonts w:ascii="Arial Nova Light" w:hAnsi="Arial Nova Light" w:cs="Arial"/>
          <w:sz w:val="24"/>
          <w:szCs w:val="24"/>
          <w:lang w:val="es-ES"/>
        </w:rPr>
        <w:t xml:space="preserve">. </w:t>
      </w:r>
    </w:p>
    <w:p w14:paraId="044E9D9E" w14:textId="321EE06E"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Pero para la otra, para la acusada de “violentadora</w:t>
      </w:r>
      <w:r>
        <w:rPr>
          <w:rFonts w:ascii="Arial Nova Light" w:hAnsi="Arial Nova Light" w:cs="Arial"/>
          <w:sz w:val="24"/>
          <w:szCs w:val="24"/>
          <w:lang w:val="es-ES"/>
        </w:rPr>
        <w:t xml:space="preserve">, su papá y </w:t>
      </w:r>
      <w:r w:rsidRPr="009E6984">
        <w:rPr>
          <w:rFonts w:ascii="Arial Nova Light" w:hAnsi="Arial Nova Light" w:cs="Arial"/>
          <w:sz w:val="24"/>
          <w:szCs w:val="24"/>
          <w:lang w:val="es-ES"/>
        </w:rPr>
        <w:t>su familia” en el contexto de las acusaciones de delitos sexuales tolerados por la hija en el ejercicio de su cargo (sin tener pruebas), se convierte a todas luces en una agresión</w:t>
      </w:r>
      <w:r w:rsidR="00C42972">
        <w:rPr>
          <w:rFonts w:ascii="Arial Nova Light" w:hAnsi="Arial Nova Light" w:cs="Arial"/>
          <w:sz w:val="24"/>
          <w:szCs w:val="24"/>
          <w:lang w:val="es-ES"/>
        </w:rPr>
        <w:t>, con claros tintes patriarcales</w:t>
      </w:r>
      <w:r w:rsidRPr="009E6984">
        <w:rPr>
          <w:rFonts w:ascii="Arial Nova Light" w:hAnsi="Arial Nova Light" w:cs="Arial"/>
          <w:sz w:val="24"/>
          <w:szCs w:val="24"/>
          <w:lang w:val="es-ES"/>
        </w:rPr>
        <w:t xml:space="preserve">, que lesiona </w:t>
      </w:r>
      <w:r>
        <w:rPr>
          <w:rFonts w:ascii="Arial Nova Light" w:hAnsi="Arial Nova Light" w:cs="Arial"/>
          <w:sz w:val="24"/>
          <w:szCs w:val="24"/>
          <w:lang w:val="es-ES"/>
        </w:rPr>
        <w:t xml:space="preserve">la </w:t>
      </w:r>
      <w:r w:rsidRPr="009E6984">
        <w:rPr>
          <w:rFonts w:ascii="Arial Nova Light" w:hAnsi="Arial Nova Light" w:cs="Arial"/>
          <w:sz w:val="24"/>
          <w:szCs w:val="24"/>
          <w:lang w:val="es-ES"/>
        </w:rPr>
        <w:t xml:space="preserve">dignidad </w:t>
      </w:r>
      <w:r>
        <w:rPr>
          <w:rFonts w:ascii="Arial Nova Light" w:hAnsi="Arial Nova Light" w:cs="Arial"/>
          <w:sz w:val="24"/>
          <w:szCs w:val="24"/>
          <w:lang w:val="es-ES"/>
        </w:rPr>
        <w:t>de la</w:t>
      </w:r>
      <w:r w:rsidRPr="009E6984">
        <w:rPr>
          <w:rFonts w:ascii="Arial Nova Light" w:hAnsi="Arial Nova Light" w:cs="Arial"/>
          <w:sz w:val="24"/>
          <w:szCs w:val="24"/>
          <w:lang w:val="es-ES"/>
        </w:rPr>
        <w:t xml:space="preserve"> mujer</w:t>
      </w:r>
      <w:r>
        <w:rPr>
          <w:rFonts w:ascii="Arial Nova Light" w:hAnsi="Arial Nova Light" w:cs="Arial"/>
          <w:sz w:val="24"/>
          <w:szCs w:val="24"/>
          <w:lang w:val="es-ES"/>
        </w:rPr>
        <w:t xml:space="preserve"> como mujer</w:t>
      </w:r>
      <w:r w:rsidRPr="009E6984">
        <w:rPr>
          <w:rFonts w:ascii="Arial Nova Light" w:hAnsi="Arial Nova Light" w:cs="Arial"/>
          <w:sz w:val="24"/>
          <w:szCs w:val="24"/>
          <w:lang w:val="es-ES"/>
        </w:rPr>
        <w:t xml:space="preserve">, y en el marco de las campañas electorales, produce un resultado desfavorable en un grado desproporcionado a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tanto por la relación filial, con todo lo que ello implica en la honra, dignidad y honor, como por la imagen de ser una mujer que tolera o invisibiliza este tipo de actos, al ser hija de un acosador, lo cual </w:t>
      </w:r>
      <w:r>
        <w:rPr>
          <w:rFonts w:ascii="Arial Nova Light" w:hAnsi="Arial Nova Light" w:cs="Arial"/>
          <w:sz w:val="24"/>
          <w:szCs w:val="24"/>
          <w:lang w:val="es-ES"/>
        </w:rPr>
        <w:t xml:space="preserve">sin duda </w:t>
      </w:r>
      <w:r w:rsidRPr="009E6984">
        <w:rPr>
          <w:rFonts w:ascii="Arial Nova Light" w:hAnsi="Arial Nova Light" w:cs="Arial"/>
          <w:sz w:val="24"/>
          <w:szCs w:val="24"/>
          <w:lang w:val="es-ES"/>
        </w:rPr>
        <w:t xml:space="preserve">es un </w:t>
      </w:r>
      <w:r w:rsidRPr="00C42972">
        <w:rPr>
          <w:rFonts w:ascii="Arial Nova Light" w:hAnsi="Arial Nova Light" w:cs="Arial"/>
          <w:b/>
          <w:bCs/>
          <w:sz w:val="24"/>
          <w:szCs w:val="24"/>
          <w:lang w:val="es-ES"/>
        </w:rPr>
        <w:t>estigma</w:t>
      </w:r>
      <w:r>
        <w:rPr>
          <w:rFonts w:ascii="Arial Nova Light" w:hAnsi="Arial Nova Light" w:cs="Arial"/>
          <w:sz w:val="24"/>
          <w:szCs w:val="24"/>
          <w:lang w:val="es-ES"/>
        </w:rPr>
        <w:t xml:space="preserve"> que la coloca en la mira de la ciudadanía de cara a una jornada comicial</w:t>
      </w:r>
      <w:r w:rsidRPr="009E6984">
        <w:rPr>
          <w:rFonts w:ascii="Arial Nova Light" w:hAnsi="Arial Nova Light" w:cs="Arial"/>
          <w:sz w:val="24"/>
          <w:szCs w:val="24"/>
          <w:lang w:val="es-ES"/>
        </w:rPr>
        <w:t>.</w:t>
      </w:r>
    </w:p>
    <w:p w14:paraId="3196C443" w14:textId="6C184D9C" w:rsidR="00C42972" w:rsidRDefault="00C42972" w:rsidP="009664D1">
      <w:pPr>
        <w:spacing w:line="360" w:lineRule="auto"/>
        <w:jc w:val="both"/>
        <w:rPr>
          <w:rFonts w:ascii="Arial Nova Light" w:hAnsi="Arial Nova Light" w:cs="Arial"/>
          <w:b/>
          <w:bCs/>
          <w:sz w:val="24"/>
          <w:szCs w:val="24"/>
          <w:lang w:val="es-ES"/>
        </w:rPr>
      </w:pPr>
      <w:r>
        <w:rPr>
          <w:rFonts w:ascii="Arial Nova Light" w:hAnsi="Arial Nova Light" w:cs="Arial"/>
          <w:b/>
          <w:bCs/>
          <w:sz w:val="24"/>
          <w:szCs w:val="24"/>
          <w:lang w:val="es-ES"/>
        </w:rPr>
        <w:t xml:space="preserve">Otro elemento de género.  La introducción de una acusación direccionada como “el papá de”. </w:t>
      </w:r>
    </w:p>
    <w:p w14:paraId="570178A2" w14:textId="1F279BE9" w:rsidR="009664D1" w:rsidRPr="009E6984" w:rsidRDefault="009664D1" w:rsidP="009664D1">
      <w:pPr>
        <w:spacing w:line="360" w:lineRule="auto"/>
        <w:jc w:val="both"/>
        <w:rPr>
          <w:rFonts w:ascii="Arial Nova Light" w:hAnsi="Arial Nova Light" w:cs="Arial"/>
          <w:sz w:val="24"/>
          <w:szCs w:val="24"/>
          <w:lang w:val="es-ES"/>
        </w:rPr>
      </w:pPr>
      <w:r w:rsidRPr="00424878">
        <w:rPr>
          <w:rFonts w:ascii="Arial Nova Light" w:hAnsi="Arial Nova Light" w:cs="Arial"/>
          <w:b/>
          <w:bCs/>
          <w:sz w:val="24"/>
          <w:szCs w:val="24"/>
          <w:lang w:val="es-ES"/>
        </w:rPr>
        <w:t>El rol del padre</w:t>
      </w:r>
      <w:r>
        <w:rPr>
          <w:rFonts w:ascii="Arial Nova Light" w:hAnsi="Arial Nova Light" w:cs="Arial"/>
          <w:b/>
          <w:bCs/>
          <w:sz w:val="24"/>
          <w:szCs w:val="24"/>
          <w:lang w:val="es-ES"/>
        </w:rPr>
        <w:t xml:space="preserve">.  </w:t>
      </w:r>
      <w:r>
        <w:rPr>
          <w:rFonts w:ascii="Arial Nova Light" w:hAnsi="Arial Nova Light" w:cs="Arial"/>
          <w:sz w:val="24"/>
          <w:szCs w:val="24"/>
          <w:lang w:val="es-ES"/>
        </w:rPr>
        <w:t xml:space="preserve">En la familia, </w:t>
      </w:r>
      <w:r>
        <w:rPr>
          <w:rFonts w:ascii="Arial Nova Light" w:hAnsi="Arial Nova Light" w:cs="Arial"/>
          <w:b/>
          <w:bCs/>
          <w:sz w:val="24"/>
          <w:szCs w:val="24"/>
          <w:lang w:val="es-ES"/>
        </w:rPr>
        <w:t xml:space="preserve">el padre, </w:t>
      </w:r>
      <w:r w:rsidRPr="00445414">
        <w:rPr>
          <w:rFonts w:ascii="Arial Nova Light" w:hAnsi="Arial Nova Light" w:cs="Arial"/>
          <w:sz w:val="24"/>
          <w:szCs w:val="24"/>
          <w:lang w:val="es-ES"/>
        </w:rPr>
        <w:t>es el determinante primario del destino de una persona. Proporciona el tono psicológico, el primer entorno cultural; es el criterio primario para establecer la posición social de una persona joven</w:t>
      </w:r>
      <w:r>
        <w:rPr>
          <w:rStyle w:val="Refdenotaalpie"/>
          <w:rFonts w:ascii="Arial Nova Light" w:hAnsi="Arial Nova Light" w:cs="Arial"/>
          <w:sz w:val="24"/>
          <w:szCs w:val="24"/>
          <w:lang w:val="es-ES"/>
        </w:rPr>
        <w:footnoteReference w:id="34"/>
      </w:r>
      <w:r w:rsidRPr="00445414">
        <w:rPr>
          <w:rFonts w:ascii="Arial Nova Light" w:hAnsi="Arial Nova Light" w:cs="Arial"/>
          <w:sz w:val="24"/>
          <w:szCs w:val="24"/>
          <w:lang w:val="es-ES"/>
        </w:rPr>
        <w:t>. La familia</w:t>
      </w:r>
      <w:r>
        <w:rPr>
          <w:rStyle w:val="Refdenotaalpie"/>
          <w:rFonts w:ascii="Arial Nova Light" w:hAnsi="Arial Nova Light" w:cs="Arial"/>
          <w:sz w:val="24"/>
          <w:szCs w:val="24"/>
          <w:lang w:val="es-ES"/>
        </w:rPr>
        <w:footnoteReference w:id="35"/>
      </w:r>
      <w:r w:rsidRPr="00445414">
        <w:rPr>
          <w:rFonts w:ascii="Arial Nova Light" w:hAnsi="Arial Nova Light" w:cs="Arial"/>
          <w:sz w:val="24"/>
          <w:szCs w:val="24"/>
          <w:lang w:val="es-ES"/>
        </w:rPr>
        <w:t xml:space="preserve">, </w:t>
      </w:r>
      <w:r>
        <w:rPr>
          <w:rFonts w:ascii="Arial Nova Light" w:hAnsi="Arial Nova Light" w:cs="Arial"/>
          <w:sz w:val="24"/>
          <w:szCs w:val="24"/>
          <w:lang w:val="es-ES"/>
        </w:rPr>
        <w:t xml:space="preserve">en México, cultural e históricamente encabezada por el padre de familia, está </w:t>
      </w:r>
      <w:r w:rsidRPr="00445414">
        <w:rPr>
          <w:rFonts w:ascii="Arial Nova Light" w:hAnsi="Arial Nova Light" w:cs="Arial"/>
          <w:sz w:val="24"/>
          <w:szCs w:val="24"/>
          <w:lang w:val="es-ES"/>
        </w:rPr>
        <w:t>construida sobre genes compartidos, es también la depositaria de los detalles culturales compartidos, y de la confianza mutua</w:t>
      </w:r>
      <w:r>
        <w:rPr>
          <w:rFonts w:ascii="Arial Nova Light" w:hAnsi="Arial Nova Light" w:cs="Arial"/>
          <w:sz w:val="24"/>
          <w:szCs w:val="24"/>
          <w:lang w:val="es-ES"/>
        </w:rPr>
        <w:t>, empero</w:t>
      </w:r>
      <w:r w:rsidR="00C42972">
        <w:rPr>
          <w:rFonts w:ascii="Arial Nova Light" w:hAnsi="Arial Nova Light" w:cs="Arial"/>
          <w:sz w:val="24"/>
          <w:szCs w:val="24"/>
          <w:lang w:val="es-ES"/>
        </w:rPr>
        <w:t>,</w:t>
      </w:r>
      <w:r>
        <w:rPr>
          <w:rFonts w:ascii="Arial Nova Light" w:hAnsi="Arial Nova Light" w:cs="Arial"/>
          <w:sz w:val="24"/>
          <w:szCs w:val="24"/>
          <w:lang w:val="es-ES"/>
        </w:rPr>
        <w:t xml:space="preserve"> </w:t>
      </w:r>
      <w:r w:rsidR="00C42972">
        <w:rPr>
          <w:rFonts w:ascii="Arial Nova Light" w:hAnsi="Arial Nova Light" w:cs="Arial"/>
          <w:sz w:val="24"/>
          <w:szCs w:val="24"/>
          <w:lang w:val="es-ES"/>
        </w:rPr>
        <w:t>la función del  padre</w:t>
      </w:r>
      <w:r>
        <w:rPr>
          <w:rFonts w:ascii="Arial Nova Light" w:hAnsi="Arial Nova Light" w:cs="Arial"/>
          <w:sz w:val="24"/>
          <w:szCs w:val="24"/>
          <w:lang w:val="es-ES"/>
        </w:rPr>
        <w:t xml:space="preserve">, juega una figura elemental en el desarrollo de la </w:t>
      </w:r>
      <w:r w:rsidR="00C42972">
        <w:rPr>
          <w:rFonts w:ascii="Arial Nova Light" w:hAnsi="Arial Nova Light" w:cs="Arial"/>
          <w:sz w:val="24"/>
          <w:szCs w:val="24"/>
          <w:lang w:val="es-ES"/>
        </w:rPr>
        <w:t xml:space="preserve">personalidad </w:t>
      </w:r>
      <w:r>
        <w:rPr>
          <w:rFonts w:ascii="Arial Nova Light" w:hAnsi="Arial Nova Light" w:cs="Arial"/>
          <w:sz w:val="24"/>
          <w:szCs w:val="24"/>
          <w:lang w:val="es-ES"/>
        </w:rPr>
        <w:t>misma, pues aún, se concibe como protector y guía</w:t>
      </w:r>
      <w:r w:rsidR="00C42972">
        <w:rPr>
          <w:rFonts w:ascii="Arial Nova Light" w:hAnsi="Arial Nova Light" w:cs="Arial"/>
          <w:sz w:val="24"/>
          <w:szCs w:val="24"/>
          <w:lang w:val="es-ES"/>
        </w:rPr>
        <w:t>,</w:t>
      </w:r>
      <w:r>
        <w:rPr>
          <w:rFonts w:ascii="Arial Nova Light" w:hAnsi="Arial Nova Light" w:cs="Arial"/>
          <w:sz w:val="24"/>
          <w:szCs w:val="24"/>
          <w:lang w:val="es-ES"/>
        </w:rPr>
        <w:t xml:space="preserve"> tanto en lo personal</w:t>
      </w:r>
      <w:r w:rsidR="00C42972">
        <w:rPr>
          <w:rFonts w:ascii="Arial Nova Light" w:hAnsi="Arial Nova Light" w:cs="Arial"/>
          <w:sz w:val="24"/>
          <w:szCs w:val="24"/>
          <w:lang w:val="es-ES"/>
        </w:rPr>
        <w:t>,</w:t>
      </w:r>
      <w:r>
        <w:rPr>
          <w:rFonts w:ascii="Arial Nova Light" w:hAnsi="Arial Nova Light" w:cs="Arial"/>
          <w:sz w:val="24"/>
          <w:szCs w:val="24"/>
          <w:lang w:val="es-ES"/>
        </w:rPr>
        <w:t xml:space="preserve"> como ante la sociedad. </w:t>
      </w:r>
    </w:p>
    <w:p w14:paraId="6E7DCE91" w14:textId="24ABB4EC" w:rsidR="009664D1"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Con base en ello, podemos concluir que estas manifestaciones le afectan a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en un grado mayor, porque </w:t>
      </w:r>
      <w:r>
        <w:rPr>
          <w:rFonts w:ascii="Arial Nova Light" w:hAnsi="Arial Nova Light" w:cs="Arial"/>
          <w:sz w:val="24"/>
          <w:szCs w:val="24"/>
          <w:lang w:val="es-ES"/>
        </w:rPr>
        <w:t>en el rol social,</w:t>
      </w:r>
      <w:r w:rsidR="00C42972">
        <w:rPr>
          <w:rFonts w:ascii="Arial Nova Light" w:hAnsi="Arial Nova Light" w:cs="Arial"/>
          <w:sz w:val="24"/>
          <w:szCs w:val="24"/>
          <w:lang w:val="es-ES"/>
        </w:rPr>
        <w:t xml:space="preserve"> en la dinámica social misma, y en una ciudad conservadora como Aguascalientes,</w:t>
      </w:r>
      <w:r>
        <w:rPr>
          <w:rFonts w:ascii="Arial Nova Light" w:hAnsi="Arial Nova Light" w:cs="Arial"/>
          <w:sz w:val="24"/>
          <w:szCs w:val="24"/>
          <w:lang w:val="es-ES"/>
        </w:rPr>
        <w:t xml:space="preserve"> el hecho de ser mujer tiene un impacto diferenciado donde la percepción social es mucho más agresiva e hiriente cuando se trata de </w:t>
      </w:r>
      <w:r w:rsidR="00C42972">
        <w:rPr>
          <w:rFonts w:ascii="Arial Nova Light" w:hAnsi="Arial Nova Light" w:cs="Arial"/>
          <w:sz w:val="24"/>
          <w:szCs w:val="24"/>
          <w:lang w:val="es-ES"/>
        </w:rPr>
        <w:t xml:space="preserve">estigmatizar a </w:t>
      </w:r>
      <w:r>
        <w:rPr>
          <w:rFonts w:ascii="Arial Nova Light" w:hAnsi="Arial Nova Light" w:cs="Arial"/>
          <w:sz w:val="24"/>
          <w:szCs w:val="24"/>
          <w:lang w:val="es-ES"/>
        </w:rPr>
        <w:t>una mujer</w:t>
      </w:r>
      <w:r w:rsidR="00C42972">
        <w:rPr>
          <w:rFonts w:ascii="Arial Nova Light" w:hAnsi="Arial Nova Light" w:cs="Arial"/>
          <w:sz w:val="24"/>
          <w:szCs w:val="24"/>
          <w:lang w:val="es-ES"/>
        </w:rPr>
        <w:t>,</w:t>
      </w:r>
      <w:r>
        <w:rPr>
          <w:rFonts w:ascii="Arial Nova Light" w:hAnsi="Arial Nova Light" w:cs="Arial"/>
          <w:sz w:val="24"/>
          <w:szCs w:val="24"/>
          <w:lang w:val="es-ES"/>
        </w:rPr>
        <w:t xml:space="preserve"> a diferencia del hombre</w:t>
      </w:r>
      <w:r w:rsidR="00C42972">
        <w:rPr>
          <w:rStyle w:val="Refdenotaalpie"/>
          <w:rFonts w:ascii="Arial Nova Light" w:hAnsi="Arial Nova Light" w:cs="Arial"/>
          <w:sz w:val="24"/>
          <w:szCs w:val="24"/>
          <w:lang w:val="es-ES"/>
        </w:rPr>
        <w:footnoteReference w:id="36"/>
      </w:r>
      <w:r w:rsidR="00C42972">
        <w:rPr>
          <w:rFonts w:ascii="Arial Nova Light" w:hAnsi="Arial Nova Light" w:cs="Arial"/>
          <w:sz w:val="24"/>
          <w:szCs w:val="24"/>
          <w:lang w:val="es-ES"/>
        </w:rPr>
        <w:t xml:space="preserve">, máxime si se trata de demostrar cualidades que </w:t>
      </w:r>
      <w:r w:rsidR="00996682">
        <w:rPr>
          <w:rFonts w:ascii="Arial Nova Light" w:hAnsi="Arial Nova Light" w:cs="Arial"/>
          <w:sz w:val="24"/>
          <w:szCs w:val="24"/>
          <w:lang w:val="es-ES"/>
        </w:rPr>
        <w:t>cumplan con las expectativas de una mujer política</w:t>
      </w:r>
      <w:r>
        <w:rPr>
          <w:rFonts w:ascii="Arial Nova Light" w:hAnsi="Arial Nova Light" w:cs="Arial"/>
          <w:sz w:val="24"/>
          <w:szCs w:val="24"/>
          <w:lang w:val="es-ES"/>
        </w:rPr>
        <w:t xml:space="preserve">. </w:t>
      </w:r>
    </w:p>
    <w:p w14:paraId="6B6A8A35" w14:textId="04F83BA4" w:rsidR="009664D1" w:rsidRPr="009E6984" w:rsidRDefault="00996682"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El que se acuse al padre de</w:t>
      </w:r>
      <w:r w:rsidR="009664D1">
        <w:rPr>
          <w:rFonts w:ascii="Arial Nova Light" w:hAnsi="Arial Nova Light" w:cs="Arial"/>
          <w:sz w:val="24"/>
          <w:szCs w:val="24"/>
          <w:lang w:val="es-ES"/>
        </w:rPr>
        <w:t xml:space="preserve"> la C. </w:t>
      </w:r>
      <w:r w:rsidR="009664D1">
        <w:rPr>
          <w:rFonts w:ascii="Arial Nova Light" w:hAnsi="Arial Nova Light" w:cs="Arial"/>
          <w:b/>
          <w:bCs/>
          <w:i/>
          <w:iCs/>
          <w:sz w:val="24"/>
          <w:szCs w:val="24"/>
          <w:lang w:val="es-ES"/>
        </w:rPr>
        <w:t>Dato Protegido*</w:t>
      </w:r>
      <w:r w:rsidR="009664D1" w:rsidRPr="009E6984">
        <w:rPr>
          <w:rFonts w:ascii="Arial Nova Light" w:hAnsi="Arial Nova Light" w:cs="Arial"/>
          <w:sz w:val="24"/>
          <w:szCs w:val="24"/>
          <w:lang w:val="es-ES"/>
        </w:rPr>
        <w:t>,</w:t>
      </w:r>
      <w:r w:rsidR="009664D1">
        <w:rPr>
          <w:rFonts w:ascii="Arial Nova Light" w:hAnsi="Arial Nova Light" w:cs="Arial"/>
          <w:sz w:val="24"/>
          <w:szCs w:val="24"/>
          <w:lang w:val="es-ES"/>
        </w:rPr>
        <w:t xml:space="preserve"> </w:t>
      </w:r>
      <w:r>
        <w:rPr>
          <w:rFonts w:ascii="Arial Nova Light" w:hAnsi="Arial Nova Light" w:cs="Arial"/>
          <w:sz w:val="24"/>
          <w:szCs w:val="24"/>
          <w:lang w:val="es-ES"/>
        </w:rPr>
        <w:t xml:space="preserve">de acosador sexual, también tiene un impacto diferenciado </w:t>
      </w:r>
      <w:r w:rsidR="009664D1" w:rsidRPr="009E6984">
        <w:rPr>
          <w:rFonts w:ascii="Arial Nova Light" w:hAnsi="Arial Nova Light" w:cs="Arial"/>
          <w:sz w:val="24"/>
          <w:szCs w:val="24"/>
          <w:lang w:val="es-ES"/>
        </w:rPr>
        <w:t xml:space="preserve">por ser mujer, </w:t>
      </w:r>
      <w:r>
        <w:rPr>
          <w:rFonts w:ascii="Arial Nova Light" w:hAnsi="Arial Nova Light" w:cs="Arial"/>
          <w:sz w:val="24"/>
          <w:szCs w:val="24"/>
          <w:lang w:val="es-ES"/>
        </w:rPr>
        <w:t xml:space="preserve">e introduce un elemento de género, porque en el discurso,  presupone que </w:t>
      </w:r>
      <w:r w:rsidR="009664D1" w:rsidRPr="009E6984">
        <w:rPr>
          <w:rFonts w:ascii="Arial Nova Light" w:hAnsi="Arial Nova Light" w:cs="Arial"/>
          <w:sz w:val="24"/>
          <w:szCs w:val="24"/>
          <w:lang w:val="es-ES"/>
        </w:rPr>
        <w:t>debe tener un comportamiento represivo de conductas de acoso</w:t>
      </w:r>
      <w:r w:rsidR="009664D1">
        <w:rPr>
          <w:rFonts w:ascii="Arial Nova Light" w:hAnsi="Arial Nova Light" w:cs="Arial"/>
          <w:sz w:val="24"/>
          <w:szCs w:val="24"/>
          <w:lang w:val="es-ES"/>
        </w:rPr>
        <w:t>,</w:t>
      </w:r>
      <w:r>
        <w:rPr>
          <w:rFonts w:ascii="Arial Nova Light" w:hAnsi="Arial Nova Light" w:cs="Arial"/>
          <w:sz w:val="24"/>
          <w:szCs w:val="24"/>
          <w:lang w:val="es-ES"/>
        </w:rPr>
        <w:t xml:space="preserve"> esta conclusión se obtiene del</w:t>
      </w:r>
      <w:r w:rsidR="009664D1">
        <w:rPr>
          <w:rFonts w:ascii="Arial Nova Light" w:hAnsi="Arial Nova Light" w:cs="Arial"/>
          <w:sz w:val="24"/>
          <w:szCs w:val="24"/>
          <w:lang w:val="es-ES"/>
        </w:rPr>
        <w:t xml:space="preserve"> señalamiento que</w:t>
      </w:r>
      <w:r w:rsidR="009664D1" w:rsidRPr="009E6984">
        <w:rPr>
          <w:rFonts w:ascii="Arial Nova Light" w:hAnsi="Arial Nova Light" w:cs="Arial"/>
          <w:sz w:val="24"/>
          <w:szCs w:val="24"/>
          <w:lang w:val="es-ES"/>
        </w:rPr>
        <w:t xml:space="preserve"> </w:t>
      </w:r>
      <w:r>
        <w:rPr>
          <w:rFonts w:ascii="Arial Nova Light" w:hAnsi="Arial Nova Light" w:cs="Arial"/>
          <w:sz w:val="24"/>
          <w:szCs w:val="24"/>
          <w:lang w:val="es-ES"/>
        </w:rPr>
        <w:t>realiza</w:t>
      </w:r>
      <w:r w:rsidR="009664D1" w:rsidRPr="009E6984">
        <w:rPr>
          <w:rFonts w:ascii="Arial Nova Light" w:hAnsi="Arial Nova Light" w:cs="Arial"/>
          <w:sz w:val="24"/>
          <w:szCs w:val="24"/>
          <w:lang w:val="es-ES"/>
        </w:rPr>
        <w:t xml:space="preserve"> en el momento en el que ella ataca la función del padre y sostiene que ella y su familia son responsables de actos de violencia.</w:t>
      </w:r>
    </w:p>
    <w:p w14:paraId="71450511" w14:textId="04957076" w:rsidR="009664D1" w:rsidRDefault="009664D1" w:rsidP="009664D1">
      <w:pPr>
        <w:spacing w:line="360" w:lineRule="auto"/>
        <w:jc w:val="both"/>
        <w:rPr>
          <w:rFonts w:ascii="Arial Nova Light" w:hAnsi="Arial Nova Light" w:cs="Arial"/>
          <w:sz w:val="24"/>
          <w:szCs w:val="24"/>
          <w:lang w:val="es-ES"/>
        </w:rPr>
      </w:pPr>
      <w:r w:rsidRPr="00834F58">
        <w:rPr>
          <w:rFonts w:ascii="Arial Nova Light" w:hAnsi="Arial Nova Light" w:cs="Arial"/>
          <w:b/>
          <w:bCs/>
          <w:sz w:val="24"/>
          <w:szCs w:val="24"/>
          <w:lang w:val="es-ES"/>
        </w:rPr>
        <w:t>Por la relación de autoridad masculina de su progenitor</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aunado a lo anterior, en una práctica común, históricamente el cargo de Dirección del DIF, es ostentado por la pareja (esposa, esposo, cónyuge)</w:t>
      </w:r>
      <w:r w:rsidR="00996682">
        <w:rPr>
          <w:rFonts w:ascii="Arial Nova Light" w:hAnsi="Arial Nova Light" w:cs="Arial"/>
          <w:sz w:val="24"/>
          <w:szCs w:val="24"/>
          <w:lang w:val="es-ES"/>
        </w:rPr>
        <w:t xml:space="preserve"> del Presidente Municipal, o por alguien de su confianza. </w:t>
      </w:r>
      <w:r>
        <w:rPr>
          <w:rFonts w:ascii="Arial Nova Light" w:hAnsi="Arial Nova Light" w:cs="Arial"/>
          <w:sz w:val="24"/>
          <w:szCs w:val="24"/>
          <w:lang w:val="es-ES"/>
        </w:rPr>
        <w:t xml:space="preserve"> </w:t>
      </w:r>
      <w:r w:rsidR="00996682">
        <w:rPr>
          <w:rFonts w:ascii="Arial Nova Light" w:hAnsi="Arial Nova Light" w:cs="Arial"/>
          <w:sz w:val="24"/>
          <w:szCs w:val="24"/>
          <w:lang w:val="es-ES"/>
        </w:rPr>
        <w:t>E</w:t>
      </w:r>
      <w:r>
        <w:rPr>
          <w:rFonts w:ascii="Arial Nova Light" w:hAnsi="Arial Nova Light" w:cs="Arial"/>
          <w:sz w:val="24"/>
          <w:szCs w:val="24"/>
          <w:lang w:val="es-ES"/>
        </w:rPr>
        <w:t xml:space="preserve">n el caso, cuando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w:t>
      </w:r>
      <w:r>
        <w:rPr>
          <w:rFonts w:ascii="Arial Nova Light" w:hAnsi="Arial Nova Light" w:cs="Arial"/>
          <w:sz w:val="24"/>
          <w:szCs w:val="24"/>
          <w:lang w:val="es-ES"/>
        </w:rPr>
        <w:t xml:space="preserve">se desempeñó como Presidenta Municipal, optó por encargar la institución familiar municipal, el DIF, a </w:t>
      </w:r>
      <w:r w:rsidRPr="00B11DF6">
        <w:rPr>
          <w:rFonts w:ascii="Arial Nova Light" w:hAnsi="Arial Nova Light" w:cs="Arial"/>
          <w:sz w:val="24"/>
          <w:szCs w:val="24"/>
          <w:lang w:val="es-ES"/>
        </w:rPr>
        <w:t xml:space="preserve">su lazo más íntimo y único referente familiar como lo es su padre, atendiendo al hecho lamentable y notorio de que su madre falleció, por lo que se debe entender </w:t>
      </w:r>
      <w:r w:rsidR="00996682">
        <w:rPr>
          <w:rFonts w:ascii="Arial Nova Light" w:hAnsi="Arial Nova Light" w:cs="Arial"/>
          <w:sz w:val="24"/>
          <w:szCs w:val="24"/>
          <w:lang w:val="es-ES"/>
        </w:rPr>
        <w:t xml:space="preserve">que el padre de DATO PROTEGIDO es un referente sensible y un </w:t>
      </w:r>
      <w:r w:rsidRPr="00B11DF6">
        <w:rPr>
          <w:rFonts w:ascii="Arial Nova Light" w:hAnsi="Arial Nova Light" w:cs="Arial"/>
          <w:sz w:val="24"/>
          <w:szCs w:val="24"/>
          <w:lang w:val="es-ES"/>
        </w:rPr>
        <w:t>pilar en la vida de la víctima.</w:t>
      </w:r>
    </w:p>
    <w:p w14:paraId="74080EE5" w14:textId="58353159" w:rsidR="003D0012" w:rsidRPr="009E6984" w:rsidRDefault="003D0012" w:rsidP="009664D1">
      <w:pPr>
        <w:spacing w:line="360" w:lineRule="auto"/>
        <w:jc w:val="both"/>
        <w:rPr>
          <w:rFonts w:ascii="Arial Nova Light" w:hAnsi="Arial Nova Light" w:cs="Arial"/>
          <w:i/>
          <w:iCs/>
          <w:sz w:val="24"/>
          <w:szCs w:val="24"/>
          <w:lang w:val="es-ES"/>
        </w:rPr>
      </w:pPr>
      <w:r>
        <w:rPr>
          <w:rFonts w:ascii="Arial Nova Light" w:hAnsi="Arial Nova Light" w:cs="Arial"/>
          <w:sz w:val="24"/>
          <w:szCs w:val="24"/>
          <w:lang w:val="es-ES"/>
        </w:rPr>
        <w:t>Por lo tanto</w:t>
      </w:r>
      <w:r w:rsidRPr="009E6984">
        <w:rPr>
          <w:rFonts w:ascii="Arial Nova Light" w:hAnsi="Arial Nova Light" w:cs="Arial"/>
          <w:sz w:val="24"/>
          <w:szCs w:val="24"/>
          <w:lang w:val="es-ES"/>
        </w:rPr>
        <w:t xml:space="preserve">, para la candidata </w:t>
      </w:r>
      <w:r>
        <w:rPr>
          <w:rFonts w:ascii="Arial Nova Light" w:hAnsi="Arial Nova Light" w:cs="Arial"/>
          <w:sz w:val="24"/>
          <w:szCs w:val="24"/>
          <w:lang w:val="es-ES"/>
        </w:rPr>
        <w:t>no puede dejar de ser una violencia en contra de ella el ataque al</w:t>
      </w:r>
      <w:r w:rsidRPr="009E6984">
        <w:rPr>
          <w:rFonts w:ascii="Arial Nova Light" w:hAnsi="Arial Nova Light" w:cs="Arial"/>
          <w:sz w:val="24"/>
          <w:szCs w:val="24"/>
          <w:lang w:val="es-ES"/>
        </w:rPr>
        <w:t xml:space="preserve"> único soporte referencial primario que tiene esa candidata, de ahí el impacto desproporcionado, y la violencia psicológica</w:t>
      </w:r>
      <w:r>
        <w:rPr>
          <w:rFonts w:ascii="Arial Nova Light" w:hAnsi="Arial Nova Light" w:cs="Arial"/>
          <w:sz w:val="24"/>
          <w:szCs w:val="24"/>
          <w:lang w:val="es-ES"/>
        </w:rPr>
        <w:t xml:space="preserve"> y </w:t>
      </w:r>
      <w:r w:rsidRPr="009E6984">
        <w:rPr>
          <w:rFonts w:ascii="Arial Nova Light" w:hAnsi="Arial Nova Light" w:cs="Arial"/>
          <w:sz w:val="24"/>
          <w:szCs w:val="24"/>
          <w:lang w:val="es-ES"/>
        </w:rPr>
        <w:t>simbólica</w:t>
      </w:r>
      <w:r>
        <w:rPr>
          <w:rFonts w:ascii="Arial Nova Light" w:hAnsi="Arial Nova Light" w:cs="Arial"/>
          <w:sz w:val="24"/>
          <w:szCs w:val="24"/>
          <w:lang w:val="es-ES"/>
        </w:rPr>
        <w:t xml:space="preserve">, </w:t>
      </w:r>
      <w:r w:rsidR="00540321">
        <w:rPr>
          <w:rFonts w:ascii="Arial Nova Light" w:hAnsi="Arial Nova Light" w:cs="Arial"/>
          <w:sz w:val="24"/>
          <w:szCs w:val="24"/>
          <w:lang w:val="es-ES"/>
        </w:rPr>
        <w:t>que,</w:t>
      </w:r>
      <w:r>
        <w:rPr>
          <w:rFonts w:ascii="Arial Nova Light" w:hAnsi="Arial Nova Light" w:cs="Arial"/>
          <w:sz w:val="24"/>
          <w:szCs w:val="24"/>
          <w:lang w:val="es-ES"/>
        </w:rPr>
        <w:t xml:space="preserve"> sin duda, trasciende de lo que pueda considerarse como una crítica a una gestión pública, o un tema de interés general -al no ser hechos directos de ella-.</w:t>
      </w:r>
    </w:p>
    <w:p w14:paraId="7FE05A14" w14:textId="275DA235" w:rsidR="009664D1" w:rsidRPr="009E6984" w:rsidRDefault="00996682"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Así, e</w:t>
      </w:r>
      <w:r w:rsidR="009664D1" w:rsidRPr="009E6984">
        <w:rPr>
          <w:rFonts w:ascii="Arial Nova Light" w:hAnsi="Arial Nova Light" w:cs="Arial"/>
          <w:sz w:val="24"/>
          <w:szCs w:val="24"/>
          <w:lang w:val="es-ES"/>
        </w:rPr>
        <w:t>n la visión patriarcal, el poder se le reconoce a los hombres respecto de las mujeres por su relación familiar o afectiva, esto es, el padre, por ser varón decide qué se hace y qué no se hace en el hogar.</w:t>
      </w:r>
    </w:p>
    <w:p w14:paraId="5CECA9AD" w14:textId="77777777" w:rsidR="009664D1" w:rsidRPr="009E6984" w:rsidRDefault="009664D1" w:rsidP="009664D1">
      <w:pPr>
        <w:spacing w:line="360" w:lineRule="auto"/>
        <w:jc w:val="both"/>
        <w:rPr>
          <w:rFonts w:ascii="Arial Nova Light" w:hAnsi="Arial Nova Light" w:cs="Arial"/>
          <w:i/>
          <w:iCs/>
          <w:sz w:val="24"/>
          <w:szCs w:val="24"/>
          <w:lang w:val="es-ES"/>
        </w:rPr>
      </w:pPr>
      <w:r w:rsidRPr="009E6984">
        <w:rPr>
          <w:rFonts w:ascii="Arial Nova Light" w:hAnsi="Arial Nova Light" w:cs="Arial"/>
          <w:sz w:val="24"/>
          <w:szCs w:val="24"/>
          <w:lang w:val="es-ES"/>
        </w:rPr>
        <w:t>El patriarcado, además de llenar los espacios de los hogares, en lo público, propicia una forma de organización social basada en la dominación de un varón que ejerce el poder sobre mujeres, niñas, niños y adolescentes.</w:t>
      </w:r>
    </w:p>
    <w:p w14:paraId="7E3627C9" w14:textId="0D30A552" w:rsidR="009664D1" w:rsidRPr="009E6984" w:rsidRDefault="0054032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También</w:t>
      </w:r>
      <w:r w:rsidR="0047263B">
        <w:rPr>
          <w:rFonts w:ascii="Arial Nova Light" w:hAnsi="Arial Nova Light" w:cs="Arial"/>
          <w:sz w:val="24"/>
          <w:szCs w:val="24"/>
          <w:lang w:val="es-ES"/>
        </w:rPr>
        <w:t xml:space="preserve">, se llega a la conclusión de </w:t>
      </w:r>
      <w:r>
        <w:rPr>
          <w:rFonts w:ascii="Arial Nova Light" w:hAnsi="Arial Nova Light" w:cs="Arial"/>
          <w:sz w:val="24"/>
          <w:szCs w:val="24"/>
          <w:lang w:val="es-ES"/>
        </w:rPr>
        <w:t>que,</w:t>
      </w:r>
      <w:r w:rsidR="0047263B">
        <w:rPr>
          <w:rFonts w:ascii="Arial Nova Light" w:hAnsi="Arial Nova Light" w:cs="Arial"/>
          <w:sz w:val="24"/>
          <w:szCs w:val="24"/>
          <w:lang w:val="es-ES"/>
        </w:rPr>
        <w:t xml:space="preserve"> con las manifestaciones e imputaciones proferidas, violenta y d</w:t>
      </w:r>
      <w:r w:rsidR="009664D1" w:rsidRPr="009E6984">
        <w:rPr>
          <w:rFonts w:ascii="Arial Nova Light" w:hAnsi="Arial Nova Light" w:cs="Arial"/>
          <w:sz w:val="24"/>
          <w:szCs w:val="24"/>
          <w:lang w:val="es-ES"/>
        </w:rPr>
        <w:t>aña</w:t>
      </w:r>
      <w:r w:rsidR="0047263B">
        <w:rPr>
          <w:rFonts w:ascii="Arial Nova Light" w:hAnsi="Arial Nova Light" w:cs="Arial"/>
          <w:sz w:val="24"/>
          <w:szCs w:val="24"/>
          <w:lang w:val="es-ES"/>
        </w:rPr>
        <w:t xml:space="preserve"> desproporcionadamente</w:t>
      </w:r>
      <w:r w:rsidR="009664D1" w:rsidRPr="009E6984">
        <w:rPr>
          <w:rFonts w:ascii="Arial Nova Light" w:hAnsi="Arial Nova Light" w:cs="Arial"/>
          <w:sz w:val="24"/>
          <w:szCs w:val="24"/>
          <w:lang w:val="es-ES"/>
        </w:rPr>
        <w:t xml:space="preserve"> la imagen como candidata mujer en presencia a su familia, lo que usualmente no se hace respecto de los candidatos hombres</w:t>
      </w:r>
      <w:r w:rsidR="0047263B">
        <w:rPr>
          <w:rFonts w:ascii="Arial Nova Light" w:hAnsi="Arial Nova Light" w:cs="Arial"/>
          <w:sz w:val="24"/>
          <w:szCs w:val="24"/>
          <w:lang w:val="es-ES"/>
        </w:rPr>
        <w:t>; a</w:t>
      </w:r>
      <w:r w:rsidR="009664D1" w:rsidRPr="009E6984">
        <w:rPr>
          <w:rFonts w:ascii="Arial Nova Light" w:hAnsi="Arial Nova Light" w:cs="Arial"/>
          <w:sz w:val="24"/>
          <w:szCs w:val="24"/>
          <w:lang w:val="es-ES"/>
        </w:rPr>
        <w:t xml:space="preserve"> los cuales</w:t>
      </w:r>
      <w:r w:rsidR="0047263B">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en los estereotipos de género se les ve en su individualidad</w:t>
      </w:r>
      <w:r w:rsidR="0047263B">
        <w:rPr>
          <w:rFonts w:ascii="Arial Nova Light" w:hAnsi="Arial Nova Light" w:cs="Arial"/>
          <w:sz w:val="24"/>
          <w:szCs w:val="24"/>
          <w:lang w:val="es-ES"/>
        </w:rPr>
        <w:t xml:space="preserve">, contrario a lo que ocurre con </w:t>
      </w:r>
      <w:r w:rsidR="009664D1" w:rsidRPr="009E6984">
        <w:rPr>
          <w:rFonts w:ascii="Arial Nova Light" w:hAnsi="Arial Nova Light" w:cs="Arial"/>
          <w:sz w:val="24"/>
          <w:szCs w:val="24"/>
          <w:lang w:val="es-ES"/>
        </w:rPr>
        <w:t>las mujeres</w:t>
      </w:r>
      <w:r w:rsidR="0047263B">
        <w:rPr>
          <w:rFonts w:ascii="Arial Nova Light" w:hAnsi="Arial Nova Light" w:cs="Arial"/>
          <w:sz w:val="24"/>
          <w:szCs w:val="24"/>
          <w:lang w:val="es-ES"/>
        </w:rPr>
        <w:t xml:space="preserve"> quienes son de acuerdo a</w:t>
      </w:r>
      <w:r w:rsidR="009664D1" w:rsidRPr="009E6984">
        <w:rPr>
          <w:rFonts w:ascii="Arial Nova Light" w:hAnsi="Arial Nova Light" w:cs="Arial"/>
          <w:sz w:val="24"/>
          <w:szCs w:val="24"/>
          <w:lang w:val="es-ES"/>
        </w:rPr>
        <w:t xml:space="preserve"> relaciones jerarquizadas de poder basadas en género por ser hija, hermana, esposa.</w:t>
      </w:r>
    </w:p>
    <w:p w14:paraId="0EA047E6" w14:textId="5589EB76" w:rsidR="009664D1" w:rsidRPr="009E6984" w:rsidRDefault="0047263B"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Por lo tanto, se tiene que l</w:t>
      </w:r>
      <w:r w:rsidR="009664D1">
        <w:rPr>
          <w:rFonts w:ascii="Arial Nova Light" w:hAnsi="Arial Nova Light" w:cs="Arial"/>
          <w:sz w:val="24"/>
          <w:szCs w:val="24"/>
          <w:lang w:val="es-ES"/>
        </w:rPr>
        <w:t>a denunciada, u</w:t>
      </w:r>
      <w:r w:rsidR="009664D1" w:rsidRPr="009E6984">
        <w:rPr>
          <w:rFonts w:ascii="Arial Nova Light" w:hAnsi="Arial Nova Light" w:cs="Arial"/>
          <w:sz w:val="24"/>
          <w:szCs w:val="24"/>
          <w:lang w:val="es-ES"/>
        </w:rPr>
        <w:t>tiliza temas de g</w:t>
      </w:r>
      <w:r>
        <w:rPr>
          <w:rFonts w:ascii="Arial Nova Light" w:hAnsi="Arial Nova Light" w:cs="Arial"/>
          <w:sz w:val="24"/>
          <w:szCs w:val="24"/>
          <w:lang w:val="es-ES"/>
        </w:rPr>
        <w:t>é</w:t>
      </w:r>
      <w:r w:rsidR="009664D1" w:rsidRPr="009E6984">
        <w:rPr>
          <w:rFonts w:ascii="Arial Nova Light" w:hAnsi="Arial Nova Light" w:cs="Arial"/>
          <w:sz w:val="24"/>
          <w:szCs w:val="24"/>
          <w:lang w:val="es-ES"/>
        </w:rPr>
        <w:t>nero sensibles</w:t>
      </w:r>
      <w:r>
        <w:rPr>
          <w:rFonts w:ascii="Arial Nova Light" w:hAnsi="Arial Nova Light" w:cs="Arial"/>
          <w:sz w:val="24"/>
          <w:szCs w:val="24"/>
          <w:lang w:val="es-ES"/>
        </w:rPr>
        <w:t>,</w:t>
      </w:r>
      <w:r w:rsidR="009664D1" w:rsidRPr="009E6984">
        <w:rPr>
          <w:rFonts w:ascii="Arial Nova Light" w:hAnsi="Arial Nova Light" w:cs="Arial"/>
          <w:sz w:val="24"/>
          <w:szCs w:val="24"/>
          <w:lang w:val="es-ES"/>
        </w:rPr>
        <w:t xml:space="preserve"> como la violencia y además la personifica con un objetivo que es acusar al padre de una candidata, de un delito que </w:t>
      </w:r>
      <w:r w:rsidR="009664D1" w:rsidRPr="009E6984">
        <w:rPr>
          <w:rFonts w:ascii="Arial Nova Light" w:hAnsi="Arial Nova Light" w:cs="Arial"/>
          <w:sz w:val="24"/>
          <w:szCs w:val="24"/>
          <w:lang w:val="es-ES"/>
        </w:rPr>
        <w:lastRenderedPageBreak/>
        <w:t>tiene un recorrido larguísimo, donde, además,</w:t>
      </w:r>
      <w:r>
        <w:rPr>
          <w:rFonts w:ascii="Arial Nova Light" w:hAnsi="Arial Nova Light" w:cs="Arial"/>
          <w:sz w:val="24"/>
          <w:szCs w:val="24"/>
          <w:lang w:val="es-ES"/>
        </w:rPr>
        <w:t xml:space="preserve"> es de resaltar </w:t>
      </w:r>
      <w:r w:rsidR="00540321">
        <w:rPr>
          <w:rFonts w:ascii="Arial Nova Light" w:hAnsi="Arial Nova Light" w:cs="Arial"/>
          <w:sz w:val="24"/>
          <w:szCs w:val="24"/>
          <w:lang w:val="es-ES"/>
        </w:rPr>
        <w:t xml:space="preserve">que </w:t>
      </w:r>
      <w:r w:rsidR="00540321" w:rsidRPr="009E6984">
        <w:rPr>
          <w:rFonts w:ascii="Arial Nova Light" w:hAnsi="Arial Nova Light" w:cs="Arial"/>
          <w:sz w:val="24"/>
          <w:szCs w:val="24"/>
          <w:lang w:val="es-ES"/>
        </w:rPr>
        <w:t>la</w:t>
      </w:r>
      <w:r w:rsidR="009664D1" w:rsidRPr="009E6984">
        <w:rPr>
          <w:rFonts w:ascii="Arial Nova Light" w:hAnsi="Arial Nova Light" w:cs="Arial"/>
          <w:sz w:val="24"/>
          <w:szCs w:val="24"/>
          <w:lang w:val="es-ES"/>
        </w:rPr>
        <w:t xml:space="preserve"> tipología del violentador sexual no es de ocasión</w:t>
      </w:r>
      <w:r w:rsidR="009664D1">
        <w:rPr>
          <w:rFonts w:ascii="Arial Nova Light" w:hAnsi="Arial Nova Light" w:cs="Arial"/>
          <w:sz w:val="24"/>
          <w:szCs w:val="24"/>
          <w:lang w:val="es-ES"/>
        </w:rPr>
        <w:t>, sino que es una acción que se va gestando con acciones repetitivas o que perduran en el tiempo</w:t>
      </w:r>
      <w:r>
        <w:rPr>
          <w:rFonts w:ascii="Arial Nova Light" w:hAnsi="Arial Nova Light" w:cs="Arial"/>
          <w:sz w:val="24"/>
          <w:szCs w:val="24"/>
          <w:lang w:val="es-ES"/>
        </w:rPr>
        <w:t>, y que obedecen a temas de construcción de personalidad más profundos</w:t>
      </w:r>
      <w:r w:rsidR="009664D1" w:rsidRPr="009E6984">
        <w:rPr>
          <w:rFonts w:ascii="Arial Nova Light" w:hAnsi="Arial Nova Light" w:cs="Arial"/>
          <w:sz w:val="24"/>
          <w:szCs w:val="24"/>
          <w:lang w:val="es-ES"/>
        </w:rPr>
        <w:t>.</w:t>
      </w:r>
    </w:p>
    <w:p w14:paraId="35F30B50"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 xml:space="preserve">El ataque, no es una forma </w:t>
      </w:r>
      <w:r w:rsidRPr="009E6984">
        <w:rPr>
          <w:rFonts w:ascii="Arial Nova Light" w:hAnsi="Arial Nova Light" w:cs="Arial"/>
          <w:sz w:val="24"/>
          <w:szCs w:val="24"/>
          <w:lang w:val="es-ES"/>
        </w:rPr>
        <w:t>cualquier</w:t>
      </w:r>
      <w:r>
        <w:rPr>
          <w:rFonts w:ascii="Arial Nova Light" w:hAnsi="Arial Nova Light" w:cs="Arial"/>
          <w:sz w:val="24"/>
          <w:szCs w:val="24"/>
          <w:lang w:val="es-ES"/>
        </w:rPr>
        <w:t>a,</w:t>
      </w:r>
      <w:r w:rsidRPr="009E6984">
        <w:rPr>
          <w:rFonts w:ascii="Arial Nova Light" w:hAnsi="Arial Nova Light" w:cs="Arial"/>
          <w:sz w:val="24"/>
          <w:szCs w:val="24"/>
          <w:lang w:val="es-ES"/>
        </w:rPr>
        <w:t xml:space="preserve"> le endilga un delito de genero a </w:t>
      </w:r>
      <w:r>
        <w:rPr>
          <w:rFonts w:ascii="Arial Nova Light" w:hAnsi="Arial Nova Light" w:cs="Arial"/>
          <w:sz w:val="24"/>
          <w:szCs w:val="24"/>
          <w:lang w:val="es-ES"/>
        </w:rPr>
        <w:t>é</w:t>
      </w:r>
      <w:r w:rsidRPr="009E6984">
        <w:rPr>
          <w:rFonts w:ascii="Arial Nova Light" w:hAnsi="Arial Nova Light" w:cs="Arial"/>
          <w:sz w:val="24"/>
          <w:szCs w:val="24"/>
          <w:lang w:val="es-ES"/>
        </w:rPr>
        <w:t xml:space="preserve">l, de una forma que en la antigüedad se le nombraba como “castigo vicario”, </w:t>
      </w:r>
      <w:r>
        <w:rPr>
          <w:rFonts w:ascii="Arial Nova Light" w:hAnsi="Arial Nova Light" w:cs="Arial"/>
          <w:sz w:val="24"/>
          <w:szCs w:val="24"/>
          <w:lang w:val="es-ES"/>
        </w:rPr>
        <w:t xml:space="preserve">es decir, </w:t>
      </w:r>
      <w:r w:rsidRPr="009E6984">
        <w:rPr>
          <w:rFonts w:ascii="Arial Nova Light" w:hAnsi="Arial Nova Light" w:cs="Arial"/>
          <w:sz w:val="24"/>
          <w:szCs w:val="24"/>
          <w:lang w:val="es-ES"/>
        </w:rPr>
        <w:t xml:space="preserve">utiliza a interpósita persona para ocasionar un daño a otro, </w:t>
      </w:r>
      <w:r>
        <w:rPr>
          <w:rFonts w:ascii="Arial Nova Light" w:hAnsi="Arial Nova Light" w:cs="Arial"/>
          <w:sz w:val="24"/>
          <w:szCs w:val="24"/>
          <w:lang w:val="es-ES"/>
        </w:rPr>
        <w:t xml:space="preserve">es decir </w:t>
      </w:r>
      <w:r w:rsidRPr="009E6984">
        <w:rPr>
          <w:rFonts w:ascii="Arial Nova Light" w:hAnsi="Arial Nova Light" w:cs="Arial"/>
          <w:sz w:val="24"/>
          <w:szCs w:val="24"/>
          <w:lang w:val="es-ES"/>
        </w:rPr>
        <w:t>con quien le unen lazos o vínculos afectivos fortísimos, y así provocar un dolor, y en este caso, además, el estigma, la honra, el derecho a la fama publica, al honor, a la intimidad, a la familia</w:t>
      </w:r>
      <w:r>
        <w:rPr>
          <w:rFonts w:ascii="Arial Nova Light" w:hAnsi="Arial Nova Light" w:cs="Arial"/>
          <w:sz w:val="24"/>
          <w:szCs w:val="24"/>
          <w:lang w:val="es-ES"/>
        </w:rPr>
        <w:t xml:space="preserve"> y la imagen pública en su carácter de contendiente por la Gubernatura</w:t>
      </w:r>
      <w:r w:rsidRPr="009E6984">
        <w:rPr>
          <w:rFonts w:ascii="Arial Nova Light" w:hAnsi="Arial Nova Light" w:cs="Arial"/>
          <w:sz w:val="24"/>
          <w:szCs w:val="24"/>
          <w:lang w:val="es-ES"/>
        </w:rPr>
        <w:t>.</w:t>
      </w:r>
    </w:p>
    <w:p w14:paraId="4805BDD9"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El padre es cabeza y soporte de la familia, la función del padre es imponer la regla justa, dotar de valores</w:t>
      </w:r>
      <w:r>
        <w:rPr>
          <w:rFonts w:ascii="Arial Nova Light" w:hAnsi="Arial Nova Light" w:cs="Arial"/>
          <w:sz w:val="24"/>
          <w:szCs w:val="24"/>
          <w:lang w:val="es-ES"/>
        </w:rPr>
        <w:t xml:space="preserve"> y disciplina</w:t>
      </w:r>
      <w:r w:rsidRPr="009E6984">
        <w:rPr>
          <w:rFonts w:ascii="Arial Nova Light" w:hAnsi="Arial Nova Light" w:cs="Arial"/>
          <w:sz w:val="24"/>
          <w:szCs w:val="24"/>
          <w:lang w:val="es-ES"/>
        </w:rPr>
        <w:t>, no hay sesgo, es el eje central de la familia, por lo que, al acusarle de un delito grave de género que hiere a</w:t>
      </w:r>
      <w:r>
        <w:rPr>
          <w:rFonts w:ascii="Arial Nova Light" w:hAnsi="Arial Nova Light" w:cs="Arial"/>
          <w:sz w:val="24"/>
          <w:szCs w:val="24"/>
          <w:lang w:val="es-ES"/>
        </w:rPr>
        <w:t xml:space="preserve">l pilar </w:t>
      </w:r>
      <w:r w:rsidRPr="009E6984">
        <w:rPr>
          <w:rFonts w:ascii="Arial Nova Light" w:hAnsi="Arial Nova Light" w:cs="Arial"/>
          <w:sz w:val="24"/>
          <w:szCs w:val="24"/>
          <w:lang w:val="es-ES"/>
        </w:rPr>
        <w:t xml:space="preserve">de su familia y de su vida, es </w:t>
      </w:r>
      <w:r>
        <w:rPr>
          <w:rFonts w:ascii="Arial Nova Light" w:hAnsi="Arial Nova Light" w:cs="Arial"/>
          <w:sz w:val="24"/>
          <w:szCs w:val="24"/>
          <w:lang w:val="es-ES"/>
        </w:rPr>
        <w:t xml:space="preserve">que, </w:t>
      </w:r>
      <w:r w:rsidRPr="009E6984">
        <w:rPr>
          <w:rFonts w:ascii="Arial Nova Light" w:hAnsi="Arial Nova Light" w:cs="Arial"/>
          <w:sz w:val="24"/>
          <w:szCs w:val="24"/>
          <w:lang w:val="es-ES"/>
        </w:rPr>
        <w:t xml:space="preserve">de un modo desproporcionado, </w:t>
      </w:r>
      <w:r>
        <w:rPr>
          <w:rFonts w:ascii="Arial Nova Light" w:hAnsi="Arial Nova Light" w:cs="Arial"/>
          <w:sz w:val="24"/>
          <w:szCs w:val="24"/>
          <w:lang w:val="es-ES"/>
        </w:rPr>
        <w:t>ante</w:t>
      </w:r>
      <w:r w:rsidRPr="009E6984">
        <w:rPr>
          <w:rFonts w:ascii="Arial Nova Light" w:hAnsi="Arial Nova Light" w:cs="Arial"/>
          <w:sz w:val="24"/>
          <w:szCs w:val="24"/>
          <w:lang w:val="es-ES"/>
        </w:rPr>
        <w:t xml:space="preserve"> una sociedad tradicional, </w:t>
      </w:r>
      <w:r>
        <w:rPr>
          <w:rFonts w:ascii="Arial Nova Light" w:hAnsi="Arial Nova Light" w:cs="Arial"/>
          <w:sz w:val="24"/>
          <w:szCs w:val="24"/>
          <w:lang w:val="es-ES"/>
        </w:rPr>
        <w:t xml:space="preserve">provoca un </w:t>
      </w:r>
      <w:r w:rsidRPr="009E6984">
        <w:rPr>
          <w:rFonts w:ascii="Arial Nova Light" w:hAnsi="Arial Nova Light" w:cs="Arial"/>
          <w:sz w:val="24"/>
          <w:szCs w:val="24"/>
          <w:lang w:val="es-ES"/>
        </w:rPr>
        <w:t xml:space="preserve">estigma </w:t>
      </w:r>
      <w:r>
        <w:rPr>
          <w:rFonts w:ascii="Arial Nova Light" w:hAnsi="Arial Nova Light" w:cs="Arial"/>
          <w:sz w:val="24"/>
          <w:szCs w:val="24"/>
          <w:lang w:val="es-ES"/>
        </w:rPr>
        <w:t>acompañado entonces de un apellido</w:t>
      </w:r>
      <w:r w:rsidRPr="009E6984">
        <w:rPr>
          <w:rFonts w:ascii="Arial Nova Light" w:hAnsi="Arial Nova Light" w:cs="Arial"/>
          <w:sz w:val="24"/>
          <w:szCs w:val="24"/>
          <w:lang w:val="es-ES"/>
        </w:rPr>
        <w:t xml:space="preserve"> mancillado.</w:t>
      </w:r>
    </w:p>
    <w:p w14:paraId="1F511A1B" w14:textId="2989CF62" w:rsidR="009664D1" w:rsidRPr="003D0012" w:rsidRDefault="009664D1" w:rsidP="009664D1">
      <w:pPr>
        <w:spacing w:line="360" w:lineRule="auto"/>
        <w:jc w:val="both"/>
        <w:rPr>
          <w:rFonts w:ascii="Arial Nova Light" w:hAnsi="Arial Nova Light" w:cs="Arial"/>
          <w:b/>
          <w:bCs/>
          <w:sz w:val="24"/>
          <w:szCs w:val="24"/>
          <w:lang w:val="es-ES"/>
        </w:rPr>
      </w:pPr>
      <w:r>
        <w:rPr>
          <w:rFonts w:ascii="Arial Nova Light" w:hAnsi="Arial Nova Light" w:cs="Arial"/>
          <w:sz w:val="24"/>
          <w:szCs w:val="24"/>
          <w:lang w:val="es-ES"/>
        </w:rPr>
        <w:t>Dicho de otra manera, v</w:t>
      </w:r>
      <w:r w:rsidRPr="009E6984">
        <w:rPr>
          <w:rFonts w:ascii="Arial Nova Light" w:hAnsi="Arial Nova Light" w:cs="Arial"/>
          <w:sz w:val="24"/>
          <w:szCs w:val="24"/>
          <w:lang w:val="es-ES"/>
        </w:rPr>
        <w:t xml:space="preserve">ictimando o lastimando a la mujer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utiliza a alguien muy representativo para ella, </w:t>
      </w:r>
      <w:r w:rsidRPr="003D0012">
        <w:rPr>
          <w:rFonts w:ascii="Arial Nova Light" w:hAnsi="Arial Nova Light" w:cs="Arial"/>
          <w:b/>
          <w:bCs/>
          <w:sz w:val="24"/>
          <w:szCs w:val="24"/>
          <w:lang w:val="es-ES"/>
        </w:rPr>
        <w:t>y hace un uso grave de su posición jerárquica de este momento</w:t>
      </w:r>
      <w:r w:rsidRPr="009E6984">
        <w:rPr>
          <w:rFonts w:ascii="Arial Nova Light" w:hAnsi="Arial Nova Light" w:cs="Arial"/>
          <w:sz w:val="24"/>
          <w:szCs w:val="24"/>
          <w:lang w:val="es-ES"/>
        </w:rPr>
        <w:t>, mientras ella era alcaldesa</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y </w:t>
      </w:r>
      <w:r>
        <w:rPr>
          <w:rFonts w:ascii="Arial Nova Light" w:hAnsi="Arial Nova Light" w:cs="Arial"/>
          <w:sz w:val="24"/>
          <w:szCs w:val="24"/>
          <w:lang w:val="es-ES"/>
        </w:rPr>
        <w:t>é</w:t>
      </w:r>
      <w:r w:rsidRPr="009E6984">
        <w:rPr>
          <w:rFonts w:ascii="Arial Nova Light" w:hAnsi="Arial Nova Light" w:cs="Arial"/>
          <w:sz w:val="24"/>
          <w:szCs w:val="24"/>
          <w:lang w:val="es-ES"/>
        </w:rPr>
        <w:t>l</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director del DIF, </w:t>
      </w:r>
      <w:r w:rsidRPr="003D0012">
        <w:rPr>
          <w:rFonts w:ascii="Arial Nova Light" w:hAnsi="Arial Nova Light" w:cs="Arial"/>
          <w:b/>
          <w:bCs/>
          <w:sz w:val="24"/>
          <w:szCs w:val="24"/>
          <w:lang w:val="es-ES"/>
        </w:rPr>
        <w:t>lo que genera una percepción de tolerancia ante los abusos sexuales a mujeres y a menores de edad, y revela un esquema patriarcal de dominación donde la mujer no puede hacer nada para detener al padre</w:t>
      </w:r>
      <w:r w:rsidRPr="009E6984">
        <w:rPr>
          <w:rFonts w:ascii="Arial Nova Light" w:hAnsi="Arial Nova Light" w:cs="Arial"/>
          <w:sz w:val="24"/>
          <w:szCs w:val="24"/>
          <w:lang w:val="es-ES"/>
        </w:rPr>
        <w:t>.</w:t>
      </w:r>
      <w:r>
        <w:rPr>
          <w:rFonts w:ascii="Arial Nova Light" w:hAnsi="Arial Nova Light" w:cs="Arial"/>
          <w:sz w:val="24"/>
          <w:szCs w:val="24"/>
          <w:lang w:val="es-ES"/>
        </w:rPr>
        <w:t xml:space="preserve"> Es decir, </w:t>
      </w:r>
      <w:r w:rsidRPr="003D0012">
        <w:rPr>
          <w:rFonts w:ascii="Arial Nova Light" w:hAnsi="Arial Nova Light" w:cs="Arial"/>
          <w:b/>
          <w:bCs/>
          <w:sz w:val="24"/>
          <w:szCs w:val="24"/>
          <w:lang w:val="es-ES"/>
        </w:rPr>
        <w:t xml:space="preserve">la ataca con estereotipos del hombre acosador, o abusador, incluso un hombre vulnerable, encasilla a su familia de una manera que los encuadra en un estereotipo de violencia normalizada, y, por lo tanto, </w:t>
      </w:r>
      <w:r w:rsidR="003D0012">
        <w:rPr>
          <w:rFonts w:ascii="Arial Nova Light" w:hAnsi="Arial Nova Light" w:cs="Arial"/>
          <w:b/>
          <w:bCs/>
          <w:sz w:val="24"/>
          <w:szCs w:val="24"/>
          <w:lang w:val="es-ES"/>
        </w:rPr>
        <w:t>se concluye que es</w:t>
      </w:r>
      <w:r w:rsidRPr="003D0012">
        <w:rPr>
          <w:rFonts w:ascii="Arial Nova Light" w:hAnsi="Arial Nova Light" w:cs="Arial"/>
          <w:b/>
          <w:bCs/>
          <w:sz w:val="24"/>
          <w:szCs w:val="24"/>
          <w:lang w:val="es-ES"/>
        </w:rPr>
        <w:t xml:space="preserve"> víctima de VPMG.</w:t>
      </w:r>
    </w:p>
    <w:p w14:paraId="05634359" w14:textId="77777777" w:rsidR="009664D1" w:rsidRPr="009E6984" w:rsidRDefault="009664D1" w:rsidP="009664D1">
      <w:pPr>
        <w:spacing w:line="360" w:lineRule="auto"/>
        <w:jc w:val="both"/>
        <w:rPr>
          <w:rFonts w:ascii="Arial Nova Light" w:hAnsi="Arial Nova Light" w:cs="Arial"/>
          <w:sz w:val="24"/>
          <w:szCs w:val="24"/>
        </w:rPr>
      </w:pPr>
      <w:r w:rsidRPr="000F00CC">
        <w:rPr>
          <w:rFonts w:ascii="Arial Nova Light" w:hAnsi="Arial Nova Light" w:cs="Arial"/>
          <w:b/>
          <w:bCs/>
          <w:sz w:val="24"/>
          <w:szCs w:val="24"/>
          <w:lang w:val="es-ES"/>
        </w:rPr>
        <w:t>LA FAMILIA</w:t>
      </w:r>
      <w:r>
        <w:rPr>
          <w:rFonts w:ascii="Arial Nova Light" w:hAnsi="Arial Nova Light" w:cs="Arial"/>
          <w:b/>
          <w:bCs/>
          <w:sz w:val="24"/>
          <w:szCs w:val="24"/>
          <w:lang w:val="es-ES"/>
        </w:rPr>
        <w:t xml:space="preserve">.  </w:t>
      </w:r>
      <w:r w:rsidRPr="009E6984">
        <w:rPr>
          <w:rFonts w:ascii="Arial Nova Light" w:hAnsi="Arial Nova Light" w:cs="Arial"/>
          <w:sz w:val="24"/>
          <w:szCs w:val="24"/>
        </w:rPr>
        <w:t>La sociedad</w:t>
      </w:r>
      <w:r>
        <w:rPr>
          <w:rFonts w:ascii="Arial Nova Light" w:hAnsi="Arial Nova Light" w:cs="Arial"/>
          <w:sz w:val="24"/>
          <w:szCs w:val="24"/>
        </w:rPr>
        <w:t>,</w:t>
      </w:r>
      <w:r w:rsidRPr="009E6984">
        <w:rPr>
          <w:rFonts w:ascii="Arial Nova Light" w:hAnsi="Arial Nova Light" w:cs="Arial"/>
          <w:sz w:val="24"/>
          <w:szCs w:val="24"/>
        </w:rPr>
        <w:t xml:space="preserve"> da un peso muy importante a la familia.  El buen nombre, la reputación de ésta, te alcanza.  La familia también representa un elemento de identidad de la persona, por lo tanto, ante acusaciones </w:t>
      </w:r>
      <w:r>
        <w:rPr>
          <w:rFonts w:ascii="Arial Nova Light" w:hAnsi="Arial Nova Light" w:cs="Arial"/>
          <w:sz w:val="24"/>
          <w:szCs w:val="24"/>
        </w:rPr>
        <w:t>de esta índole</w:t>
      </w:r>
      <w:r w:rsidRPr="009E6984">
        <w:rPr>
          <w:rFonts w:ascii="Arial Nova Light" w:hAnsi="Arial Nova Light" w:cs="Arial"/>
          <w:sz w:val="24"/>
          <w:szCs w:val="24"/>
        </w:rPr>
        <w:t>, se</w:t>
      </w:r>
      <w:r>
        <w:rPr>
          <w:rFonts w:ascii="Arial Nova Light" w:hAnsi="Arial Nova Light" w:cs="Arial"/>
          <w:sz w:val="24"/>
          <w:szCs w:val="24"/>
        </w:rPr>
        <w:t xml:space="preserve"> pretende </w:t>
      </w:r>
      <w:r w:rsidRPr="009E6984">
        <w:rPr>
          <w:rFonts w:ascii="Arial Nova Light" w:hAnsi="Arial Nova Light" w:cs="Arial"/>
          <w:sz w:val="24"/>
          <w:szCs w:val="24"/>
        </w:rPr>
        <w:t>afect</w:t>
      </w:r>
      <w:r>
        <w:rPr>
          <w:rFonts w:ascii="Arial Nova Light" w:hAnsi="Arial Nova Light" w:cs="Arial"/>
          <w:sz w:val="24"/>
          <w:szCs w:val="24"/>
        </w:rPr>
        <w:t>ar</w:t>
      </w:r>
      <w:r w:rsidRPr="009E6984">
        <w:rPr>
          <w:rFonts w:ascii="Arial Nova Light" w:hAnsi="Arial Nova Light" w:cs="Arial"/>
          <w:sz w:val="24"/>
          <w:szCs w:val="24"/>
        </w:rPr>
        <w:t xml:space="preserve"> su dignidad personal como miembro de dicho núcleo social, en el cual se formó y adquirió valores primarios, debiéndose tomar en consideración que esto la </w:t>
      </w:r>
      <w:r>
        <w:rPr>
          <w:rFonts w:ascii="Arial Nova Light" w:hAnsi="Arial Nova Light" w:cs="Arial"/>
          <w:sz w:val="24"/>
          <w:szCs w:val="24"/>
        </w:rPr>
        <w:t>distingue</w:t>
      </w:r>
      <w:r w:rsidRPr="009E6984">
        <w:rPr>
          <w:rFonts w:ascii="Arial Nova Light" w:hAnsi="Arial Nova Light" w:cs="Arial"/>
          <w:sz w:val="24"/>
          <w:szCs w:val="24"/>
        </w:rPr>
        <w:t xml:space="preserve"> de otros y conforman su identidad cultural y psicosocial de ellos</w:t>
      </w:r>
      <w:r>
        <w:rPr>
          <w:rFonts w:ascii="Arial Nova Light" w:hAnsi="Arial Nova Light" w:cs="Arial"/>
          <w:sz w:val="24"/>
          <w:szCs w:val="24"/>
        </w:rPr>
        <w:t xml:space="preserve"> y ella, en su entorno, es decir en su familia. </w:t>
      </w:r>
      <w:r w:rsidRPr="009E6984">
        <w:rPr>
          <w:rFonts w:ascii="Arial Nova Light" w:hAnsi="Arial Nova Light" w:cs="Arial"/>
          <w:sz w:val="24"/>
          <w:szCs w:val="24"/>
        </w:rPr>
        <w:t xml:space="preserve"> </w:t>
      </w:r>
    </w:p>
    <w:p w14:paraId="4C1B5006" w14:textId="77777777" w:rsidR="009664D1" w:rsidRPr="009E6984" w:rsidRDefault="009664D1" w:rsidP="009664D1">
      <w:pPr>
        <w:spacing w:line="360" w:lineRule="auto"/>
        <w:jc w:val="both"/>
        <w:rPr>
          <w:rFonts w:ascii="Arial Nova Light" w:hAnsi="Arial Nova Light" w:cs="Arial"/>
          <w:sz w:val="24"/>
          <w:szCs w:val="24"/>
        </w:rPr>
      </w:pPr>
      <w:r>
        <w:rPr>
          <w:rFonts w:ascii="Arial Nova Light" w:hAnsi="Arial Nova Light" w:cs="Arial"/>
          <w:sz w:val="24"/>
          <w:szCs w:val="24"/>
        </w:rPr>
        <w:t>Entonces, lo</w:t>
      </w:r>
      <w:r w:rsidRPr="009E6984">
        <w:rPr>
          <w:rFonts w:ascii="Arial Nova Light" w:hAnsi="Arial Nova Light" w:cs="Arial"/>
          <w:sz w:val="24"/>
          <w:szCs w:val="24"/>
        </w:rPr>
        <w:t xml:space="preserve"> que se quiere resaltar es que las imputaciones y su gravedad respecto a los delitos sexuales, su tolerancia y su conjunción con el poder, no pueden dejar de tomarse en cuenta o tenerse como imputaciones a un tercero -porque aparte se le acusa directamente a ella y a su </w:t>
      </w:r>
      <w:r w:rsidRPr="009E6984">
        <w:rPr>
          <w:rFonts w:ascii="Arial Nova Light" w:hAnsi="Arial Nova Light" w:cs="Arial"/>
          <w:sz w:val="24"/>
          <w:szCs w:val="24"/>
        </w:rPr>
        <w:lastRenderedPageBreak/>
        <w:t>familia de actos de violencia-, porque por su propia calidad de persona pública, tiene especial relevancia lo que se divulgue de su familia.</w:t>
      </w:r>
    </w:p>
    <w:p w14:paraId="4ED9D3D7" w14:textId="77777777" w:rsidR="009664D1" w:rsidRPr="009E6984" w:rsidRDefault="009664D1" w:rsidP="009664D1">
      <w:pPr>
        <w:spacing w:line="360" w:lineRule="auto"/>
        <w:jc w:val="both"/>
        <w:rPr>
          <w:rFonts w:ascii="Arial Nova Light" w:hAnsi="Arial Nova Light" w:cs="Arial"/>
          <w:sz w:val="24"/>
          <w:szCs w:val="24"/>
        </w:rPr>
      </w:pPr>
      <w:r>
        <w:rPr>
          <w:rFonts w:ascii="Arial Nova Light" w:hAnsi="Arial Nova Light" w:cs="Arial"/>
          <w:sz w:val="24"/>
          <w:szCs w:val="24"/>
        </w:rPr>
        <w:t>Así, l</w:t>
      </w:r>
      <w:r w:rsidRPr="009E6984">
        <w:rPr>
          <w:rFonts w:ascii="Arial Nova Light" w:hAnsi="Arial Nova Light" w:cs="Arial"/>
          <w:sz w:val="24"/>
          <w:szCs w:val="24"/>
        </w:rPr>
        <w:t xml:space="preserve">a familia garantiza y representa la expresión, difusión y transmisión de su cultura, y sus valores más íntimos, y en la </w:t>
      </w:r>
      <w:r>
        <w:rPr>
          <w:rFonts w:ascii="Arial Nova Light" w:hAnsi="Arial Nova Light" w:cs="Arial"/>
          <w:sz w:val="24"/>
          <w:szCs w:val="24"/>
        </w:rPr>
        <w:t>rueda</w:t>
      </w:r>
      <w:r w:rsidRPr="009E6984">
        <w:rPr>
          <w:rFonts w:ascii="Arial Nova Light" w:hAnsi="Arial Nova Light" w:cs="Arial"/>
          <w:sz w:val="24"/>
          <w:szCs w:val="24"/>
        </w:rPr>
        <w:t xml:space="preserve"> de prensa analizada se manifiestan frases y acusaciones que en conjunto y en su contexto, tienen un significado, que da a entender que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w:t>
      </w:r>
      <w:r w:rsidRPr="009E6984">
        <w:rPr>
          <w:rFonts w:ascii="Arial Nova Light" w:hAnsi="Arial Nova Light" w:cs="Arial"/>
          <w:sz w:val="24"/>
          <w:szCs w:val="24"/>
        </w:rPr>
        <w:t>proviene de un núcleo familiar formado con individuos cuyos valores son contrarios “</w:t>
      </w:r>
      <w:r w:rsidRPr="001346B2">
        <w:rPr>
          <w:rFonts w:ascii="Arial Nova Light" w:hAnsi="Arial Nova Light" w:cs="Arial"/>
          <w:b/>
          <w:bCs/>
          <w:sz w:val="24"/>
          <w:szCs w:val="24"/>
        </w:rPr>
        <w:t>al ideal o al deber ser”</w:t>
      </w:r>
      <w:r w:rsidRPr="009E6984">
        <w:rPr>
          <w:rFonts w:ascii="Arial Nova Light" w:hAnsi="Arial Nova Light" w:cs="Arial"/>
          <w:sz w:val="24"/>
          <w:szCs w:val="24"/>
        </w:rPr>
        <w:t xml:space="preserve">, -al llamarles </w:t>
      </w:r>
      <w:r>
        <w:rPr>
          <w:rFonts w:ascii="Arial Nova Light" w:hAnsi="Arial Nova Light" w:cs="Arial"/>
          <w:sz w:val="24"/>
          <w:szCs w:val="24"/>
        </w:rPr>
        <w:t>“</w:t>
      </w:r>
      <w:r w:rsidRPr="009E6984">
        <w:rPr>
          <w:rFonts w:ascii="Arial Nova Light" w:hAnsi="Arial Nova Light" w:cs="Arial"/>
          <w:sz w:val="24"/>
          <w:szCs w:val="24"/>
        </w:rPr>
        <w:t>ella y su familia violentos y corruptos</w:t>
      </w:r>
      <w:r>
        <w:rPr>
          <w:rFonts w:ascii="Arial Nova Light" w:hAnsi="Arial Nova Light" w:cs="Arial"/>
          <w:sz w:val="24"/>
          <w:szCs w:val="24"/>
        </w:rPr>
        <w:t>”</w:t>
      </w:r>
      <w:r w:rsidRPr="009E6984">
        <w:rPr>
          <w:rFonts w:ascii="Arial Nova Light" w:hAnsi="Arial Nova Light" w:cs="Arial"/>
          <w:sz w:val="24"/>
          <w:szCs w:val="24"/>
        </w:rPr>
        <w:t xml:space="preserve"> y haciendo un</w:t>
      </w:r>
      <w:r>
        <w:rPr>
          <w:rFonts w:ascii="Arial Nova Light" w:hAnsi="Arial Nova Light" w:cs="Arial"/>
          <w:sz w:val="24"/>
          <w:szCs w:val="24"/>
        </w:rPr>
        <w:t>a</w:t>
      </w:r>
      <w:r w:rsidRPr="009E6984">
        <w:rPr>
          <w:rFonts w:ascii="Arial Nova Light" w:hAnsi="Arial Nova Light" w:cs="Arial"/>
          <w:sz w:val="24"/>
          <w:szCs w:val="24"/>
        </w:rPr>
        <w:t xml:space="preserve"> </w:t>
      </w:r>
      <w:r>
        <w:rPr>
          <w:rFonts w:ascii="Arial Nova Light" w:hAnsi="Arial Nova Light" w:cs="Arial"/>
          <w:sz w:val="24"/>
          <w:szCs w:val="24"/>
        </w:rPr>
        <w:t xml:space="preserve">imputación de la supuesta percepción de </w:t>
      </w:r>
      <w:r w:rsidRPr="009E6984">
        <w:rPr>
          <w:rFonts w:ascii="Arial Nova Light" w:hAnsi="Arial Nova Light" w:cs="Arial"/>
          <w:sz w:val="24"/>
          <w:szCs w:val="24"/>
        </w:rPr>
        <w:t>pago</w:t>
      </w:r>
      <w:r>
        <w:rPr>
          <w:rFonts w:ascii="Arial Nova Light" w:hAnsi="Arial Nova Light" w:cs="Arial"/>
          <w:sz w:val="24"/>
          <w:szCs w:val="24"/>
        </w:rPr>
        <w:t>s</w:t>
      </w:r>
      <w:r w:rsidRPr="009E6984">
        <w:rPr>
          <w:rFonts w:ascii="Arial Nova Light" w:hAnsi="Arial Nova Light" w:cs="Arial"/>
          <w:sz w:val="24"/>
          <w:szCs w:val="24"/>
        </w:rPr>
        <w:t xml:space="preserve"> de salarios sin tener derecho a ello, y sobre todo, hablando sobre delitos sexuales-, lo cual sin duda genera un impacto que es desproporcionado en ella, </w:t>
      </w:r>
      <w:r w:rsidRPr="003D0012">
        <w:rPr>
          <w:rFonts w:ascii="Arial Nova Light" w:hAnsi="Arial Nova Light" w:cs="Arial"/>
          <w:b/>
          <w:bCs/>
          <w:sz w:val="24"/>
          <w:szCs w:val="24"/>
        </w:rPr>
        <w:t>por su condición de hija, por su condición de mujer</w:t>
      </w:r>
      <w:r w:rsidRPr="009E6984">
        <w:rPr>
          <w:rFonts w:ascii="Arial Nova Light" w:hAnsi="Arial Nova Light" w:cs="Arial"/>
          <w:sz w:val="24"/>
          <w:szCs w:val="24"/>
        </w:rPr>
        <w:t xml:space="preserve">, porque </w:t>
      </w:r>
      <w:r w:rsidRPr="003D0012">
        <w:rPr>
          <w:rFonts w:ascii="Arial Nova Light" w:hAnsi="Arial Nova Light" w:cs="Arial"/>
          <w:b/>
          <w:bCs/>
          <w:sz w:val="24"/>
          <w:szCs w:val="24"/>
          <w:u w:val="single"/>
        </w:rPr>
        <w:t>por esa misma condición de mujer política, se somete a un escrutinio público mayor que al que se somete un político hombre, es innegable que la mujer política, en la actualidad es juzgada y calificada con mucho más rigor que el hombre</w:t>
      </w:r>
      <w:r w:rsidRPr="009E6984">
        <w:rPr>
          <w:rFonts w:ascii="Arial Nova Light" w:hAnsi="Arial Nova Light" w:cs="Arial"/>
          <w:b/>
          <w:bCs/>
          <w:sz w:val="24"/>
          <w:szCs w:val="24"/>
        </w:rPr>
        <w:t xml:space="preserve">, </w:t>
      </w:r>
      <w:r w:rsidRPr="009E6984">
        <w:rPr>
          <w:rFonts w:ascii="Arial Nova Light" w:hAnsi="Arial Nova Light" w:cs="Arial"/>
          <w:sz w:val="24"/>
          <w:szCs w:val="24"/>
        </w:rPr>
        <w:t>por lo tanto, los temas que introduce la candidata Martha Márquez Alvarado, sin sustento, sin pruebas y con absoluta temeridad,  por sí mismos,  pueden llegar generar un rechazo de forma natural en la población.</w:t>
      </w:r>
    </w:p>
    <w:p w14:paraId="15A0BAE5" w14:textId="55055D89" w:rsidR="009664D1" w:rsidRPr="009E6984" w:rsidRDefault="009664D1" w:rsidP="009664D1">
      <w:pPr>
        <w:spacing w:line="360" w:lineRule="auto"/>
        <w:jc w:val="both"/>
        <w:rPr>
          <w:rFonts w:ascii="Arial Nova Light" w:hAnsi="Arial Nova Light" w:cs="Arial"/>
          <w:sz w:val="24"/>
          <w:szCs w:val="24"/>
        </w:rPr>
      </w:pPr>
      <w:r>
        <w:rPr>
          <w:rFonts w:ascii="Arial Nova Light" w:hAnsi="Arial Nova Light" w:cs="Arial"/>
          <w:sz w:val="24"/>
          <w:szCs w:val="24"/>
        </w:rPr>
        <w:t>Esto es así, porque</w:t>
      </w:r>
      <w:r w:rsidRPr="009E6984">
        <w:rPr>
          <w:rFonts w:ascii="Arial Nova Light" w:hAnsi="Arial Nova Light" w:cs="Arial"/>
          <w:sz w:val="24"/>
          <w:szCs w:val="24"/>
        </w:rPr>
        <w:t xml:space="preserve"> los delitos sexuales, sobre todo, son conductas típicas antijuridicas gravemente penadas por la legislación, y son reprochables por el Estado, por ende, son reflejo de lo que la sociedad no quiere para sí.  De ahí que la gravedad de estigmatizar a la familia, y de dañar a la candidata con base a las actitudes endosadas sin sustento</w:t>
      </w:r>
      <w:r>
        <w:rPr>
          <w:rFonts w:ascii="Arial Nova Light" w:hAnsi="Arial Nova Light" w:cs="Arial"/>
          <w:sz w:val="24"/>
          <w:szCs w:val="24"/>
        </w:rPr>
        <w:t xml:space="preserve"> en contra de </w:t>
      </w:r>
      <w:r w:rsidRPr="009E6984">
        <w:rPr>
          <w:rFonts w:ascii="Arial Nova Light" w:hAnsi="Arial Nova Light" w:cs="Arial"/>
          <w:sz w:val="24"/>
          <w:szCs w:val="24"/>
        </w:rPr>
        <w:t xml:space="preserve">su padre, además de proferirle un dolor en el ámbito personal, constituye una intromisión su vida privada, un daño en su honra y reputación.  </w:t>
      </w:r>
      <w:r>
        <w:rPr>
          <w:rFonts w:ascii="Arial Nova Light" w:hAnsi="Arial Nova Light" w:cs="Arial"/>
          <w:sz w:val="24"/>
          <w:szCs w:val="24"/>
        </w:rPr>
        <w:t>En el di</w:t>
      </w:r>
      <w:r w:rsidR="003D0012">
        <w:rPr>
          <w:rFonts w:ascii="Arial Nova Light" w:hAnsi="Arial Nova Light" w:cs="Arial"/>
          <w:sz w:val="24"/>
          <w:szCs w:val="24"/>
        </w:rPr>
        <w:t>á</w:t>
      </w:r>
      <w:r>
        <w:rPr>
          <w:rFonts w:ascii="Arial Nova Light" w:hAnsi="Arial Nova Light" w:cs="Arial"/>
          <w:sz w:val="24"/>
          <w:szCs w:val="24"/>
        </w:rPr>
        <w:t>logo pretendido por la denunciada, s</w:t>
      </w:r>
      <w:r w:rsidRPr="009E6984">
        <w:rPr>
          <w:rFonts w:ascii="Arial Nova Light" w:hAnsi="Arial Nova Light" w:cs="Arial"/>
          <w:sz w:val="24"/>
          <w:szCs w:val="24"/>
        </w:rPr>
        <w:t xml:space="preserve">obran los elementos de género, </w:t>
      </w:r>
      <w:r>
        <w:rPr>
          <w:rFonts w:ascii="Arial Nova Light" w:hAnsi="Arial Nova Light" w:cs="Arial"/>
          <w:sz w:val="24"/>
          <w:szCs w:val="24"/>
        </w:rPr>
        <w:t xml:space="preserve">excediendo la libertad de expresión, </w:t>
      </w:r>
      <w:r w:rsidRPr="009E6984">
        <w:rPr>
          <w:rFonts w:ascii="Arial Nova Light" w:hAnsi="Arial Nova Light" w:cs="Arial"/>
          <w:sz w:val="24"/>
          <w:szCs w:val="24"/>
        </w:rPr>
        <w:t>y el efecto en una mujer de acusaciones que afectan los ámbitos arriba enunciados, tienen sin duda, un</w:t>
      </w:r>
      <w:r>
        <w:rPr>
          <w:rFonts w:ascii="Arial Nova Light" w:hAnsi="Arial Nova Light" w:cs="Arial"/>
          <w:sz w:val="24"/>
          <w:szCs w:val="24"/>
        </w:rPr>
        <w:t xml:space="preserve">a consecuencia </w:t>
      </w:r>
      <w:r w:rsidRPr="009E6984">
        <w:rPr>
          <w:rFonts w:ascii="Arial Nova Light" w:hAnsi="Arial Nova Light" w:cs="Arial"/>
          <w:sz w:val="24"/>
          <w:szCs w:val="24"/>
        </w:rPr>
        <w:t>desproporcionad</w:t>
      </w:r>
      <w:r>
        <w:rPr>
          <w:rFonts w:ascii="Arial Nova Light" w:hAnsi="Arial Nova Light" w:cs="Arial"/>
          <w:sz w:val="24"/>
          <w:szCs w:val="24"/>
        </w:rPr>
        <w:t>a</w:t>
      </w:r>
      <w:r w:rsidRPr="009E6984">
        <w:rPr>
          <w:rFonts w:ascii="Arial Nova Light" w:hAnsi="Arial Nova Light" w:cs="Arial"/>
          <w:sz w:val="24"/>
          <w:szCs w:val="24"/>
        </w:rPr>
        <w:t xml:space="preserve"> en la mujer. </w:t>
      </w:r>
    </w:p>
    <w:p w14:paraId="522EAA39"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Las víctimas de violencia merecen un respeto y un trato digno, no pueden ser utilizadas en la vida pública de nadie para de ninguna forma para ganar votos, no esgrimiendo en todo caso algo que primero debe ver si es verdad o no, pero de todas formas no puede traerse al discurso político.</w:t>
      </w:r>
    </w:p>
    <w:p w14:paraId="63452E09" w14:textId="3049727F" w:rsidR="009664D1" w:rsidRPr="00C133F2" w:rsidRDefault="009664D1" w:rsidP="009664D1">
      <w:pPr>
        <w:spacing w:line="360" w:lineRule="auto"/>
        <w:jc w:val="both"/>
        <w:rPr>
          <w:rFonts w:ascii="Arial Nova Light" w:hAnsi="Arial Nova Light" w:cs="Arial"/>
          <w:color w:val="C00000"/>
          <w:sz w:val="24"/>
          <w:szCs w:val="24"/>
          <w:lang w:val="es-ES"/>
        </w:rPr>
      </w:pPr>
      <w:r w:rsidRPr="00C133F2">
        <w:rPr>
          <w:rFonts w:ascii="Arial Nova Light" w:hAnsi="Arial Nova Light" w:cs="Arial"/>
          <w:sz w:val="24"/>
          <w:szCs w:val="24"/>
          <w:lang w:val="es-ES"/>
        </w:rPr>
        <w:t>Y mucho menos utilizar a una víctima con actitud visiblemente recatada para mostrar una vulnerabilidad, nos referimos a la mujer que acompaño a la rueda de prensa, esto porque las victimas vulnerables, si bien deben manifestarlo y visibilizarlo, lo cierto es que, exhibirla frente a medios de comunicación, escapa de toda lógica protectora, de tal suerte que los votos se ganan sin valerse de un tema tan grave como la violencia de género.</w:t>
      </w:r>
    </w:p>
    <w:p w14:paraId="70040D99"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Así, este Tribunal considera que otro</w:t>
      </w:r>
      <w:r w:rsidRPr="009E6984">
        <w:rPr>
          <w:rFonts w:ascii="Arial Nova Light" w:hAnsi="Arial Nova Light" w:cs="Arial"/>
          <w:sz w:val="24"/>
          <w:szCs w:val="24"/>
          <w:lang w:val="es-ES"/>
        </w:rPr>
        <w:t xml:space="preserve"> elemento de género, es el haber usado y puesto al escrutinio público a una violentada, en un mitin político, </w:t>
      </w:r>
      <w:r>
        <w:rPr>
          <w:rFonts w:ascii="Arial Nova Light" w:hAnsi="Arial Nova Light" w:cs="Arial"/>
          <w:sz w:val="24"/>
          <w:szCs w:val="24"/>
          <w:lang w:val="es-ES"/>
        </w:rPr>
        <w:t xml:space="preserve">bajo la premisa de que </w:t>
      </w:r>
      <w:r w:rsidRPr="009E6984">
        <w:rPr>
          <w:rFonts w:ascii="Arial Nova Light" w:hAnsi="Arial Nova Light" w:cs="Arial"/>
          <w:sz w:val="24"/>
          <w:szCs w:val="24"/>
          <w:lang w:val="es-ES"/>
        </w:rPr>
        <w:t>a una víctima se le protege y se le ayuda</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no se le exhibe </w:t>
      </w:r>
      <w:r>
        <w:rPr>
          <w:rFonts w:ascii="Arial Nova Light" w:hAnsi="Arial Nova Light" w:cs="Arial"/>
          <w:sz w:val="24"/>
          <w:szCs w:val="24"/>
          <w:lang w:val="es-ES"/>
        </w:rPr>
        <w:t>como un tema electoral</w:t>
      </w:r>
      <w:r w:rsidRPr="009E6984">
        <w:rPr>
          <w:rFonts w:ascii="Arial Nova Light" w:hAnsi="Arial Nova Light" w:cs="Arial"/>
          <w:sz w:val="24"/>
          <w:szCs w:val="24"/>
          <w:lang w:val="es-ES"/>
        </w:rPr>
        <w:t xml:space="preserve">.  Ahí </w:t>
      </w:r>
      <w:r>
        <w:rPr>
          <w:rFonts w:ascii="Arial Nova Light" w:hAnsi="Arial Nova Light" w:cs="Arial"/>
          <w:sz w:val="24"/>
          <w:szCs w:val="24"/>
          <w:lang w:val="es-ES"/>
        </w:rPr>
        <w:t>se detecta</w:t>
      </w:r>
      <w:r w:rsidRPr="009E6984">
        <w:rPr>
          <w:rFonts w:ascii="Arial Nova Light" w:hAnsi="Arial Nova Light" w:cs="Arial"/>
          <w:sz w:val="24"/>
          <w:szCs w:val="24"/>
          <w:lang w:val="es-ES"/>
        </w:rPr>
        <w:t xml:space="preserve"> un sesgo que </w:t>
      </w:r>
      <w:r>
        <w:rPr>
          <w:rFonts w:ascii="Arial Nova Light" w:hAnsi="Arial Nova Light" w:cs="Arial"/>
          <w:sz w:val="24"/>
          <w:szCs w:val="24"/>
          <w:lang w:val="es-ES"/>
        </w:rPr>
        <w:t xml:space="preserve">la denunciada </w:t>
      </w:r>
      <w:r w:rsidRPr="009E6984">
        <w:rPr>
          <w:rFonts w:ascii="Arial Nova Light" w:hAnsi="Arial Nova Light" w:cs="Arial"/>
          <w:sz w:val="24"/>
          <w:szCs w:val="24"/>
          <w:lang w:val="es-ES"/>
        </w:rPr>
        <w:t>quiere utiliza</w:t>
      </w:r>
      <w:r>
        <w:rPr>
          <w:rFonts w:ascii="Arial Nova Light" w:hAnsi="Arial Nova Light" w:cs="Arial"/>
          <w:sz w:val="24"/>
          <w:szCs w:val="24"/>
          <w:lang w:val="es-ES"/>
        </w:rPr>
        <w:t>r, que se traduce en violencia</w:t>
      </w:r>
      <w:r w:rsidRPr="009E6984">
        <w:rPr>
          <w:rFonts w:ascii="Arial Nova Light" w:hAnsi="Arial Nova Light" w:cs="Arial"/>
          <w:sz w:val="24"/>
          <w:szCs w:val="24"/>
          <w:lang w:val="es-ES"/>
        </w:rPr>
        <w:t>, en todas sus formas</w:t>
      </w:r>
      <w:r>
        <w:rPr>
          <w:rFonts w:ascii="Arial Nova Light" w:hAnsi="Arial Nova Light" w:cs="Arial"/>
          <w:sz w:val="24"/>
          <w:szCs w:val="24"/>
          <w:lang w:val="es-ES"/>
        </w:rPr>
        <w:t xml:space="preserve">. </w:t>
      </w:r>
    </w:p>
    <w:p w14:paraId="668A89DC"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Entonces, c</w:t>
      </w:r>
      <w:r w:rsidRPr="009E6984">
        <w:rPr>
          <w:rFonts w:ascii="Arial Nova Light" w:hAnsi="Arial Nova Light" w:cs="Arial"/>
          <w:sz w:val="24"/>
          <w:szCs w:val="24"/>
          <w:lang w:val="es-ES"/>
        </w:rPr>
        <w:t xml:space="preserve">ontra ella y contra las mujeres se ejerce </w:t>
      </w:r>
      <w:r>
        <w:rPr>
          <w:rFonts w:ascii="Arial Nova Light" w:hAnsi="Arial Nova Light" w:cs="Arial"/>
          <w:sz w:val="24"/>
          <w:szCs w:val="24"/>
          <w:lang w:val="es-ES"/>
        </w:rPr>
        <w:t>VPMG</w:t>
      </w:r>
      <w:r w:rsidRPr="009E6984">
        <w:rPr>
          <w:rFonts w:ascii="Arial Nova Light" w:hAnsi="Arial Nova Light" w:cs="Arial"/>
          <w:sz w:val="24"/>
          <w:szCs w:val="24"/>
          <w:lang w:val="es-ES"/>
        </w:rPr>
        <w:t xml:space="preserve"> en el discurso porque utiliza temas de género sensibles como la violencia y además la personifica con un objetivo</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que es acusar al padre de una candidata.</w:t>
      </w:r>
    </w:p>
    <w:p w14:paraId="6BD7B0AF" w14:textId="77777777" w:rsidR="009664D1" w:rsidRPr="009E6984"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Además, l</w:t>
      </w:r>
      <w:r w:rsidRPr="009E6984">
        <w:rPr>
          <w:rFonts w:ascii="Arial Nova Light" w:hAnsi="Arial Nova Light" w:cs="Arial"/>
          <w:sz w:val="24"/>
          <w:szCs w:val="24"/>
          <w:lang w:val="es-ES"/>
        </w:rPr>
        <w:t xml:space="preserve">a candidata denunciada, se coloca en una posición de víctima y coloca a la otra en una posición de victimario, </w:t>
      </w:r>
      <w:r>
        <w:rPr>
          <w:rFonts w:ascii="Arial Nova Light" w:hAnsi="Arial Nova Light" w:cs="Arial"/>
          <w:sz w:val="24"/>
          <w:szCs w:val="24"/>
          <w:lang w:val="es-ES"/>
        </w:rPr>
        <w:t>encontrando así un</w:t>
      </w:r>
      <w:r w:rsidRPr="009E6984">
        <w:rPr>
          <w:rFonts w:ascii="Arial Nova Light" w:hAnsi="Arial Nova Light" w:cs="Arial"/>
          <w:sz w:val="24"/>
          <w:szCs w:val="24"/>
          <w:lang w:val="es-ES"/>
        </w:rPr>
        <w:t xml:space="preserve"> elemento de género,</w:t>
      </w:r>
      <w:r>
        <w:rPr>
          <w:rFonts w:ascii="Arial Nova Light" w:hAnsi="Arial Nova Light" w:cs="Arial"/>
          <w:sz w:val="24"/>
          <w:szCs w:val="24"/>
          <w:lang w:val="es-ES"/>
        </w:rPr>
        <w:t xml:space="preserve"> </w:t>
      </w:r>
      <w:r w:rsidRPr="009E6984">
        <w:rPr>
          <w:rFonts w:ascii="Arial Nova Light" w:hAnsi="Arial Nova Light" w:cs="Arial"/>
          <w:sz w:val="24"/>
          <w:szCs w:val="24"/>
          <w:lang w:val="es-ES"/>
        </w:rPr>
        <w:t xml:space="preserve">puesto que utilizo la violencia sexual para </w:t>
      </w:r>
      <w:r>
        <w:rPr>
          <w:rFonts w:ascii="Arial Nova Light" w:hAnsi="Arial Nova Light" w:cs="Arial"/>
          <w:sz w:val="24"/>
          <w:szCs w:val="24"/>
          <w:lang w:val="es-ES"/>
        </w:rPr>
        <w:t>proferir expresiones</w:t>
      </w:r>
      <w:r w:rsidRPr="009E6984">
        <w:rPr>
          <w:rFonts w:ascii="Arial Nova Light" w:hAnsi="Arial Nova Light" w:cs="Arial"/>
          <w:sz w:val="24"/>
          <w:szCs w:val="24"/>
          <w:lang w:val="es-ES"/>
        </w:rPr>
        <w:t xml:space="preserve"> contra la candidata.</w:t>
      </w:r>
    </w:p>
    <w:p w14:paraId="4CA21BC4" w14:textId="77777777" w:rsidR="009664D1"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Es así, porque e</w:t>
      </w:r>
      <w:r w:rsidRPr="009E6984">
        <w:rPr>
          <w:rFonts w:ascii="Arial Nova Light" w:hAnsi="Arial Nova Light" w:cs="Arial"/>
          <w:sz w:val="24"/>
          <w:szCs w:val="24"/>
          <w:lang w:val="es-ES"/>
        </w:rPr>
        <w:t>n la concepción del imaginario colectivo</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la mujer ha tenido una carga, un estigma de lo que se espera de una mujer, </w:t>
      </w:r>
      <w:r>
        <w:rPr>
          <w:rFonts w:ascii="Arial Nova Light" w:hAnsi="Arial Nova Light" w:cs="Arial"/>
          <w:sz w:val="24"/>
          <w:szCs w:val="24"/>
          <w:lang w:val="es-ES"/>
        </w:rPr>
        <w:t xml:space="preserve">sabiendo que de por sí, </w:t>
      </w:r>
      <w:r w:rsidRPr="009E6984">
        <w:rPr>
          <w:rFonts w:ascii="Arial Nova Light" w:hAnsi="Arial Nova Light" w:cs="Arial"/>
          <w:sz w:val="24"/>
          <w:szCs w:val="24"/>
          <w:lang w:val="es-ES"/>
        </w:rPr>
        <w:t xml:space="preserve">a los sujetos de la vida pública </w:t>
      </w:r>
      <w:r>
        <w:rPr>
          <w:rFonts w:ascii="Arial Nova Light" w:hAnsi="Arial Nova Light" w:cs="Arial"/>
          <w:sz w:val="24"/>
          <w:szCs w:val="24"/>
          <w:lang w:val="es-ES"/>
        </w:rPr>
        <w:t xml:space="preserve">se </w:t>
      </w:r>
      <w:r w:rsidRPr="009E6984">
        <w:rPr>
          <w:rFonts w:ascii="Arial Nova Light" w:hAnsi="Arial Nova Light" w:cs="Arial"/>
          <w:sz w:val="24"/>
          <w:szCs w:val="24"/>
          <w:lang w:val="es-ES"/>
        </w:rPr>
        <w:t>les impone una carga mayor de resistencia para hablar de la cosa pública y generar debate político</w:t>
      </w:r>
      <w:r>
        <w:rPr>
          <w:rFonts w:ascii="Arial Nova Light" w:hAnsi="Arial Nova Light" w:cs="Arial"/>
          <w:sz w:val="24"/>
          <w:szCs w:val="24"/>
          <w:lang w:val="es-ES"/>
        </w:rPr>
        <w:t>, cuanto más si se trata de una mujer candidata, derivando así en</w:t>
      </w:r>
      <w:r w:rsidRPr="009E6984">
        <w:rPr>
          <w:rFonts w:ascii="Arial Nova Light" w:hAnsi="Arial Nova Light" w:cs="Arial"/>
          <w:sz w:val="24"/>
          <w:szCs w:val="24"/>
          <w:lang w:val="es-ES"/>
        </w:rPr>
        <w:t xml:space="preserve"> un impacto diferenciado</w:t>
      </w:r>
      <w:r>
        <w:rPr>
          <w:rFonts w:ascii="Arial Nova Light" w:hAnsi="Arial Nova Light" w:cs="Arial"/>
          <w:sz w:val="24"/>
          <w:szCs w:val="24"/>
          <w:lang w:val="es-ES"/>
        </w:rPr>
        <w:t xml:space="preserve">. </w:t>
      </w:r>
    </w:p>
    <w:p w14:paraId="02100127" w14:textId="722DC09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Por lo tanto, al concluirse que los delitos o hechos imputados a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y a su padre carecen de algún sustento o soporte que los haga veraces, es imposible tener estas expresiones como críticas a la gestión de los funcionarios, o como temas de interés público, sino como la imputación de hechos tan graves como la tolerancia </w:t>
      </w:r>
      <w:r w:rsidR="00C133F2">
        <w:rPr>
          <w:rFonts w:ascii="Arial Nova Light" w:hAnsi="Arial Nova Light" w:cs="Arial"/>
          <w:sz w:val="24"/>
          <w:szCs w:val="24"/>
          <w:lang w:val="es-ES"/>
        </w:rPr>
        <w:t>o inacción ante</w:t>
      </w:r>
      <w:r w:rsidRPr="009E6984">
        <w:rPr>
          <w:rFonts w:ascii="Arial Nova Light" w:hAnsi="Arial Nova Light" w:cs="Arial"/>
          <w:sz w:val="24"/>
          <w:szCs w:val="24"/>
          <w:lang w:val="es-ES"/>
        </w:rPr>
        <w:t xml:space="preserve"> acciones tan lamentables y graves como lo es cualquier delito sexual contra mujeres y jóvenes,</w:t>
      </w:r>
      <w:r w:rsidR="00C133F2">
        <w:rPr>
          <w:rFonts w:ascii="Arial Nova Light" w:hAnsi="Arial Nova Light" w:cs="Arial"/>
          <w:sz w:val="24"/>
          <w:szCs w:val="24"/>
          <w:lang w:val="es-ES"/>
        </w:rPr>
        <w:t xml:space="preserve"> y presentarlas -en su contexto- como una consecuencia indefectible al seguir siendo gobernados por esa opción política,</w:t>
      </w:r>
      <w:r w:rsidRPr="009E6984">
        <w:rPr>
          <w:rFonts w:ascii="Arial Nova Light" w:hAnsi="Arial Nova Light" w:cs="Arial"/>
          <w:sz w:val="24"/>
          <w:szCs w:val="24"/>
          <w:lang w:val="es-ES"/>
        </w:rPr>
        <w:t xml:space="preserve"> máxime si están atribuyéndose al padre, con repercusiones en los derechos de la víctima y la construcción de la imagen que el electorado se hará de ella y de los valores con los que fue formada.  De esta suerte, estamos en presencia de calumnias, de </w:t>
      </w:r>
      <w:r w:rsidRPr="00DA6F55">
        <w:rPr>
          <w:rFonts w:ascii="Arial Nova Light" w:hAnsi="Arial Nova Light" w:cs="Arial"/>
          <w:b/>
          <w:bCs/>
          <w:sz w:val="24"/>
          <w:szCs w:val="24"/>
          <w:lang w:val="es-ES"/>
        </w:rPr>
        <w:t>discursos violentos con elementos de género</w:t>
      </w:r>
      <w:r w:rsidRPr="009E6984">
        <w:rPr>
          <w:rFonts w:ascii="Arial Nova Light" w:hAnsi="Arial Nova Light" w:cs="Arial"/>
          <w:sz w:val="24"/>
          <w:szCs w:val="24"/>
          <w:lang w:val="es-ES"/>
        </w:rPr>
        <w:t xml:space="preserve">, mismos que no tienen cabida ni protección en la libertad de expresión de la denunciada.  </w:t>
      </w:r>
    </w:p>
    <w:p w14:paraId="3B08EB91" w14:textId="3AF08F13"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Por lo tanto, este Tribunal concluye que, si produce consecuencias en el ámbito electoral, y en la esfera de</w:t>
      </w:r>
      <w:r w:rsidR="00C133F2">
        <w:rPr>
          <w:rFonts w:ascii="Arial Nova Light" w:hAnsi="Arial Nova Light" w:cs="Arial"/>
          <w:sz w:val="24"/>
          <w:szCs w:val="24"/>
          <w:lang w:val="es-ES"/>
        </w:rPr>
        <w:t xml:space="preserve"> derechos</w:t>
      </w:r>
      <w:r w:rsidRPr="009E6984">
        <w:rPr>
          <w:rFonts w:ascii="Arial Nova Light" w:hAnsi="Arial Nova Light" w:cs="Arial"/>
          <w:sz w:val="24"/>
          <w:szCs w:val="24"/>
          <w:lang w:val="es-ES"/>
        </w:rPr>
        <w:t xml:space="preserve"> la víctima ya que el objetivo de las imputaciones -realizadas de forma sistemática- indefectiblemente busca como objetivo un impacto en la formación de opinión del electorado.</w:t>
      </w:r>
    </w:p>
    <w:p w14:paraId="6041EE92" w14:textId="540A2F39"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Esto, porque busca sentarla sobre bases que </w:t>
      </w:r>
      <w:r>
        <w:rPr>
          <w:rFonts w:ascii="Arial Nova Light" w:hAnsi="Arial Nova Light" w:cs="Arial"/>
          <w:sz w:val="24"/>
          <w:szCs w:val="24"/>
          <w:lang w:val="es-ES"/>
        </w:rPr>
        <w:t>n</w:t>
      </w:r>
      <w:r w:rsidRPr="009E6984">
        <w:rPr>
          <w:rFonts w:ascii="Arial Nova Light" w:hAnsi="Arial Nova Light" w:cs="Arial"/>
          <w:sz w:val="24"/>
          <w:szCs w:val="24"/>
          <w:lang w:val="es-ES"/>
        </w:rPr>
        <w:t xml:space="preserve">o cuentan con un mínimo de veracidad, resultan graves y falsas acusaciones, con las que se pretende moldear o construir y presentar al electorado una serie de valores familiares, forma de actuar, de conducirse, incluso en su vida privada y en su </w:t>
      </w:r>
      <w:r w:rsidRPr="009E6984">
        <w:rPr>
          <w:rFonts w:ascii="Arial Nova Light" w:hAnsi="Arial Nova Light" w:cs="Arial"/>
          <w:sz w:val="24"/>
          <w:szCs w:val="24"/>
          <w:lang w:val="es-ES"/>
        </w:rPr>
        <w:lastRenderedPageBreak/>
        <w:t>nacimiento, que, tomando en cuenta la gravedad de la acusación y lo que ello implica, además de actos de violencia que dañan el honor</w:t>
      </w:r>
      <w:r>
        <w:rPr>
          <w:rFonts w:ascii="Arial Nova Light" w:hAnsi="Arial Nova Light" w:cs="Arial"/>
          <w:sz w:val="24"/>
          <w:szCs w:val="24"/>
          <w:lang w:val="es-ES"/>
        </w:rPr>
        <w:t xml:space="preserve">, que </w:t>
      </w:r>
      <w:r w:rsidRPr="009E6984">
        <w:rPr>
          <w:rFonts w:ascii="Arial Nova Light" w:hAnsi="Arial Nova Light" w:cs="Arial"/>
          <w:sz w:val="24"/>
          <w:szCs w:val="24"/>
          <w:lang w:val="es-ES"/>
        </w:rPr>
        <w:t xml:space="preserve">sin duda es un elemento que el ciudadano tomará en cuenta al momento de estar valorando a quién le otorgará su voto.  </w:t>
      </w:r>
    </w:p>
    <w:p w14:paraId="5C6A4029"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Ahora bien, retomando las frases de la conferencia de prensa: </w:t>
      </w:r>
    </w:p>
    <w:p w14:paraId="732C5F06" w14:textId="77777777" w:rsidR="009664D1" w:rsidRPr="009E6984" w:rsidRDefault="009664D1" w:rsidP="009664D1">
      <w:pPr>
        <w:pStyle w:val="Prrafodelista"/>
        <w:numPr>
          <w:ilvl w:val="0"/>
          <w:numId w:val="34"/>
        </w:numPr>
        <w:spacing w:after="0" w:line="360" w:lineRule="auto"/>
        <w:ind w:left="1134" w:right="851" w:firstLine="0"/>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“quienes ya han estado en el poder y no han hecho nada para cambiar”</w:t>
      </w:r>
    </w:p>
    <w:p w14:paraId="08466C3C" w14:textId="77777777" w:rsidR="009664D1" w:rsidRPr="009E6984"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9E6984">
        <w:rPr>
          <w:rFonts w:ascii="Arial Nova Light" w:hAnsi="Arial Nova Light" w:cs="Arial"/>
          <w:b/>
          <w:bCs/>
          <w:i/>
          <w:iCs/>
          <w:sz w:val="24"/>
          <w:szCs w:val="24"/>
          <w:u w:val="single"/>
          <w:lang w:val="es-ES"/>
        </w:rPr>
        <w:t>el papa de Teresa Jiménez</w:t>
      </w:r>
      <w:r w:rsidRPr="009E6984">
        <w:rPr>
          <w:rFonts w:ascii="Arial Nova Light" w:hAnsi="Arial Nova Light" w:cs="Arial"/>
          <w:b/>
          <w:bCs/>
          <w:i/>
          <w:iCs/>
          <w:sz w:val="24"/>
          <w:szCs w:val="24"/>
          <w:lang w:val="es-ES"/>
        </w:rPr>
        <w:t xml:space="preserve"> es un acosador en el DIF municipal…”  </w:t>
      </w:r>
    </w:p>
    <w:p w14:paraId="10B2E170" w14:textId="77777777" w:rsidR="009664D1" w:rsidRPr="00A817E3"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9E6984">
        <w:rPr>
          <w:rFonts w:ascii="Arial Nova Light" w:hAnsi="Arial Nova Light" w:cs="Arial"/>
          <w:b/>
          <w:bCs/>
          <w:i/>
          <w:iCs/>
          <w:sz w:val="24"/>
          <w:szCs w:val="24"/>
          <w:lang w:val="es-ES"/>
        </w:rPr>
        <w:t>“</w:t>
      </w:r>
      <w:r w:rsidRPr="003A5F51">
        <w:rPr>
          <w:rFonts w:ascii="Arial Nova Light" w:hAnsi="Arial Nova Light" w:cs="Arial"/>
          <w:b/>
          <w:bCs/>
          <w:i/>
          <w:iCs/>
          <w:sz w:val="24"/>
          <w:szCs w:val="24"/>
          <w:lang w:val="es-ES"/>
        </w:rPr>
        <w:t xml:space="preserve">basta ya de corrupción, si ese señor Ramón Jiménez que llegó del Estado de México, que tiene cinco años viviendo en Aguascalientes, no tiene derecho a cobrar en el municipio de Aguascalientes, y se lo pido al alcalde que lo despida, que lo quite ya de la nómina, porque es un secreto a voces en el DIF municipal que es un acosador, basta ya. Y pido a estas </w:t>
      </w:r>
      <w:r w:rsidRPr="00A817E3">
        <w:rPr>
          <w:rFonts w:ascii="Arial Nova Light" w:hAnsi="Arial Nova Light" w:cs="Arial"/>
          <w:b/>
          <w:bCs/>
          <w:i/>
          <w:iCs/>
          <w:sz w:val="24"/>
          <w:szCs w:val="24"/>
          <w:lang w:val="es-ES"/>
        </w:rPr>
        <w:t xml:space="preserve">mujeres, </w:t>
      </w:r>
      <w:r w:rsidRPr="00A817E3">
        <w:rPr>
          <w:rFonts w:ascii="Arial Nova Light" w:hAnsi="Arial Nova Light" w:cs="Arial"/>
          <w:b/>
          <w:bCs/>
          <w:i/>
          <w:iCs/>
          <w:sz w:val="24"/>
          <w:szCs w:val="24"/>
          <w:u w:val="single"/>
          <w:lang w:val="es-ES"/>
        </w:rPr>
        <w:t>a estas jovencitas que han sido acosadas por el papá de Teresa Jiménez que se acerquen a mí porque yo las voy a defender</w:t>
      </w:r>
      <w:r w:rsidRPr="00A817E3">
        <w:rPr>
          <w:rFonts w:ascii="Arial Nova Light" w:hAnsi="Arial Nova Light" w:cs="Arial"/>
          <w:b/>
          <w:bCs/>
          <w:i/>
          <w:iCs/>
          <w:sz w:val="24"/>
          <w:szCs w:val="24"/>
          <w:lang w:val="es-ES"/>
        </w:rPr>
        <w:t>”</w:t>
      </w:r>
    </w:p>
    <w:p w14:paraId="397F3C89" w14:textId="77777777" w:rsidR="009664D1" w:rsidRPr="00A817E3"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A817E3">
        <w:rPr>
          <w:rFonts w:ascii="Arial Nova Light" w:hAnsi="Arial Nova Light" w:cs="Arial"/>
          <w:b/>
          <w:bCs/>
          <w:i/>
          <w:iCs/>
          <w:sz w:val="24"/>
          <w:szCs w:val="24"/>
          <w:lang w:val="es-ES"/>
        </w:rPr>
        <w:t>“vamos a capacitar a los servidores públicos, pero a no permitir la corrupción”</w:t>
      </w:r>
    </w:p>
    <w:p w14:paraId="61422C1C" w14:textId="77777777" w:rsidR="009664D1" w:rsidRPr="00A817E3" w:rsidRDefault="009664D1" w:rsidP="009664D1">
      <w:pPr>
        <w:pStyle w:val="Prrafodelista"/>
        <w:numPr>
          <w:ilvl w:val="0"/>
          <w:numId w:val="34"/>
        </w:numPr>
        <w:spacing w:after="0" w:line="360" w:lineRule="auto"/>
        <w:ind w:left="1134" w:right="851" w:firstLine="0"/>
        <w:jc w:val="both"/>
        <w:rPr>
          <w:rFonts w:ascii="Arial Nova Light" w:hAnsi="Arial Nova Light" w:cs="Arial"/>
          <w:b/>
          <w:bCs/>
          <w:i/>
          <w:iCs/>
          <w:sz w:val="24"/>
          <w:szCs w:val="24"/>
          <w:lang w:val="es-ES"/>
        </w:rPr>
      </w:pPr>
      <w:r w:rsidRPr="00A817E3">
        <w:rPr>
          <w:rFonts w:ascii="Arial Nova Light" w:hAnsi="Arial Nova Light" w:cs="Arial"/>
          <w:b/>
          <w:bCs/>
          <w:i/>
          <w:iCs/>
          <w:sz w:val="24"/>
          <w:szCs w:val="24"/>
          <w:lang w:val="es-ES"/>
        </w:rPr>
        <w:t>“es lamentable que una candidata a gobernadora sea un ejemplo de violencia en muchos aspectos, pero, eh, lo más lamentable es que eh, la candidata del PRI se quiere hacer víctima cuando no lo es, es responsable de corrupción y de hechos de violencia, ella y su familia eh, corrupta.  Es lo que les tenía que decir.”</w:t>
      </w:r>
      <w:r w:rsidRPr="00A817E3">
        <w:rPr>
          <w:rStyle w:val="Refdenotaalpie"/>
          <w:rFonts w:ascii="Arial Nova Light" w:hAnsi="Arial Nova Light" w:cs="Arial"/>
          <w:b/>
          <w:bCs/>
          <w:i/>
          <w:iCs/>
          <w:sz w:val="24"/>
          <w:szCs w:val="24"/>
          <w:lang w:val="es-ES"/>
        </w:rPr>
        <w:footnoteReference w:id="37"/>
      </w:r>
    </w:p>
    <w:p w14:paraId="06DA4E9C" w14:textId="15096127" w:rsidR="00C941DC" w:rsidRDefault="009664D1" w:rsidP="009664D1">
      <w:pPr>
        <w:spacing w:line="360" w:lineRule="auto"/>
        <w:jc w:val="both"/>
        <w:rPr>
          <w:rFonts w:ascii="Arial Nova Light" w:hAnsi="Arial Nova Light" w:cs="Arial"/>
          <w:sz w:val="24"/>
          <w:szCs w:val="24"/>
          <w:u w:val="single"/>
          <w:lang w:val="es-ES"/>
        </w:rPr>
      </w:pPr>
      <w:r w:rsidRPr="009E6984">
        <w:rPr>
          <w:rFonts w:ascii="Arial Nova Light" w:hAnsi="Arial Nova Light" w:cs="Arial"/>
          <w:sz w:val="24"/>
          <w:szCs w:val="24"/>
          <w:lang w:val="es-ES"/>
        </w:rPr>
        <w:t xml:space="preserve">Se puede inferir que, no obstante la denunciada atribuye la comisión de delitos sexuales al padre de la candidata actora, y que los ubica en el tiempo en el cual la candidata actora era Presidenta Municipal, de la construcción y el contexto de la rueda de prensa, </w:t>
      </w:r>
      <w:r w:rsidRPr="009E6984">
        <w:rPr>
          <w:rFonts w:ascii="Arial Nova Light" w:hAnsi="Arial Nova Light" w:cs="Arial"/>
          <w:sz w:val="24"/>
          <w:szCs w:val="24"/>
          <w:u w:val="single"/>
          <w:lang w:val="es-ES"/>
        </w:rPr>
        <w:t xml:space="preserve">se tiene que </w:t>
      </w:r>
      <w:r w:rsidR="00C133F2">
        <w:rPr>
          <w:rFonts w:ascii="Arial Nova Light" w:hAnsi="Arial Nova Light" w:cs="Arial"/>
          <w:sz w:val="24"/>
          <w:szCs w:val="24"/>
          <w:u w:val="single"/>
          <w:lang w:val="es-ES"/>
        </w:rPr>
        <w:t xml:space="preserve">desde otro enfoque también </w:t>
      </w:r>
      <w:r w:rsidRPr="009E6984">
        <w:rPr>
          <w:rFonts w:ascii="Arial Nova Light" w:hAnsi="Arial Nova Light" w:cs="Arial"/>
          <w:sz w:val="24"/>
          <w:szCs w:val="24"/>
          <w:u w:val="single"/>
          <w:lang w:val="es-ES"/>
        </w:rPr>
        <w:t>hay imputaciones directas a la candidata actora, de ahí que sea procedente su estudio, ya que por su calidad de candidata, para garantizar una tutela efectiva de los derechos y el acceso a la justicia efectiva</w:t>
      </w:r>
      <w:r w:rsidRPr="009E6984">
        <w:rPr>
          <w:rStyle w:val="Refdenotaalpie"/>
          <w:rFonts w:ascii="Arial Nova Light" w:hAnsi="Arial Nova Light" w:cs="Arial"/>
          <w:sz w:val="24"/>
          <w:szCs w:val="24"/>
          <w:u w:val="single"/>
          <w:lang w:val="es-ES"/>
        </w:rPr>
        <w:footnoteReference w:id="38"/>
      </w:r>
      <w:r w:rsidRPr="009E6984">
        <w:rPr>
          <w:rFonts w:ascii="Arial Nova Light" w:hAnsi="Arial Nova Light" w:cs="Arial"/>
          <w:sz w:val="24"/>
          <w:szCs w:val="24"/>
          <w:u w:val="single"/>
          <w:lang w:val="es-ES"/>
        </w:rPr>
        <w:t xml:space="preserve"> los efectos denunciados resultado de las manifestaciones realizadas en la conferencia de prensa, indudablemente deben estudiarse con un enfoque de perspectiva de género, valorando si constituyen también Violencia Política contra la Mujer en su contra y si tienen un efecto directo en el proceso electoral.</w:t>
      </w:r>
    </w:p>
    <w:p w14:paraId="23E0BF6E" w14:textId="3C57DDAC" w:rsidR="00C941DC" w:rsidRDefault="00C941DC"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lastRenderedPageBreak/>
        <w:t xml:space="preserve">A mayor abundamiento, sirva de referencia lo </w:t>
      </w:r>
      <w:r w:rsidR="002C63AD">
        <w:rPr>
          <w:rFonts w:ascii="Arial Nova Light" w:hAnsi="Arial Nova Light" w:cs="Arial"/>
          <w:sz w:val="24"/>
          <w:szCs w:val="24"/>
          <w:lang w:val="es-ES"/>
        </w:rPr>
        <w:t xml:space="preserve">manifestado en el libro </w:t>
      </w:r>
      <w:r w:rsidR="002C63AD">
        <w:rPr>
          <w:rFonts w:ascii="Arial Nova Light" w:hAnsi="Arial Nova Light" w:cs="Arial"/>
          <w:i/>
          <w:iCs/>
          <w:sz w:val="24"/>
          <w:szCs w:val="24"/>
          <w:lang w:val="es-ES"/>
        </w:rPr>
        <w:t>Violencia Política de Género por Internet</w:t>
      </w:r>
      <w:r w:rsidR="00456512">
        <w:rPr>
          <w:rStyle w:val="Refdenotaalpie"/>
          <w:rFonts w:ascii="Arial Nova Light" w:hAnsi="Arial Nova Light" w:cs="Arial"/>
          <w:i/>
          <w:iCs/>
          <w:sz w:val="24"/>
          <w:szCs w:val="24"/>
          <w:lang w:val="es-ES"/>
        </w:rPr>
        <w:footnoteReference w:id="39"/>
      </w:r>
      <w:r w:rsidR="002C63AD">
        <w:rPr>
          <w:rFonts w:ascii="Arial Nova Light" w:hAnsi="Arial Nova Light" w:cs="Arial"/>
          <w:i/>
          <w:iCs/>
          <w:sz w:val="24"/>
          <w:szCs w:val="24"/>
          <w:lang w:val="es-ES"/>
        </w:rPr>
        <w:t xml:space="preserve">, </w:t>
      </w:r>
      <w:r w:rsidR="002C63AD">
        <w:rPr>
          <w:rFonts w:ascii="Arial Nova Light" w:hAnsi="Arial Nova Light" w:cs="Arial"/>
          <w:sz w:val="24"/>
          <w:szCs w:val="24"/>
          <w:lang w:val="es-ES"/>
        </w:rPr>
        <w:t xml:space="preserve">donde el autor señala: </w:t>
      </w:r>
    </w:p>
    <w:p w14:paraId="7CFC79F9" w14:textId="77777777" w:rsidR="00A814AE" w:rsidRDefault="00A814AE" w:rsidP="00A814AE">
      <w:pPr>
        <w:spacing w:line="360" w:lineRule="auto"/>
        <w:ind w:left="1134" w:right="851"/>
        <w:jc w:val="both"/>
        <w:rPr>
          <w:rFonts w:ascii="Arial Nova Light" w:hAnsi="Arial Nova Light"/>
          <w:i/>
          <w:iCs/>
          <w:sz w:val="20"/>
          <w:szCs w:val="20"/>
        </w:rPr>
      </w:pPr>
      <w:r w:rsidRPr="00A814AE">
        <w:rPr>
          <w:rFonts w:ascii="Arial Nova Light" w:hAnsi="Arial Nova Light"/>
          <w:i/>
          <w:iCs/>
          <w:sz w:val="20"/>
          <w:szCs w:val="20"/>
        </w:rPr>
        <w:t xml:space="preserve">Aunado al tema de las víctimas indirectas de la violencia política contra la mujer en razón de género, en el extremo opuesto hay otro asunto que resulta motivo de análisis y preocupación: los victimarios indirectos de la violencia política, de quienes poco se han ocupado las determinaciones judiciales. </w:t>
      </w:r>
    </w:p>
    <w:p w14:paraId="55BFE33F" w14:textId="77777777" w:rsidR="00A814AE" w:rsidRDefault="00A814AE" w:rsidP="00A814AE">
      <w:pPr>
        <w:spacing w:line="360" w:lineRule="auto"/>
        <w:ind w:left="1134" w:right="851"/>
        <w:jc w:val="both"/>
        <w:rPr>
          <w:rFonts w:ascii="Arial Nova Light" w:hAnsi="Arial Nova Light"/>
          <w:i/>
          <w:iCs/>
          <w:sz w:val="20"/>
          <w:szCs w:val="20"/>
        </w:rPr>
      </w:pPr>
      <w:r w:rsidRPr="00A814AE">
        <w:rPr>
          <w:rFonts w:ascii="Arial Nova Light" w:hAnsi="Arial Nova Light"/>
          <w:i/>
          <w:iCs/>
          <w:sz w:val="20"/>
          <w:szCs w:val="20"/>
        </w:rPr>
        <w:t xml:space="preserve">Lo anterior, ya que, si bien es cierto que se han tenido avances notables en el combate contra la violencia política, que han conllevado a la resolución de sentencias relevantes, así como a la adopción de protocolos de actuación y la emisión de criterios jurisprudenciales con los que se empieza a construir un asidero jurídico en la materia, también lo es que la forma de ejercer la violencia política no ha sido ajena a esa evolución y hoy en día ha encontrado nuevas y más sofisticadas formas de realizarse con impunidad mediante la violencia política indirecta, la cual es ejercida por personas que no necesariamente son los beneficiarios de esa conducta reprochable. </w:t>
      </w:r>
    </w:p>
    <w:p w14:paraId="045847ED" w14:textId="7C369A06" w:rsidR="002C63AD" w:rsidRPr="00A814AE" w:rsidRDefault="00A814AE" w:rsidP="00A814AE">
      <w:pPr>
        <w:spacing w:line="360" w:lineRule="auto"/>
        <w:ind w:left="1134" w:right="851"/>
        <w:jc w:val="both"/>
        <w:rPr>
          <w:rFonts w:ascii="Arial Nova Light" w:hAnsi="Arial Nova Light" w:cs="Arial"/>
          <w:i/>
          <w:iCs/>
          <w:sz w:val="20"/>
          <w:szCs w:val="20"/>
          <w:lang w:val="es-ES"/>
        </w:rPr>
      </w:pPr>
      <w:r w:rsidRPr="00A814AE">
        <w:rPr>
          <w:rFonts w:ascii="Arial Nova Light" w:hAnsi="Arial Nova Light"/>
          <w:i/>
          <w:iCs/>
          <w:sz w:val="20"/>
          <w:szCs w:val="20"/>
        </w:rPr>
        <w:t>Esta nueva forma de comisión de la violencia política en razón de género requiere que los juzgadores volteen a ver a quienes resultan los principales beneficiados en la contienda electoral como probables responsables de esta, pues, de no ser así, se crea un incentivo perverso para quienes quieren obtener una ventaja electoral en perjuicio de los derechos político-electorales de las mujeres basado en el ejercicio de la violencia política por terceros.</w:t>
      </w:r>
    </w:p>
    <w:p w14:paraId="045A428D" w14:textId="39002151"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Lo anterior es así, porque</w:t>
      </w:r>
      <w:r w:rsidR="00C133F2">
        <w:rPr>
          <w:rFonts w:ascii="Arial Nova Light" w:hAnsi="Arial Nova Light" w:cs="Arial"/>
          <w:sz w:val="24"/>
          <w:szCs w:val="24"/>
          <w:lang w:val="es-ES"/>
        </w:rPr>
        <w:t>, como ya se dijo, parte de</w:t>
      </w:r>
      <w:r w:rsidRPr="009E6984">
        <w:rPr>
          <w:rFonts w:ascii="Arial Nova Light" w:hAnsi="Arial Nova Light" w:cs="Arial"/>
          <w:sz w:val="24"/>
          <w:szCs w:val="24"/>
          <w:lang w:val="es-ES"/>
        </w:rPr>
        <w:t xml:space="preserve"> la conferencia de prensa gravita en torno a delitos de violencia contra las mujeres y lleva como tema central de la misma, delitos sexuales cometidos específicamente por “el papá de </w:t>
      </w:r>
      <w:r>
        <w:rPr>
          <w:rFonts w:ascii="Arial Nova Light" w:hAnsi="Arial Nova Light" w:cs="Arial"/>
          <w:b/>
          <w:bCs/>
          <w:i/>
          <w:iCs/>
          <w:sz w:val="24"/>
          <w:szCs w:val="24"/>
          <w:lang w:val="es-ES"/>
        </w:rPr>
        <w:t>Dato Protegido*</w:t>
      </w:r>
      <w:r w:rsidRPr="009E6984">
        <w:rPr>
          <w:rFonts w:ascii="Arial Nova Light" w:hAnsi="Arial Nova Light" w:cs="Arial"/>
          <w:sz w:val="24"/>
          <w:szCs w:val="24"/>
          <w:lang w:val="es-ES"/>
        </w:rPr>
        <w:t xml:space="preserve">” como director del DIF Municipal, por lo anterior, se tiene que, existen las manifestaciones directas a </w:t>
      </w:r>
      <w:r>
        <w:rPr>
          <w:rFonts w:ascii="Arial Nova Light" w:hAnsi="Arial Nova Light" w:cs="Arial"/>
          <w:b/>
          <w:bCs/>
          <w:i/>
          <w:iCs/>
          <w:sz w:val="24"/>
          <w:szCs w:val="24"/>
          <w:lang w:val="es-ES"/>
        </w:rPr>
        <w:t xml:space="preserve">Dato Protegido* </w:t>
      </w:r>
      <w:r w:rsidRPr="009E6984">
        <w:rPr>
          <w:rFonts w:ascii="Arial Nova Light" w:hAnsi="Arial Nova Light" w:cs="Arial"/>
          <w:sz w:val="24"/>
          <w:szCs w:val="24"/>
          <w:lang w:val="es-ES"/>
        </w:rPr>
        <w:t>de violencia, corrupción y tolerancia, además de la referenciación a que el presunto violentador es el padre de la víctima no pueden tener otro sentido que atribuirle, por lo menos, una inactividad o tolerancia ante tales situaciones que presuntamente denuncia.</w:t>
      </w:r>
    </w:p>
    <w:p w14:paraId="15B7BB98"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 xml:space="preserve">De acuerdo al análisis de la legislación, la normativa electoral, constitucional, convencional, se tiene que al haber una imputación directa de la candidata Martha Márquez al decir que “la candidata </w:t>
      </w:r>
      <w:r>
        <w:rPr>
          <w:rFonts w:ascii="Arial Nova Light" w:hAnsi="Arial Nova Light" w:cs="Arial"/>
          <w:b/>
          <w:bCs/>
          <w:i/>
          <w:iCs/>
          <w:sz w:val="24"/>
          <w:szCs w:val="24"/>
          <w:lang w:val="es-ES"/>
        </w:rPr>
        <w:t xml:space="preserve">Dato Protegido* </w:t>
      </w:r>
      <w:r w:rsidRPr="009E6984">
        <w:rPr>
          <w:rFonts w:ascii="Arial Nova Light" w:hAnsi="Arial Nova Light" w:cs="Arial"/>
          <w:sz w:val="24"/>
          <w:szCs w:val="24"/>
          <w:lang w:val="es-ES"/>
        </w:rPr>
        <w:t xml:space="preserve">es responsable de actos de corrupción y violencia ella y su familia” no puede darse a estas frases un sentido genérico cuando del contenido y contexto, se desprende la existencia de imputaciones explícitas de delitos y/o hechos  que se atribuyen a  la actora, </w:t>
      </w:r>
      <w:r w:rsidRPr="009E6984">
        <w:rPr>
          <w:rFonts w:ascii="Arial Nova Light" w:hAnsi="Arial Nova Light" w:cs="Arial"/>
          <w:sz w:val="24"/>
          <w:szCs w:val="24"/>
          <w:lang w:val="es-ES"/>
        </w:rPr>
        <w:lastRenderedPageBreak/>
        <w:t>directamente o bien, derivado de responsabilidades que pudieren desprenderse del ejercicio de su cargo.</w:t>
      </w:r>
    </w:p>
    <w:p w14:paraId="44A47BAD"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No podemos considerar que haya una difícil distinción en estas frases para determinar si se trata de opiniones e informaciones o hechos, porque se presenta información falsa, basadas en elementos de género, en el marco de una campaña electoral, de una candidata contra otra, y deben valorarse los efectos que tales mensajes pueden tener en el electorado a fin de llegar a una conclusión válida.</w:t>
      </w:r>
    </w:p>
    <w:p w14:paraId="7529844B" w14:textId="77777777" w:rsidR="009664D1" w:rsidRPr="009E6984" w:rsidRDefault="009664D1" w:rsidP="009664D1">
      <w:pPr>
        <w:spacing w:line="360" w:lineRule="auto"/>
        <w:jc w:val="both"/>
        <w:rPr>
          <w:rFonts w:ascii="Arial Nova Light" w:hAnsi="Arial Nova Light" w:cs="Arial"/>
          <w:sz w:val="24"/>
          <w:szCs w:val="24"/>
          <w:lang w:val="es-ES"/>
        </w:rPr>
      </w:pPr>
      <w:r w:rsidRPr="009E6984">
        <w:rPr>
          <w:rFonts w:ascii="Arial Nova Light" w:hAnsi="Arial Nova Light" w:cs="Arial"/>
          <w:sz w:val="24"/>
          <w:szCs w:val="24"/>
          <w:lang w:val="es-ES"/>
        </w:rPr>
        <w:t>Así, respecto a propaganda política o electoral que combine hechos y opiniones deberá determinarse si ésta, en su conjunto y dentro de su propio contexto tiene un sustento factico suficiente en el entendido que de acuerdo con los criterios de veracidad aplicables a los derechos de libertad de expresión e información un sustento factico no es equivalente a la prueba en un juico, sino a un mínimo estándar de diligencia en la investigación y comprobación de hechos objetivos</w:t>
      </w:r>
    </w:p>
    <w:p w14:paraId="54C53964" w14:textId="77777777" w:rsidR="009664D1" w:rsidRPr="009E6984" w:rsidRDefault="009664D1" w:rsidP="009664D1">
      <w:pPr>
        <w:spacing w:line="360" w:lineRule="auto"/>
        <w:jc w:val="both"/>
        <w:rPr>
          <w:rFonts w:ascii="Arial Nova Light" w:hAnsi="Arial Nova Light" w:cs="Arial"/>
          <w:b/>
          <w:bCs/>
          <w:sz w:val="24"/>
          <w:szCs w:val="24"/>
          <w:lang w:val="es-ES"/>
        </w:rPr>
      </w:pPr>
      <w:r w:rsidRPr="009E6984">
        <w:rPr>
          <w:rFonts w:ascii="Arial Nova Light" w:hAnsi="Arial Nova Light" w:cs="Arial"/>
          <w:b/>
          <w:bCs/>
          <w:sz w:val="24"/>
          <w:szCs w:val="24"/>
          <w:lang w:val="es-ES"/>
        </w:rPr>
        <w:t xml:space="preserve">LAS MANIFESTACIONES PROFERIDAS EN LA RUEDA DE PRENSA REALIZADAS POR LA CANDIDATA MARTHA CECILIA MÁRQUEZ ALVARADO, SON CONSTITUTIVAS DE VIOLENCIA POLÍTICA CONTRA LA MUJER EN RAZÓN DE GÉNERO EN CONTRA DE LA CANDIDATA </w:t>
      </w:r>
      <w:r>
        <w:rPr>
          <w:rFonts w:ascii="Arial Nova Light" w:hAnsi="Arial Nova Light" w:cs="Arial"/>
          <w:b/>
          <w:bCs/>
          <w:i/>
          <w:iCs/>
          <w:sz w:val="24"/>
          <w:szCs w:val="24"/>
          <w:lang w:val="es-ES"/>
        </w:rPr>
        <w:t>DATO PROTEGIDO*</w:t>
      </w:r>
      <w:r w:rsidRPr="009E6984">
        <w:rPr>
          <w:rFonts w:ascii="Arial Nova Light" w:hAnsi="Arial Nova Light" w:cs="Arial"/>
          <w:b/>
          <w:bCs/>
          <w:sz w:val="24"/>
          <w:szCs w:val="24"/>
          <w:lang w:val="es-ES"/>
        </w:rPr>
        <w:t xml:space="preserve">  </w:t>
      </w:r>
    </w:p>
    <w:p w14:paraId="2D378CD1" w14:textId="79AB4E09" w:rsidR="009664D1" w:rsidRDefault="009664D1" w:rsidP="009664D1">
      <w:pPr>
        <w:spacing w:line="360" w:lineRule="auto"/>
        <w:jc w:val="both"/>
        <w:rPr>
          <w:rFonts w:ascii="Arial Nova Light" w:hAnsi="Arial Nova Light" w:cs="Arial"/>
          <w:b/>
          <w:bCs/>
          <w:sz w:val="24"/>
          <w:szCs w:val="24"/>
          <w:lang w:val="es-ES"/>
        </w:rPr>
      </w:pPr>
      <w:r w:rsidRPr="009E6984">
        <w:rPr>
          <w:rFonts w:ascii="Arial Nova Light" w:hAnsi="Arial Nova Light" w:cs="Arial"/>
          <w:sz w:val="24"/>
          <w:szCs w:val="24"/>
          <w:lang w:val="es-ES"/>
        </w:rPr>
        <w:t xml:space="preserve">Así, en su contexto, y del texto de la queja, se advierte, en su estudio bajo una perspectiva de género, y progresividad de los derechos humanos que, además de considerarse </w:t>
      </w:r>
      <w:r w:rsidRPr="009E6984">
        <w:rPr>
          <w:rFonts w:ascii="Arial Nova Light" w:hAnsi="Arial Nova Light" w:cs="Arial"/>
          <w:b/>
          <w:bCs/>
          <w:sz w:val="24"/>
          <w:szCs w:val="24"/>
          <w:lang w:val="es-ES"/>
        </w:rPr>
        <w:t>calumnias,</w:t>
      </w:r>
      <w:r w:rsidRPr="009E6984">
        <w:rPr>
          <w:rFonts w:ascii="Arial Nova Light" w:hAnsi="Arial Nova Light" w:cs="Arial"/>
          <w:sz w:val="24"/>
          <w:szCs w:val="24"/>
          <w:lang w:val="es-ES"/>
        </w:rPr>
        <w:t xml:space="preserve"> </w:t>
      </w:r>
      <w:r w:rsidRPr="009E6984">
        <w:rPr>
          <w:rFonts w:ascii="Arial Nova Light" w:hAnsi="Arial Nova Light" w:cs="Arial"/>
          <w:b/>
          <w:bCs/>
          <w:sz w:val="24"/>
          <w:szCs w:val="24"/>
          <w:lang w:val="es-ES"/>
        </w:rPr>
        <w:t>encuadra en violencia política de género</w:t>
      </w:r>
      <w:r w:rsidRPr="009E6984">
        <w:rPr>
          <w:rFonts w:ascii="Arial Nova Light" w:hAnsi="Arial Nova Light" w:cs="Arial"/>
          <w:sz w:val="24"/>
          <w:szCs w:val="24"/>
          <w:lang w:val="es-ES"/>
        </w:rPr>
        <w:t xml:space="preserve">, </w:t>
      </w:r>
      <w:r w:rsidRPr="009E6984">
        <w:rPr>
          <w:rFonts w:ascii="Arial Nova Light" w:hAnsi="Arial Nova Light" w:cs="Arial"/>
          <w:b/>
          <w:bCs/>
          <w:sz w:val="24"/>
          <w:szCs w:val="24"/>
          <w:lang w:val="es-ES"/>
        </w:rPr>
        <w:t xml:space="preserve">directa contra la candidata, psicológica, mediática </w:t>
      </w:r>
      <w:r w:rsidRPr="009E6984">
        <w:rPr>
          <w:rFonts w:ascii="Arial Nova Light" w:hAnsi="Arial Nova Light" w:cs="Arial"/>
          <w:sz w:val="24"/>
          <w:szCs w:val="24"/>
          <w:lang w:val="es-ES"/>
        </w:rPr>
        <w:t xml:space="preserve">y </w:t>
      </w:r>
      <w:r w:rsidR="00182B46">
        <w:rPr>
          <w:rFonts w:ascii="Arial Nova Light" w:hAnsi="Arial Nova Light" w:cs="Arial"/>
          <w:sz w:val="24"/>
          <w:szCs w:val="24"/>
          <w:lang w:val="es-ES"/>
        </w:rPr>
        <w:t xml:space="preserve">que además </w:t>
      </w:r>
      <w:r w:rsidRPr="009E6984">
        <w:rPr>
          <w:rFonts w:ascii="Arial Nova Light" w:hAnsi="Arial Nova Light" w:cs="Arial"/>
          <w:sz w:val="24"/>
          <w:szCs w:val="24"/>
          <w:lang w:val="es-ES"/>
        </w:rPr>
        <w:t>contiene elementos de lo que se conoce</w:t>
      </w:r>
      <w:r w:rsidR="00182B46">
        <w:rPr>
          <w:rFonts w:ascii="Arial Nova Light" w:hAnsi="Arial Nova Light" w:cs="Arial"/>
          <w:sz w:val="24"/>
          <w:szCs w:val="24"/>
          <w:lang w:val="es-ES"/>
        </w:rPr>
        <w:t xml:space="preserve"> históricamente</w:t>
      </w:r>
      <w:r w:rsidRPr="009E6984">
        <w:rPr>
          <w:rFonts w:ascii="Arial Nova Light" w:hAnsi="Arial Nova Light" w:cs="Arial"/>
          <w:sz w:val="24"/>
          <w:szCs w:val="24"/>
          <w:lang w:val="es-ES"/>
        </w:rPr>
        <w:t xml:space="preserve"> como castigo vicario</w:t>
      </w:r>
      <w:r w:rsidRPr="009E6984">
        <w:rPr>
          <w:rFonts w:ascii="Arial Nova Light" w:hAnsi="Arial Nova Light" w:cs="Arial"/>
          <w:b/>
          <w:bCs/>
          <w:sz w:val="24"/>
          <w:szCs w:val="24"/>
          <w:lang w:val="es-ES"/>
        </w:rPr>
        <w:t xml:space="preserve">.  </w:t>
      </w:r>
    </w:p>
    <w:p w14:paraId="4721FF73" w14:textId="77777777" w:rsidR="009664D1" w:rsidRPr="004E37F7"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Lo anterior, a la luz de la j</w:t>
      </w:r>
      <w:r w:rsidRPr="004E37F7">
        <w:rPr>
          <w:rFonts w:ascii="Arial Nova Light" w:hAnsi="Arial Nova Light" w:cs="Arial"/>
          <w:sz w:val="24"/>
          <w:szCs w:val="24"/>
          <w:lang w:val="es-ES"/>
        </w:rPr>
        <w:t>urisprudencia 21/2018 de rubro VIOLENCIA POLÍTICA DE GÉNERO. ELEMENTOS QUE LA ACTUALIZAN EN EL DEBATE POLÍTICO</w:t>
      </w:r>
      <w:r>
        <w:rPr>
          <w:rFonts w:ascii="Arial Nova Light" w:hAnsi="Arial Nova Light" w:cs="Arial"/>
          <w:sz w:val="24"/>
          <w:szCs w:val="24"/>
          <w:lang w:val="es-ES"/>
        </w:rPr>
        <w:t>, este Tribunal considera que se actualizan todos los elementos mandatados por la Sala Superior</w:t>
      </w:r>
      <w:r w:rsidRPr="004E37F7">
        <w:rPr>
          <w:rFonts w:ascii="Arial Nova Light" w:hAnsi="Arial Nova Light" w:cs="Arial"/>
          <w:sz w:val="24"/>
          <w:szCs w:val="24"/>
          <w:lang w:val="es-ES"/>
        </w:rPr>
        <w:t>:</w:t>
      </w:r>
    </w:p>
    <w:p w14:paraId="7E51AA3A" w14:textId="77777777" w:rsidR="009664D1" w:rsidRPr="001970F3"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i.            Que el acto u omisión se de en el marco del ejercicio de derechos político-electorales o bien en el ejercicio de un cargo público.</w:t>
      </w:r>
      <w:r>
        <w:rPr>
          <w:rFonts w:ascii="Arial Nova Light" w:hAnsi="Arial Nova Light" w:cs="Arial"/>
          <w:b/>
          <w:bCs/>
          <w:sz w:val="20"/>
          <w:szCs w:val="20"/>
          <w:lang w:val="es-ES"/>
        </w:rPr>
        <w:t xml:space="preserve"> Tanto la víctima como la denunciada, son candidatas al cargo de Gobernadora, en el presente PEL 2021-2022. </w:t>
      </w:r>
    </w:p>
    <w:p w14:paraId="1DFC6FE7" w14:textId="77777777" w:rsidR="009664D1" w:rsidRPr="001970F3"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ii.            Sea perpetrado por el Estado o sus agentes, por superiores jerárquicos, colegas de trabajo, partidos políticos o representantes de los mismos; medios de comunicación y sus integrantes, un particular y/o un grupo de personas.</w:t>
      </w:r>
      <w:r>
        <w:rPr>
          <w:rFonts w:ascii="Arial Nova Light" w:hAnsi="Arial Nova Light" w:cs="Arial"/>
          <w:b/>
          <w:bCs/>
          <w:i/>
          <w:iCs/>
          <w:sz w:val="20"/>
          <w:szCs w:val="20"/>
          <w:lang w:val="es-ES"/>
        </w:rPr>
        <w:t xml:space="preserve"> </w:t>
      </w:r>
      <w:r>
        <w:rPr>
          <w:rFonts w:ascii="Arial Nova Light" w:hAnsi="Arial Nova Light" w:cs="Arial"/>
          <w:b/>
          <w:bCs/>
          <w:sz w:val="20"/>
          <w:szCs w:val="20"/>
          <w:lang w:val="es-ES"/>
        </w:rPr>
        <w:t xml:space="preserve">La denunciada, tiene carácter de candidata en el actual proceso comicial. </w:t>
      </w:r>
    </w:p>
    <w:p w14:paraId="785DBC11" w14:textId="4121F611" w:rsidR="009664D1" w:rsidRPr="00C21B93"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lastRenderedPageBreak/>
        <w:t>iii.            Sea simbólico, verbal, patrimonial, económico, físico o sexual.</w:t>
      </w:r>
      <w:r>
        <w:rPr>
          <w:rFonts w:ascii="Arial Nova Light" w:hAnsi="Arial Nova Light" w:cs="Arial"/>
          <w:b/>
          <w:bCs/>
          <w:sz w:val="20"/>
          <w:szCs w:val="20"/>
          <w:lang w:val="es-ES"/>
        </w:rPr>
        <w:t xml:space="preserve"> En el caso, como ya se expuso, la violencia se traduce en violencia verbal, </w:t>
      </w:r>
      <w:r w:rsidR="00182B46">
        <w:rPr>
          <w:rFonts w:ascii="Arial Nova Light" w:hAnsi="Arial Nova Light" w:cs="Arial"/>
          <w:b/>
          <w:bCs/>
          <w:sz w:val="20"/>
          <w:szCs w:val="20"/>
          <w:lang w:val="es-ES"/>
        </w:rPr>
        <w:t xml:space="preserve">psicológica, </w:t>
      </w:r>
      <w:r>
        <w:rPr>
          <w:rFonts w:ascii="Arial Nova Light" w:hAnsi="Arial Nova Light" w:cs="Arial"/>
          <w:b/>
          <w:bCs/>
          <w:sz w:val="20"/>
          <w:szCs w:val="20"/>
          <w:lang w:val="es-ES"/>
        </w:rPr>
        <w:t xml:space="preserve">por las frases pronunciadas en contra de la víctima, y simbólica, por el estereotipo de género analizado en los párrafos anteriores. </w:t>
      </w:r>
    </w:p>
    <w:p w14:paraId="3F04DF7F" w14:textId="77777777" w:rsidR="009664D1" w:rsidRPr="002663EC"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iv.            Tenga por objeto o resultado menoscabar o anular el reconocimiento, goce y/o ejercicio de los derechos político-electorales de las mujeres.</w:t>
      </w:r>
      <w:r>
        <w:rPr>
          <w:rFonts w:ascii="Arial Nova Light" w:hAnsi="Arial Nova Light" w:cs="Arial"/>
          <w:i/>
          <w:iCs/>
          <w:sz w:val="20"/>
          <w:szCs w:val="20"/>
          <w:lang w:val="es-ES"/>
        </w:rPr>
        <w:t xml:space="preserve"> </w:t>
      </w:r>
      <w:r>
        <w:rPr>
          <w:rFonts w:ascii="Arial Nova Light" w:hAnsi="Arial Nova Light" w:cs="Arial"/>
          <w:b/>
          <w:bCs/>
          <w:sz w:val="20"/>
          <w:szCs w:val="20"/>
          <w:lang w:val="es-ES"/>
        </w:rPr>
        <w:t xml:space="preserve">Lo es, porque con los actos violentos, pretende inducir o influenciar en la ciudadanía presentando una imagen negativa de la candidata denunciante. </w:t>
      </w:r>
    </w:p>
    <w:p w14:paraId="38FEE6C6" w14:textId="77777777" w:rsidR="009664D1" w:rsidRPr="00255D45" w:rsidRDefault="009664D1" w:rsidP="009664D1">
      <w:pPr>
        <w:spacing w:line="360" w:lineRule="auto"/>
        <w:ind w:left="1134" w:right="851"/>
        <w:jc w:val="both"/>
        <w:rPr>
          <w:rFonts w:ascii="Arial Nova Light" w:hAnsi="Arial Nova Light" w:cs="Arial"/>
          <w:i/>
          <w:iCs/>
          <w:sz w:val="20"/>
          <w:szCs w:val="20"/>
          <w:lang w:val="es-ES"/>
        </w:rPr>
      </w:pPr>
      <w:r w:rsidRPr="00255D45">
        <w:rPr>
          <w:rFonts w:ascii="Arial Nova Light" w:hAnsi="Arial Nova Light" w:cs="Arial"/>
          <w:i/>
          <w:iCs/>
          <w:sz w:val="20"/>
          <w:szCs w:val="20"/>
          <w:lang w:val="es-ES"/>
        </w:rPr>
        <w:t>v.            Se base en elementos de género, es decir:</w:t>
      </w:r>
    </w:p>
    <w:p w14:paraId="25E81964" w14:textId="0175595E" w:rsidR="009664D1" w:rsidRPr="000E7E95"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a. se dirija a una mujer por ser mujer;</w:t>
      </w:r>
      <w:r>
        <w:rPr>
          <w:rFonts w:ascii="Arial Nova Light" w:hAnsi="Arial Nova Light" w:cs="Arial"/>
          <w:i/>
          <w:iCs/>
          <w:sz w:val="20"/>
          <w:szCs w:val="20"/>
          <w:lang w:val="es-ES"/>
        </w:rPr>
        <w:t xml:space="preserve"> </w:t>
      </w:r>
      <w:r>
        <w:rPr>
          <w:rFonts w:ascii="Arial Nova Light" w:hAnsi="Arial Nova Light" w:cs="Arial"/>
          <w:b/>
          <w:bCs/>
          <w:sz w:val="20"/>
          <w:szCs w:val="20"/>
          <w:lang w:val="es-ES"/>
        </w:rPr>
        <w:t xml:space="preserve">El impacto, recae en la víctima al </w:t>
      </w:r>
      <w:r w:rsidR="00182B46">
        <w:rPr>
          <w:rFonts w:ascii="Arial Nova Light" w:hAnsi="Arial Nova Light" w:cs="Arial"/>
          <w:b/>
          <w:bCs/>
          <w:sz w:val="20"/>
          <w:szCs w:val="20"/>
          <w:lang w:val="es-ES"/>
        </w:rPr>
        <w:t>mostrar</w:t>
      </w:r>
      <w:r>
        <w:rPr>
          <w:rFonts w:ascii="Arial Nova Light" w:hAnsi="Arial Nova Light" w:cs="Arial"/>
          <w:b/>
          <w:bCs/>
          <w:sz w:val="20"/>
          <w:szCs w:val="20"/>
          <w:lang w:val="es-ES"/>
        </w:rPr>
        <w:t xml:space="preserve">la como </w:t>
      </w:r>
      <w:r w:rsidR="00182B46">
        <w:rPr>
          <w:rFonts w:ascii="Arial Nova Light" w:hAnsi="Arial Nova Light" w:cs="Arial"/>
          <w:b/>
          <w:bCs/>
          <w:sz w:val="20"/>
          <w:szCs w:val="20"/>
          <w:lang w:val="es-ES"/>
        </w:rPr>
        <w:t>“</w:t>
      </w:r>
      <w:r>
        <w:rPr>
          <w:rFonts w:ascii="Arial Nova Light" w:hAnsi="Arial Nova Light" w:cs="Arial"/>
          <w:b/>
          <w:bCs/>
          <w:sz w:val="20"/>
          <w:szCs w:val="20"/>
          <w:lang w:val="es-ES"/>
        </w:rPr>
        <w:t>la hija de</w:t>
      </w:r>
      <w:r w:rsidR="00182B46">
        <w:rPr>
          <w:rFonts w:ascii="Arial Nova Light" w:hAnsi="Arial Nova Light" w:cs="Arial"/>
          <w:b/>
          <w:bCs/>
          <w:sz w:val="20"/>
          <w:szCs w:val="20"/>
          <w:lang w:val="es-ES"/>
        </w:rPr>
        <w:t>”</w:t>
      </w:r>
      <w:r>
        <w:rPr>
          <w:rFonts w:ascii="Arial Nova Light" w:hAnsi="Arial Nova Light" w:cs="Arial"/>
          <w:b/>
          <w:bCs/>
          <w:sz w:val="20"/>
          <w:szCs w:val="20"/>
          <w:lang w:val="es-ES"/>
        </w:rPr>
        <w:t xml:space="preserve"> un presunto culpable de delitos sexuales. </w:t>
      </w:r>
    </w:p>
    <w:p w14:paraId="5422D48A" w14:textId="77777777" w:rsidR="009664D1" w:rsidRPr="00F63CFB"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b. tenga un impacto diferenciado en las mujeres;</w:t>
      </w:r>
      <w:r>
        <w:rPr>
          <w:rFonts w:ascii="Arial Nova Light" w:hAnsi="Arial Nova Light" w:cs="Arial"/>
          <w:sz w:val="20"/>
          <w:szCs w:val="20"/>
          <w:lang w:val="es-ES"/>
        </w:rPr>
        <w:t xml:space="preserve"> </w:t>
      </w:r>
      <w:r>
        <w:rPr>
          <w:rFonts w:ascii="Arial Nova Light" w:hAnsi="Arial Nova Light" w:cs="Arial"/>
          <w:b/>
          <w:bCs/>
          <w:sz w:val="20"/>
          <w:szCs w:val="20"/>
          <w:lang w:val="es-ES"/>
        </w:rPr>
        <w:t xml:space="preserve">Se cumple, tal como se precisó en el análisis, el impacto en la víctima es diferenciado. </w:t>
      </w:r>
    </w:p>
    <w:p w14:paraId="57408959" w14:textId="7E92C963" w:rsidR="009664D1" w:rsidRPr="00B0261B" w:rsidRDefault="009664D1" w:rsidP="009664D1">
      <w:pPr>
        <w:spacing w:line="360" w:lineRule="auto"/>
        <w:ind w:left="1134" w:right="851"/>
        <w:jc w:val="both"/>
        <w:rPr>
          <w:rFonts w:ascii="Arial Nova Light" w:hAnsi="Arial Nova Light" w:cs="Arial"/>
          <w:b/>
          <w:bCs/>
          <w:sz w:val="20"/>
          <w:szCs w:val="20"/>
          <w:lang w:val="es-ES"/>
        </w:rPr>
      </w:pPr>
      <w:r w:rsidRPr="00255D45">
        <w:rPr>
          <w:rFonts w:ascii="Arial Nova Light" w:hAnsi="Arial Nova Light" w:cs="Arial"/>
          <w:i/>
          <w:iCs/>
          <w:sz w:val="20"/>
          <w:szCs w:val="20"/>
          <w:lang w:val="es-ES"/>
        </w:rPr>
        <w:t>c. afecte desproporcionadamente a las mujeres.</w:t>
      </w:r>
      <w:r>
        <w:rPr>
          <w:rFonts w:ascii="Arial Nova Light" w:hAnsi="Arial Nova Light" w:cs="Arial"/>
          <w:b/>
          <w:bCs/>
          <w:sz w:val="20"/>
          <w:szCs w:val="20"/>
          <w:lang w:val="es-ES"/>
        </w:rPr>
        <w:t xml:space="preserve"> En el seno familiar, donde el rol del padre juega un papel fundamental. Las imputaciones son desproporcionadas en perjuicio de las mujeres</w:t>
      </w:r>
      <w:r w:rsidR="00182B46">
        <w:rPr>
          <w:rFonts w:ascii="Arial Nova Light" w:hAnsi="Arial Nova Light" w:cs="Arial"/>
          <w:b/>
          <w:bCs/>
          <w:sz w:val="20"/>
          <w:szCs w:val="20"/>
          <w:lang w:val="es-ES"/>
        </w:rPr>
        <w:t>, además de que calificar esas expresiones como protegidas por la libertad de expresión, de suyo, pudieran convertirse como un desincentivador para la participación de la mujer en la política</w:t>
      </w:r>
      <w:r>
        <w:rPr>
          <w:rFonts w:ascii="Arial Nova Light" w:hAnsi="Arial Nova Light" w:cs="Arial"/>
          <w:b/>
          <w:bCs/>
          <w:sz w:val="20"/>
          <w:szCs w:val="20"/>
          <w:lang w:val="es-ES"/>
        </w:rPr>
        <w:t xml:space="preserve">. </w:t>
      </w:r>
    </w:p>
    <w:p w14:paraId="61E205A7" w14:textId="77777777" w:rsidR="009664D1" w:rsidRDefault="009664D1" w:rsidP="009664D1">
      <w:pPr>
        <w:spacing w:line="360" w:lineRule="auto"/>
        <w:jc w:val="both"/>
        <w:rPr>
          <w:rFonts w:ascii="Arial Nova Light" w:hAnsi="Arial Nova Light" w:cs="Arial"/>
          <w:sz w:val="24"/>
          <w:szCs w:val="24"/>
          <w:lang w:val="es-ES"/>
        </w:rPr>
      </w:pPr>
      <w:r>
        <w:rPr>
          <w:rFonts w:ascii="Arial Nova Light" w:hAnsi="Arial Nova Light" w:cs="Arial"/>
          <w:sz w:val="24"/>
          <w:szCs w:val="24"/>
          <w:lang w:val="es-ES"/>
        </w:rPr>
        <w:t>Por lo anterior,</w:t>
      </w:r>
      <w:r w:rsidRPr="009E6984">
        <w:rPr>
          <w:rFonts w:ascii="Arial Nova Light" w:hAnsi="Arial Nova Light" w:cs="Arial"/>
          <w:sz w:val="24"/>
          <w:szCs w:val="24"/>
          <w:lang w:val="es-ES"/>
        </w:rPr>
        <w:t xml:space="preserve"> de no estar comprometido el elemento de género, la violencia pol</w:t>
      </w:r>
      <w:r>
        <w:rPr>
          <w:rFonts w:ascii="Arial Nova Light" w:hAnsi="Arial Nova Light" w:cs="Arial"/>
          <w:sz w:val="24"/>
          <w:szCs w:val="24"/>
          <w:lang w:val="es-ES"/>
        </w:rPr>
        <w:t>ítica</w:t>
      </w:r>
      <w:r w:rsidRPr="009E6984">
        <w:rPr>
          <w:rFonts w:ascii="Arial Nova Light" w:hAnsi="Arial Nova Light" w:cs="Arial"/>
          <w:sz w:val="24"/>
          <w:szCs w:val="24"/>
          <w:lang w:val="es-ES"/>
        </w:rPr>
        <w:t xml:space="preserve"> estaría de cualquier forma colmada, sin embargo, aquí el elemento de género si se colma porque sobre ella genera un efecto diferenciado, o sea, el padre acosador </w:t>
      </w:r>
      <w:r>
        <w:rPr>
          <w:rFonts w:ascii="Arial Nova Light" w:hAnsi="Arial Nova Light" w:cs="Arial"/>
          <w:sz w:val="24"/>
          <w:szCs w:val="24"/>
          <w:lang w:val="es-ES"/>
        </w:rPr>
        <w:t xml:space="preserve">o abusador </w:t>
      </w:r>
      <w:r w:rsidRPr="00EA71AE">
        <w:rPr>
          <w:rFonts w:ascii="Arial Nova Light" w:hAnsi="Arial Nova Light" w:cs="Arial"/>
          <w:b/>
          <w:bCs/>
          <w:sz w:val="24"/>
          <w:szCs w:val="24"/>
          <w:lang w:val="es-ES"/>
        </w:rPr>
        <w:t>de una mujer</w:t>
      </w:r>
      <w:r>
        <w:rPr>
          <w:rFonts w:ascii="Arial Nova Light" w:hAnsi="Arial Nova Light" w:cs="Arial"/>
          <w:sz w:val="24"/>
          <w:szCs w:val="24"/>
          <w:lang w:val="es-ES"/>
        </w:rPr>
        <w:t>,</w:t>
      </w:r>
      <w:r w:rsidRPr="009E6984">
        <w:rPr>
          <w:rFonts w:ascii="Arial Nova Light" w:hAnsi="Arial Nova Light" w:cs="Arial"/>
          <w:sz w:val="24"/>
          <w:szCs w:val="24"/>
          <w:lang w:val="es-ES"/>
        </w:rPr>
        <w:t xml:space="preserve"> tiene de entrada una connotación social </w:t>
      </w:r>
      <w:r>
        <w:rPr>
          <w:rFonts w:ascii="Arial Nova Light" w:hAnsi="Arial Nova Light" w:cs="Arial"/>
          <w:sz w:val="24"/>
          <w:szCs w:val="24"/>
          <w:lang w:val="es-ES"/>
        </w:rPr>
        <w:t xml:space="preserve">cuya percepción </w:t>
      </w:r>
      <w:r w:rsidRPr="009E6984">
        <w:rPr>
          <w:rFonts w:ascii="Arial Nova Light" w:hAnsi="Arial Nova Light" w:cs="Arial"/>
          <w:sz w:val="24"/>
          <w:szCs w:val="24"/>
          <w:lang w:val="es-ES"/>
        </w:rPr>
        <w:t xml:space="preserve">de agresión </w:t>
      </w:r>
      <w:r>
        <w:rPr>
          <w:rFonts w:ascii="Arial Nova Light" w:hAnsi="Arial Nova Light" w:cs="Arial"/>
          <w:sz w:val="24"/>
          <w:szCs w:val="24"/>
          <w:lang w:val="es-ES"/>
        </w:rPr>
        <w:t xml:space="preserve">es mayor </w:t>
      </w:r>
      <w:r w:rsidRPr="009E6984">
        <w:rPr>
          <w:rFonts w:ascii="Arial Nova Light" w:hAnsi="Arial Nova Light" w:cs="Arial"/>
          <w:sz w:val="24"/>
          <w:szCs w:val="24"/>
          <w:lang w:val="es-ES"/>
        </w:rPr>
        <w:t xml:space="preserve">para las mujeres, </w:t>
      </w:r>
      <w:r>
        <w:rPr>
          <w:rFonts w:ascii="Arial Nova Light" w:hAnsi="Arial Nova Light" w:cs="Arial"/>
          <w:sz w:val="24"/>
          <w:szCs w:val="24"/>
          <w:lang w:val="es-ES"/>
        </w:rPr>
        <w:t xml:space="preserve">a diferencia del impacto que se tiene cuando se trata de un hijo de género masculino en relación con su papá. </w:t>
      </w:r>
    </w:p>
    <w:p w14:paraId="36FFCE35" w14:textId="0590FA8E" w:rsidR="009664D1" w:rsidRDefault="009664D1" w:rsidP="009664D1">
      <w:pPr>
        <w:spacing w:line="360" w:lineRule="auto"/>
        <w:jc w:val="both"/>
        <w:rPr>
          <w:rFonts w:ascii="Arial Nova Light" w:hAnsi="Arial Nova Light" w:cs="Arial"/>
          <w:b/>
          <w:bCs/>
          <w:sz w:val="24"/>
          <w:szCs w:val="24"/>
          <w:lang w:val="es-ES"/>
        </w:rPr>
      </w:pPr>
      <w:r>
        <w:rPr>
          <w:rFonts w:ascii="Arial Nova Light" w:hAnsi="Arial Nova Light" w:cs="Arial"/>
          <w:sz w:val="24"/>
          <w:szCs w:val="24"/>
          <w:lang w:val="es-ES"/>
        </w:rPr>
        <w:t xml:space="preserve">En consecuencia, este </w:t>
      </w:r>
      <w:r>
        <w:rPr>
          <w:rFonts w:ascii="Arial Nova Light" w:hAnsi="Arial Nova Light" w:cs="Arial"/>
          <w:b/>
          <w:bCs/>
          <w:sz w:val="24"/>
          <w:szCs w:val="24"/>
          <w:lang w:val="es-ES"/>
        </w:rPr>
        <w:t xml:space="preserve">Tribunal, advierte que al colmarse los requisitos establecidos en la Jurisprudencia y </w:t>
      </w:r>
      <w:r w:rsidRPr="00264343">
        <w:rPr>
          <w:rFonts w:ascii="Arial Nova Light" w:hAnsi="Arial Nova Light" w:cs="Arial"/>
          <w:b/>
          <w:bCs/>
          <w:sz w:val="24"/>
          <w:szCs w:val="24"/>
          <w:lang w:val="es-ES"/>
        </w:rPr>
        <w:t xml:space="preserve">acorde con lo mandatado en la </w:t>
      </w:r>
      <w:r w:rsidR="00264343" w:rsidRPr="00264343">
        <w:rPr>
          <w:rFonts w:ascii="Arial Nova Light" w:hAnsi="Arial Nova Light" w:cs="Arial"/>
          <w:b/>
          <w:bCs/>
          <w:sz w:val="24"/>
          <w:szCs w:val="24"/>
          <w:lang w:val="es-ES"/>
        </w:rPr>
        <w:t xml:space="preserve">Ley General de Acceso de las Mujeres a una Vida Libre de Violencia. </w:t>
      </w:r>
      <w:r w:rsidRPr="00264343">
        <w:rPr>
          <w:rFonts w:ascii="Arial Nova Light" w:hAnsi="Arial Nova Light" w:cs="Arial"/>
          <w:b/>
          <w:bCs/>
          <w:sz w:val="24"/>
          <w:szCs w:val="24"/>
          <w:lang w:val="es-ES"/>
        </w:rPr>
        <w:t xml:space="preserve">Se tiene por acreditada Violencia Política contra la Mujer por Razón de Género en contra de </w:t>
      </w:r>
      <w:r w:rsidRPr="00264343">
        <w:rPr>
          <w:rFonts w:ascii="Arial Nova Light" w:hAnsi="Arial Nova Light" w:cs="Arial"/>
          <w:b/>
          <w:bCs/>
          <w:i/>
          <w:iCs/>
          <w:sz w:val="24"/>
          <w:szCs w:val="24"/>
          <w:lang w:val="es-ES"/>
        </w:rPr>
        <w:t xml:space="preserve">Dato Protegido*, </w:t>
      </w:r>
      <w:r w:rsidRPr="00264343">
        <w:rPr>
          <w:rFonts w:ascii="Arial Nova Light" w:hAnsi="Arial Nova Light" w:cs="Arial"/>
          <w:b/>
          <w:bCs/>
          <w:sz w:val="24"/>
          <w:szCs w:val="24"/>
          <w:lang w:val="es-ES"/>
        </w:rPr>
        <w:t>perpetrada por la</w:t>
      </w:r>
      <w:r>
        <w:rPr>
          <w:rFonts w:ascii="Arial Nova Light" w:hAnsi="Arial Nova Light" w:cs="Arial"/>
          <w:b/>
          <w:bCs/>
          <w:sz w:val="24"/>
          <w:szCs w:val="24"/>
          <w:lang w:val="es-ES"/>
        </w:rPr>
        <w:t xml:space="preserve"> Candidata Martha Márquez Alvarado. </w:t>
      </w:r>
    </w:p>
    <w:p w14:paraId="0E96885F" w14:textId="77777777" w:rsidR="009664D1" w:rsidRDefault="009664D1" w:rsidP="009664D1">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b/>
          <w:bCs/>
          <w:sz w:val="24"/>
          <w:szCs w:val="24"/>
        </w:rPr>
        <w:t>10</w:t>
      </w:r>
      <w:r w:rsidRPr="00BD6D94">
        <w:rPr>
          <w:rFonts w:ascii="Arial Nova Light" w:hAnsi="Arial Nova Light"/>
          <w:b/>
          <w:bCs/>
          <w:sz w:val="24"/>
          <w:szCs w:val="24"/>
        </w:rPr>
        <w:t>.3. CALIFICACIÓN DE LA INFRACCIÓN E IMPOSICIÓN DE SANCIÓN.</w:t>
      </w:r>
    </w:p>
    <w:p w14:paraId="3FFA5212"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La Sala Superior ha determinado que para calificar una infracción se debe tomar en cuenta lo siguiente:</w:t>
      </w:r>
    </w:p>
    <w:p w14:paraId="012B40CE" w14:textId="77777777" w:rsidR="009664D1"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lastRenderedPageBreak/>
        <w:t>La importancia de la norma transgredida, señalando los preceptos o valores que se trastocaron o se vieron amenazados y la importancia de esa norma dentro del sistema electoral.</w:t>
      </w:r>
    </w:p>
    <w:p w14:paraId="7361BE27" w14:textId="77777777" w:rsidR="009664D1" w:rsidRPr="00BD6D94" w:rsidRDefault="009664D1" w:rsidP="009664D1">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7C8DB87" w14:textId="77777777" w:rsidR="009664D1"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Los efectos que produce la transgresión, los fines, bienes y valores jurídicos tutelados por la norma (puesta en peligro o resultado).</w:t>
      </w:r>
    </w:p>
    <w:p w14:paraId="3F9A84B6" w14:textId="77777777" w:rsidR="009664D1" w:rsidRPr="00B44278" w:rsidRDefault="009664D1" w:rsidP="009664D1">
      <w:pPr>
        <w:pStyle w:val="Prrafodelista"/>
        <w:rPr>
          <w:rFonts w:ascii="Arial Nova Light" w:hAnsi="Arial Nova Light"/>
          <w:sz w:val="24"/>
          <w:szCs w:val="24"/>
        </w:rPr>
      </w:pPr>
    </w:p>
    <w:p w14:paraId="25E21C93" w14:textId="77777777" w:rsidR="009664D1" w:rsidRPr="00BD6D94"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El tipo de infracción y la comisión intencional o culposa de la falta, análisis que impone verificar si el responsable fijó su voluntad para el fin o efecto producido, o bien, pudo prever su resultado.</w:t>
      </w:r>
    </w:p>
    <w:p w14:paraId="6E6F00CD" w14:textId="77777777" w:rsidR="009664D1" w:rsidRPr="00BD6D94" w:rsidRDefault="009664D1" w:rsidP="009664D1">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Si existió singularidad o pluralidad de las faltas cometidas, así como si la conducta fue reiterada.</w:t>
      </w:r>
    </w:p>
    <w:p w14:paraId="337EAAAA"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Lo anterior, permitirá calificar la infracción actualizada con el grado de: levísima, leve o grave, en el entendido de que este último supuesto puede calificarse a su vez como de gravedad: ordinaria, especial o mayor.</w:t>
      </w:r>
    </w:p>
    <w:p w14:paraId="1D660EB5"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En esta misma línea, el artículo 458, párrafo 5, de la Ley Electoral dispone que, en los ejercicios de individualización de sanciones, se deben tomar en cuenta diversos elementos que serán aplicados en el presente ejercicio, con el fin de llevar a cabo una adecuada valoración de las conductas. Adicionalmente, se debe precisar que, cuando se establezcan topes mínimos y máximos para la imposición de una sanción, se deberá graduar atendiendo a las circunstancias particulares del caso.</w:t>
      </w:r>
    </w:p>
    <w:p w14:paraId="6F4EEC26"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Tratándose de candidaturas, el catálogo de sanciones a imponer se encuentra en el artículo 456, numeral 1, inciso c), de la Ley Electoral y contempla, en el caso de las candidaturas, con amonestación pública, multa o la pérdida de su registro para participar en el proceso electivo.</w:t>
      </w:r>
    </w:p>
    <w:p w14:paraId="41C66910" w14:textId="77777777" w:rsidR="009664D1"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Aunado a lo anterior, el Código Electoral Local, en los artículos 244, fracción IV; párrafo segundo, fracción I y III, establece las mismas sanciones. </w:t>
      </w:r>
    </w:p>
    <w:p w14:paraId="73B95D02"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Para tal efecto, la Sala Especializada ha estimado procedente retomar la tesis histórica S3ELJ 24/2003, de rubro </w:t>
      </w:r>
      <w:r w:rsidRPr="0026710C">
        <w:rPr>
          <w:rFonts w:ascii="Arial Nova Light" w:hAnsi="Arial Nova Light" w:cs="Arial"/>
          <w:b/>
          <w:color w:val="000000"/>
          <w:sz w:val="24"/>
          <w:szCs w:val="24"/>
        </w:rPr>
        <w:t>SANCIONES ADMINISTRATIVAS EN MATERIA ELECTORAL. ELEMENTOS PARA SU FIJACIÓN E INDIVIDUALIZACIÓN</w:t>
      </w:r>
      <w:r w:rsidRPr="0026710C">
        <w:rPr>
          <w:rFonts w:ascii="Arial Nova Light" w:hAnsi="Arial Nova Light" w:cs="Arial"/>
          <w:color w:val="000000"/>
          <w:sz w:val="24"/>
          <w:szCs w:val="24"/>
        </w:rPr>
        <w:t xml:space="preserve">, que sostenía que la determinación de la falta puede calificarse como levísima, leve o grave, y en este último supuesto como grave ordinaria, especial o mayor, lo que corresponde a una condición o paso previo para estar en aptitud de determinar </w:t>
      </w:r>
      <w:r w:rsidRPr="0026710C">
        <w:rPr>
          <w:rFonts w:ascii="Arial Nova Light" w:hAnsi="Arial Nova Light" w:cs="Arial"/>
          <w:color w:val="000000"/>
          <w:sz w:val="24"/>
          <w:szCs w:val="24"/>
        </w:rPr>
        <w:lastRenderedPageBreak/>
        <w:t>la clase de sanción que legalmente se deba aplicar al caso concreto, y seleccionar de entre alguna de las previstas en la ley.</w:t>
      </w:r>
    </w:p>
    <w:p w14:paraId="2931F988" w14:textId="77777777" w:rsidR="009664D1" w:rsidRPr="0026710C" w:rsidRDefault="009664D1" w:rsidP="009664D1">
      <w:pPr>
        <w:pStyle w:val="Prrafodelista"/>
        <w:spacing w:line="360" w:lineRule="auto"/>
        <w:rPr>
          <w:rFonts w:ascii="Arial Nova Light" w:hAnsi="Arial Nova Light" w:cs="Arial"/>
          <w:color w:val="000000"/>
          <w:sz w:val="24"/>
          <w:szCs w:val="24"/>
        </w:rPr>
      </w:pPr>
    </w:p>
    <w:p w14:paraId="7D3EAE25"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Ello en virtud, de que ha sido criterio reiterado de la Sala Superior en diversas ejecutorias,</w:t>
      </w:r>
      <w:r w:rsidRPr="0026710C">
        <w:rPr>
          <w:rStyle w:val="Refdenotaalpie"/>
          <w:rFonts w:ascii="Arial Nova Light" w:hAnsi="Arial Nova Light" w:cs="Arial"/>
          <w:color w:val="000000"/>
          <w:sz w:val="24"/>
          <w:szCs w:val="24"/>
        </w:rPr>
        <w:footnoteReference w:id="40"/>
      </w:r>
      <w:r w:rsidRPr="0026710C">
        <w:rPr>
          <w:rFonts w:ascii="Arial Nova Light" w:hAnsi="Arial Nova Light" w:cs="Arial"/>
          <w:color w:val="000000"/>
          <w:sz w:val="24"/>
          <w:szCs w:val="24"/>
        </w:rPr>
        <w:t xml:space="preserve"> que la calificación de las infracciones obedezca a dicha clasificación.</w:t>
      </w:r>
    </w:p>
    <w:p w14:paraId="68ABB62D" w14:textId="77777777" w:rsidR="009664D1" w:rsidRPr="0026710C" w:rsidRDefault="009664D1" w:rsidP="009664D1">
      <w:pPr>
        <w:pStyle w:val="Prrafodelista"/>
        <w:spacing w:line="360" w:lineRule="auto"/>
        <w:rPr>
          <w:rFonts w:ascii="Arial Nova Light" w:hAnsi="Arial Nova Light" w:cs="Arial"/>
          <w:color w:val="000000"/>
          <w:sz w:val="24"/>
          <w:szCs w:val="24"/>
        </w:rPr>
      </w:pPr>
    </w:p>
    <w:p w14:paraId="1E78DC8D"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Por lo tanto, para una correcta individualización de la sanción que debe aplicarse en la especie, en primer lugar, es necesario determinar si la falta a calificar es: </w:t>
      </w:r>
      <w:r w:rsidRPr="0026710C">
        <w:rPr>
          <w:rFonts w:ascii="Arial Nova Light" w:hAnsi="Arial Nova Light" w:cs="Arial"/>
          <w:b/>
          <w:color w:val="000000"/>
          <w:sz w:val="24"/>
          <w:szCs w:val="24"/>
        </w:rPr>
        <w:t>i) levísima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ii) leve</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iii) grave</w:t>
      </w:r>
      <w:r w:rsidRPr="0026710C">
        <w:rPr>
          <w:rFonts w:ascii="Arial Nova Light" w:hAnsi="Arial Nova Light" w:cs="Arial"/>
          <w:color w:val="000000"/>
          <w:sz w:val="24"/>
          <w:szCs w:val="24"/>
        </w:rPr>
        <w:t xml:space="preserve">, y si se incurre en este último supuesto, precisar si la gravedad es de carácter </w:t>
      </w:r>
      <w:r w:rsidRPr="0026710C">
        <w:rPr>
          <w:rFonts w:ascii="Arial Nova Light" w:hAnsi="Arial Nova Light" w:cs="Arial"/>
          <w:b/>
          <w:color w:val="000000"/>
          <w:sz w:val="24"/>
          <w:szCs w:val="24"/>
        </w:rPr>
        <w:t>ordinaria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especial</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mayor</w:t>
      </w:r>
      <w:r w:rsidRPr="0026710C">
        <w:rPr>
          <w:rFonts w:ascii="Arial Nova Light" w:hAnsi="Arial Nova Light" w:cs="Arial"/>
          <w:color w:val="000000"/>
          <w:sz w:val="24"/>
          <w:szCs w:val="24"/>
        </w:rPr>
        <w:t>.</w:t>
      </w:r>
    </w:p>
    <w:p w14:paraId="1DB1DEE6" w14:textId="77777777" w:rsidR="009664D1" w:rsidRPr="0026710C" w:rsidRDefault="009664D1" w:rsidP="009664D1">
      <w:pPr>
        <w:pStyle w:val="Prrafodelista"/>
        <w:spacing w:line="360" w:lineRule="auto"/>
        <w:ind w:left="0"/>
        <w:jc w:val="both"/>
        <w:rPr>
          <w:rFonts w:ascii="Arial Nova Light" w:hAnsi="Arial Nova Light" w:cs="Arial"/>
          <w:color w:val="000000"/>
          <w:sz w:val="24"/>
          <w:szCs w:val="24"/>
        </w:rPr>
      </w:pPr>
    </w:p>
    <w:p w14:paraId="4BC0D095" w14:textId="77777777" w:rsidR="009664D1" w:rsidRPr="0026710C" w:rsidRDefault="009664D1" w:rsidP="009664D1">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Adicionalmente, es menester precisar que cuando se establece un mínimo y un máximo de la sanción a imponer, se deberá proceder a graduar la misma atendiendo a las circunstancias particulares del caso.</w:t>
      </w:r>
    </w:p>
    <w:p w14:paraId="3F0EB25B" w14:textId="77777777" w:rsidR="009664D1" w:rsidRDefault="009664D1" w:rsidP="009664D1">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31DD18D0" w14:textId="77777777" w:rsidR="009664D1" w:rsidRPr="002E04FB" w:rsidRDefault="009664D1" w:rsidP="009664D1">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b/>
          <w:bCs/>
          <w:sz w:val="24"/>
          <w:szCs w:val="24"/>
        </w:rPr>
        <w:t>a. De la Candidata Denunciada.</w:t>
      </w:r>
    </w:p>
    <w:p w14:paraId="0A0DAF8B" w14:textId="77777777" w:rsidR="009664D1" w:rsidRPr="00BD6D94" w:rsidRDefault="009664D1" w:rsidP="009664D1">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En ese sentido, para determinar la sanción a imponer, se deberán tomar en cuenta las circunstancias que rodearon la conducta contraventora de la norma, establecidas en los artículos citados, conforme a los elementos siguientes:</w:t>
      </w:r>
    </w:p>
    <w:p w14:paraId="4A142204" w14:textId="77777777" w:rsidR="009664D1"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b/>
          <w:bCs/>
          <w:sz w:val="24"/>
          <w:szCs w:val="24"/>
        </w:rPr>
        <w:t xml:space="preserve">Bien jurídico tutelado. </w:t>
      </w:r>
      <w:r w:rsidRPr="00BD6D94">
        <w:rPr>
          <w:rFonts w:ascii="Arial Nova Light" w:hAnsi="Arial Nova Light"/>
          <w:sz w:val="24"/>
          <w:szCs w:val="24"/>
        </w:rPr>
        <w:t>Consiste en el derecho a ser votado del denunciante en su vertiente de participación en la contienda electoral, así como el derecho de la ciudadanía a emitir un voto informado y, por consiguiente, al principio de equidad en la contienda.</w:t>
      </w:r>
    </w:p>
    <w:p w14:paraId="0169C7FA"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Circunstancias de modo, tiempo y lugar.</w:t>
      </w:r>
    </w:p>
    <w:p w14:paraId="52297119" w14:textId="77777777" w:rsidR="009664D1" w:rsidRPr="00BD6D94"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Modo y tiempo.</w:t>
      </w:r>
      <w:r w:rsidRPr="00BD6D94">
        <w:rPr>
          <w:rFonts w:ascii="Arial Nova Light" w:hAnsi="Arial Nova Light"/>
          <w:sz w:val="24"/>
          <w:szCs w:val="24"/>
        </w:rPr>
        <w:t xml:space="preserve"> La </w:t>
      </w:r>
      <w:r>
        <w:rPr>
          <w:rFonts w:ascii="Arial Nova Light" w:hAnsi="Arial Nova Light"/>
          <w:sz w:val="24"/>
          <w:szCs w:val="24"/>
        </w:rPr>
        <w:t xml:space="preserve">rueda de prensa </w:t>
      </w:r>
      <w:r w:rsidRPr="00BD6D94">
        <w:rPr>
          <w:rFonts w:ascii="Arial Nova Light" w:hAnsi="Arial Nova Light"/>
          <w:sz w:val="24"/>
          <w:szCs w:val="24"/>
        </w:rPr>
        <w:t>denunciada se difundió a través de</w:t>
      </w:r>
      <w:r>
        <w:rPr>
          <w:rFonts w:ascii="Arial Nova Light" w:hAnsi="Arial Nova Light"/>
          <w:sz w:val="24"/>
          <w:szCs w:val="24"/>
        </w:rPr>
        <w:t>l perfil de la candidata denunciada, dentro de la red social Facebook</w:t>
      </w:r>
      <w:r w:rsidRPr="00BD6D94">
        <w:rPr>
          <w:rFonts w:ascii="Arial Nova Light" w:hAnsi="Arial Nova Light"/>
          <w:sz w:val="24"/>
          <w:szCs w:val="24"/>
        </w:rPr>
        <w:t xml:space="preserve">, el día </w:t>
      </w:r>
      <w:r>
        <w:rPr>
          <w:rFonts w:ascii="Arial Nova Light" w:hAnsi="Arial Nova Light"/>
          <w:sz w:val="24"/>
          <w:szCs w:val="24"/>
        </w:rPr>
        <w:t>veintiséis</w:t>
      </w:r>
      <w:r w:rsidRPr="00BD6D94">
        <w:rPr>
          <w:rFonts w:ascii="Arial Nova Light" w:hAnsi="Arial Nova Light"/>
          <w:sz w:val="24"/>
          <w:szCs w:val="24"/>
        </w:rPr>
        <w:t xml:space="preserve"> de abril, dentro del periodo de campañas electorales</w:t>
      </w:r>
      <w:r>
        <w:rPr>
          <w:rFonts w:ascii="Arial Nova Light" w:hAnsi="Arial Nova Light"/>
          <w:sz w:val="24"/>
          <w:szCs w:val="24"/>
        </w:rPr>
        <w:t>.</w:t>
      </w:r>
    </w:p>
    <w:p w14:paraId="1AE4BD87" w14:textId="77777777" w:rsidR="009664D1" w:rsidRPr="00BD6D94"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Lugar</w:t>
      </w:r>
      <w:r w:rsidRPr="00BD6D94">
        <w:rPr>
          <w:rFonts w:ascii="Arial Nova Light" w:hAnsi="Arial Nova Light"/>
          <w:sz w:val="24"/>
          <w:szCs w:val="24"/>
        </w:rPr>
        <w:t xml:space="preserve">. El área de difusión </w:t>
      </w:r>
      <w:r>
        <w:rPr>
          <w:rFonts w:ascii="Arial Nova Light" w:hAnsi="Arial Nova Light"/>
          <w:sz w:val="24"/>
          <w:szCs w:val="24"/>
        </w:rPr>
        <w:t xml:space="preserve">es una red social globalizada. </w:t>
      </w:r>
    </w:p>
    <w:p w14:paraId="5447A322"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Pluralidad o singularidad de las faltas.</w:t>
      </w:r>
      <w:r w:rsidRPr="00BD6D94">
        <w:rPr>
          <w:rFonts w:ascii="Arial Nova Light" w:hAnsi="Arial Nova Light"/>
          <w:sz w:val="24"/>
          <w:szCs w:val="24"/>
        </w:rPr>
        <w:t xml:space="preserve"> Se actualiz</w:t>
      </w:r>
      <w:r>
        <w:rPr>
          <w:rFonts w:ascii="Arial Nova Light" w:hAnsi="Arial Nova Light"/>
          <w:sz w:val="24"/>
          <w:szCs w:val="24"/>
        </w:rPr>
        <w:t xml:space="preserve">aron dos infracciones, </w:t>
      </w:r>
      <w:r>
        <w:rPr>
          <w:rFonts w:ascii="Arial Nova Light" w:hAnsi="Arial Nova Light"/>
          <w:b/>
          <w:bCs/>
          <w:sz w:val="24"/>
          <w:szCs w:val="24"/>
        </w:rPr>
        <w:t>calumnias y VPMG</w:t>
      </w:r>
      <w:r w:rsidRPr="00BD6D94">
        <w:rPr>
          <w:rFonts w:ascii="Arial Nova Light" w:hAnsi="Arial Nova Light"/>
          <w:sz w:val="24"/>
          <w:szCs w:val="24"/>
        </w:rPr>
        <w:t>.</w:t>
      </w:r>
    </w:p>
    <w:p w14:paraId="5B4A26F1"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Intencionalidad</w:t>
      </w:r>
      <w:r w:rsidRPr="00BD6D94">
        <w:rPr>
          <w:rFonts w:ascii="Arial Nova Light" w:hAnsi="Arial Nova Light"/>
          <w:sz w:val="24"/>
          <w:szCs w:val="24"/>
        </w:rPr>
        <w:t xml:space="preserve">. Como fue señalado la candidata denunciada tenía conocimiento o, al menos, contaba con elementos mínimos para advertir la falsedad de los hechos que le </w:t>
      </w:r>
      <w:r w:rsidRPr="00BD6D94">
        <w:rPr>
          <w:rFonts w:ascii="Arial Nova Light" w:hAnsi="Arial Nova Light"/>
          <w:sz w:val="24"/>
          <w:szCs w:val="24"/>
        </w:rPr>
        <w:lastRenderedPageBreak/>
        <w:t>imputó al denunciante, por lo que se observa que su intención de generar un impacto electoral fue intencional.</w:t>
      </w:r>
    </w:p>
    <w:p w14:paraId="46C4D25A"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Contexto fáctico y medios de ejecución</w:t>
      </w:r>
      <w:r w:rsidRPr="00BD6D94">
        <w:rPr>
          <w:rFonts w:ascii="Arial Nova Light" w:hAnsi="Arial Nova Light"/>
          <w:sz w:val="24"/>
          <w:szCs w:val="24"/>
        </w:rPr>
        <w:t xml:space="preserve">. </w:t>
      </w:r>
      <w:r>
        <w:rPr>
          <w:rFonts w:ascii="Arial Nova Light" w:hAnsi="Arial Nova Light"/>
          <w:sz w:val="24"/>
          <w:szCs w:val="24"/>
        </w:rPr>
        <w:t>La rueda de prensa</w:t>
      </w:r>
      <w:r w:rsidRPr="00BD6D94">
        <w:rPr>
          <w:rFonts w:ascii="Arial Nova Light" w:hAnsi="Arial Nova Light"/>
          <w:sz w:val="24"/>
          <w:szCs w:val="24"/>
        </w:rPr>
        <w:t xml:space="preserve"> se difundió dentro de un proceso electoral difundiéndo</w:t>
      </w:r>
      <w:r>
        <w:rPr>
          <w:rFonts w:ascii="Arial Nova Light" w:hAnsi="Arial Nova Light"/>
          <w:sz w:val="24"/>
          <w:szCs w:val="24"/>
        </w:rPr>
        <w:t>se</w:t>
      </w:r>
      <w:r w:rsidRPr="00BD6D94">
        <w:rPr>
          <w:rFonts w:ascii="Arial Nova Light" w:hAnsi="Arial Nova Light"/>
          <w:sz w:val="24"/>
          <w:szCs w:val="24"/>
        </w:rPr>
        <w:t xml:space="preserve"> en </w:t>
      </w:r>
      <w:r>
        <w:rPr>
          <w:rFonts w:ascii="Arial Nova Light" w:hAnsi="Arial Nova Light"/>
          <w:sz w:val="24"/>
          <w:szCs w:val="24"/>
        </w:rPr>
        <w:t>la red social Facebook</w:t>
      </w:r>
      <w:r w:rsidRPr="00BD6D94">
        <w:rPr>
          <w:rFonts w:ascii="Arial Nova Light" w:hAnsi="Arial Nova Light"/>
          <w:sz w:val="24"/>
          <w:szCs w:val="24"/>
        </w:rPr>
        <w:t xml:space="preserve">. </w:t>
      </w:r>
    </w:p>
    <w:p w14:paraId="07C6A8A1" w14:textId="77777777" w:rsidR="009664D1" w:rsidRPr="00BD6D94"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 xml:space="preserve">Beneficio o lucro. </w:t>
      </w:r>
      <w:r w:rsidRPr="00BD6D94">
        <w:rPr>
          <w:rFonts w:ascii="Arial Nova Light" w:hAnsi="Arial Nova Light"/>
          <w:sz w:val="24"/>
          <w:szCs w:val="24"/>
        </w:rPr>
        <w:t xml:space="preserve">El detrimento en la imagen del partido denunciante y su candidata y en el derecho de la ciudadanía a votar de manera informada, se tradujo en un beneficio indirecto con la parte denunciada relacionado con su posicionamiento ante las personas votantes de Aguascalientes para la contienda por la Gubernatura. </w:t>
      </w:r>
    </w:p>
    <w:p w14:paraId="6B3FEB79" w14:textId="77777777" w:rsidR="009664D1" w:rsidRPr="00B44278"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Reincidencia</w:t>
      </w:r>
      <w:r w:rsidRPr="00BD6D94">
        <w:rPr>
          <w:rFonts w:ascii="Arial Nova Light" w:hAnsi="Arial Nova Light"/>
          <w:sz w:val="24"/>
          <w:szCs w:val="24"/>
        </w:rPr>
        <w:t xml:space="preserve">. Dentro de los archivos relacionados con el catálogo de personas sancionadas de este Tribunal, </w:t>
      </w:r>
      <w:r w:rsidRPr="00BD6D94">
        <w:rPr>
          <w:rFonts w:ascii="Arial Nova Light" w:hAnsi="Arial Nova Light"/>
          <w:b/>
          <w:bCs/>
          <w:sz w:val="24"/>
          <w:szCs w:val="24"/>
        </w:rPr>
        <w:t>no obra constancia</w:t>
      </w:r>
      <w:r w:rsidRPr="00BD6D94">
        <w:rPr>
          <w:rFonts w:ascii="Arial Nova Light" w:hAnsi="Arial Nova Light"/>
          <w:sz w:val="24"/>
          <w:szCs w:val="24"/>
        </w:rPr>
        <w:t xml:space="preserve"> que permita calificar a la candidata denunciada como reincidente por la conducta infractora.</w:t>
      </w:r>
    </w:p>
    <w:p w14:paraId="0E3969A3" w14:textId="77777777" w:rsidR="009664D1" w:rsidRPr="00B0365D"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b/>
          <w:bCs/>
          <w:sz w:val="24"/>
          <w:szCs w:val="24"/>
        </w:rPr>
        <w:t>Calificación de la Infracción</w:t>
      </w:r>
      <w:r w:rsidRPr="00BD6D94">
        <w:rPr>
          <w:rFonts w:ascii="Arial Nova Light" w:hAnsi="Arial Nova Light"/>
          <w:b/>
          <w:bCs/>
          <w:sz w:val="24"/>
          <w:szCs w:val="24"/>
        </w:rPr>
        <w:t>.</w:t>
      </w:r>
      <w:r w:rsidRPr="00BD6D94">
        <w:rPr>
          <w:rFonts w:ascii="Arial Nova Light" w:hAnsi="Arial Nova Light"/>
          <w:sz w:val="24"/>
          <w:szCs w:val="24"/>
        </w:rPr>
        <w:t xml:space="preserve"> </w:t>
      </w:r>
    </w:p>
    <w:p w14:paraId="4B963C40" w14:textId="77777777" w:rsidR="009664D1"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sz w:val="24"/>
          <w:szCs w:val="24"/>
        </w:rPr>
        <w:t xml:space="preserve">En cuanto a la infracción de </w:t>
      </w:r>
      <w:r>
        <w:rPr>
          <w:rFonts w:ascii="Arial Nova Light" w:hAnsi="Arial Nova Light"/>
          <w:b/>
          <w:bCs/>
          <w:sz w:val="24"/>
          <w:szCs w:val="24"/>
        </w:rPr>
        <w:t xml:space="preserve">calumnia; </w:t>
      </w:r>
      <w:r w:rsidRPr="00BD6D94">
        <w:rPr>
          <w:rFonts w:ascii="Arial Nova Light" w:hAnsi="Arial Nova Light"/>
          <w:sz w:val="24"/>
          <w:szCs w:val="24"/>
        </w:rPr>
        <w:t xml:space="preserve">Tomando en consideración los elementos objetivos y subjetivos de la infracción, especialmente el grado de afectación a los bienes jurídicos tutelados, las circunstancias particulares de la difusión de la entrevista denunciada, así como con la finalidad de disuadir la posible comisión de faltas similares en el futuro y con fundamento en el artículo 244, párrafo 2, fracción I, del Código Electoral, se impone a </w:t>
      </w:r>
      <w:r>
        <w:rPr>
          <w:rFonts w:ascii="Arial Nova Light" w:hAnsi="Arial Nova Light"/>
          <w:sz w:val="24"/>
          <w:szCs w:val="24"/>
        </w:rPr>
        <w:t>Martha Márquez Alvarado</w:t>
      </w:r>
      <w:r w:rsidRPr="00BD6D94">
        <w:rPr>
          <w:rFonts w:ascii="Arial Nova Light" w:hAnsi="Arial Nova Light"/>
          <w:sz w:val="24"/>
          <w:szCs w:val="24"/>
        </w:rPr>
        <w:t xml:space="preserve">, </w:t>
      </w:r>
      <w:r>
        <w:rPr>
          <w:rFonts w:ascii="Arial Nova Light" w:hAnsi="Arial Nova Light"/>
          <w:sz w:val="24"/>
          <w:szCs w:val="24"/>
        </w:rPr>
        <w:t xml:space="preserve">se califica como </w:t>
      </w:r>
      <w:r>
        <w:rPr>
          <w:rFonts w:ascii="Arial Nova Light" w:hAnsi="Arial Nova Light"/>
          <w:b/>
          <w:bCs/>
          <w:sz w:val="24"/>
          <w:szCs w:val="24"/>
        </w:rPr>
        <w:t xml:space="preserve">levísima. </w:t>
      </w:r>
    </w:p>
    <w:p w14:paraId="5D923944" w14:textId="77777777" w:rsidR="009664D1" w:rsidRPr="00297A29" w:rsidRDefault="009664D1" w:rsidP="009664D1">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297A29">
        <w:rPr>
          <w:rFonts w:ascii="Arial Nova Light" w:hAnsi="Arial Nova Light"/>
          <w:b/>
          <w:bCs/>
          <w:sz w:val="24"/>
          <w:szCs w:val="24"/>
        </w:rPr>
        <w:t xml:space="preserve">En cuanto a la infracción de VPMG. </w:t>
      </w:r>
      <w:r w:rsidRPr="00297A29">
        <w:rPr>
          <w:rFonts w:ascii="Arial Nova Light" w:hAnsi="Arial Nova Light"/>
          <w:sz w:val="24"/>
          <w:szCs w:val="24"/>
        </w:rPr>
        <w:t xml:space="preserve">De conformidad con el artículo 246, fracción IV, del Código Electoral, son infracciones de los ciudadanos, la realización de actos que constituyan VPMG, y en concordancia con el artículo 250 A, inciso g), del mismo ordenamiento, se establece que serán conductas sancionables cuando, se divulguen imágenes, </w:t>
      </w:r>
      <w:r w:rsidRPr="00297A29">
        <w:rPr>
          <w:rFonts w:ascii="Arial Nova Light" w:hAnsi="Arial Nova Light"/>
          <w:b/>
          <w:bCs/>
          <w:sz w:val="24"/>
          <w:szCs w:val="24"/>
        </w:rPr>
        <w:t>mensajes o información</w:t>
      </w:r>
      <w:r w:rsidRPr="00297A29">
        <w:rPr>
          <w:rFonts w:ascii="Arial Nova Light" w:hAnsi="Arial Nova Light"/>
          <w:sz w:val="24"/>
          <w:szCs w:val="24"/>
        </w:rPr>
        <w:t xml:space="preserve"> privada de una mujer candidata, por cualquier medio físico o virtual, con el propósito de desacreditarla, difamarla, denigrarla y poner en entredicho su capacidad o habilidades para la política, con base en estereotipos de género. </w:t>
      </w:r>
      <w:r>
        <w:rPr>
          <w:rFonts w:ascii="Arial Nova Light" w:hAnsi="Arial Nova Light"/>
          <w:sz w:val="24"/>
          <w:szCs w:val="24"/>
        </w:rPr>
        <w:t xml:space="preserve"> </w:t>
      </w:r>
    </w:p>
    <w:p w14:paraId="4DABD39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p>
    <w:p w14:paraId="53E2668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r w:rsidRPr="00297A29">
        <w:rPr>
          <w:rFonts w:ascii="Arial Nova Light" w:hAnsi="Arial Nova Light"/>
          <w:sz w:val="24"/>
          <w:szCs w:val="24"/>
        </w:rPr>
        <w:t xml:space="preserve">Al respecto, </w:t>
      </w:r>
      <w:r>
        <w:rPr>
          <w:rFonts w:ascii="Arial Nova Light" w:hAnsi="Arial Nova Light"/>
          <w:sz w:val="24"/>
          <w:szCs w:val="24"/>
        </w:rPr>
        <w:t xml:space="preserve">y </w:t>
      </w:r>
      <w:r w:rsidRPr="00297A29">
        <w:rPr>
          <w:rFonts w:ascii="Arial Nova Light" w:hAnsi="Arial Nova Light"/>
          <w:sz w:val="24"/>
          <w:szCs w:val="24"/>
        </w:rPr>
        <w:t>de conformidad con lo previsto por el artículo 41, de la propia Ley Modelo la citada infracción es considerada</w:t>
      </w:r>
      <w:r>
        <w:rPr>
          <w:rFonts w:ascii="Arial Nova Light" w:hAnsi="Arial Nova Light"/>
          <w:sz w:val="24"/>
          <w:szCs w:val="24"/>
        </w:rPr>
        <w:t xml:space="preserve"> que la calificación mínima en asuntos de VPMG, debe ser </w:t>
      </w:r>
      <w:r w:rsidRPr="00297A29">
        <w:rPr>
          <w:rFonts w:ascii="Arial Nova Light" w:hAnsi="Arial Nova Light"/>
          <w:b/>
          <w:bCs/>
          <w:sz w:val="24"/>
          <w:szCs w:val="24"/>
        </w:rPr>
        <w:t>gravísima.</w:t>
      </w:r>
    </w:p>
    <w:p w14:paraId="2F836AB6" w14:textId="77777777" w:rsidR="009664D1" w:rsidRPr="0035482D" w:rsidRDefault="009664D1" w:rsidP="009664D1">
      <w:pPr>
        <w:pStyle w:val="Prrafodelista"/>
        <w:numPr>
          <w:ilvl w:val="0"/>
          <w:numId w:val="40"/>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17033E">
        <w:rPr>
          <w:rFonts w:ascii="Arial Nova Light" w:hAnsi="Arial Nova Light"/>
          <w:b/>
          <w:bCs/>
          <w:sz w:val="24"/>
          <w:szCs w:val="24"/>
        </w:rPr>
        <w:t xml:space="preserve">SANCIÓN A IMPONER. </w:t>
      </w:r>
      <w:r w:rsidRPr="0017033E">
        <w:rPr>
          <w:rFonts w:ascii="Arial Nova Light" w:hAnsi="Arial Nova Light"/>
          <w:sz w:val="24"/>
          <w:szCs w:val="24"/>
        </w:rPr>
        <w:t xml:space="preserve">A efecto de determinar la sanción que corresponde a la parte denunciada, resulta aplicable la jurisprudencia 157/2005 emitida por la Primera Sala de la Suprema Corte de Justicia de la Nación, de rubro: </w:t>
      </w:r>
      <w:r w:rsidRPr="0017033E">
        <w:rPr>
          <w:rFonts w:ascii="Arial Nova Light" w:hAnsi="Arial Nova Light"/>
          <w:b/>
          <w:bCs/>
          <w:i/>
          <w:iCs/>
          <w:sz w:val="24"/>
          <w:szCs w:val="24"/>
        </w:rPr>
        <w:t xml:space="preserve">“INDIVIDUALIZACIÓN DE LA PENA. </w:t>
      </w:r>
      <w:r w:rsidRPr="0017033E">
        <w:rPr>
          <w:rFonts w:ascii="Arial Nova Light" w:hAnsi="Arial Nova Light"/>
          <w:b/>
          <w:bCs/>
          <w:i/>
          <w:iCs/>
          <w:sz w:val="24"/>
          <w:szCs w:val="24"/>
        </w:rPr>
        <w:lastRenderedPageBreak/>
        <w:t>DEBE SER CONGRUENTE CON EL GRADO DE CULPABILIDAD ATRIBUIDO AL INCULPADO, PUDIENDO EL JUZGADOR ACREDITAR DICHO EXTREMO A TRAVÉS DE CUALQUIER MÉTODO QUE RESULTE IDÓNEO PARA ELLO”</w:t>
      </w:r>
      <w:r w:rsidRPr="0017033E">
        <w:rPr>
          <w:rFonts w:ascii="Arial Nova Light" w:hAnsi="Arial Nova Light"/>
          <w:sz w:val="24"/>
          <w:szCs w:val="24"/>
        </w:rPr>
        <w:t>.</w:t>
      </w:r>
    </w:p>
    <w:p w14:paraId="5FA187A8" w14:textId="77777777" w:rsidR="009664D1" w:rsidRPr="00A465E1" w:rsidRDefault="009664D1" w:rsidP="009664D1">
      <w:pPr>
        <w:pStyle w:val="Prrafodelista"/>
        <w:numPr>
          <w:ilvl w:val="1"/>
          <w:numId w:val="40"/>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35482D">
        <w:rPr>
          <w:rFonts w:ascii="Arial Nova Light" w:hAnsi="Arial Nova Light"/>
          <w:b/>
          <w:bCs/>
          <w:sz w:val="24"/>
          <w:szCs w:val="24"/>
        </w:rPr>
        <w:t xml:space="preserve">En cuanto a la infracción de Calumnia, </w:t>
      </w:r>
      <w:r w:rsidRPr="0035482D">
        <w:rPr>
          <w:rFonts w:ascii="Arial Nova Light" w:hAnsi="Arial Nova Light" w:cs="Arial"/>
          <w:sz w:val="24"/>
          <w:szCs w:val="24"/>
        </w:rPr>
        <w:t xml:space="preserve">Consecuentemente, </w:t>
      </w:r>
      <w:r>
        <w:rPr>
          <w:rFonts w:ascii="Arial Nova Light" w:hAnsi="Arial Nova Light" w:cs="Arial"/>
          <w:sz w:val="24"/>
          <w:szCs w:val="24"/>
        </w:rPr>
        <w:t>por</w:t>
      </w:r>
      <w:r w:rsidRPr="0035482D">
        <w:rPr>
          <w:rFonts w:ascii="Arial Nova Light" w:hAnsi="Arial Nova Light" w:cs="Arial"/>
          <w:sz w:val="24"/>
          <w:szCs w:val="24"/>
        </w:rPr>
        <w:t xml:space="preserve"> lo establecido se acredita la conducta ya referida, </w:t>
      </w:r>
      <w:r>
        <w:rPr>
          <w:rFonts w:ascii="Arial Nova Light" w:hAnsi="Arial Nova Light" w:cs="Arial"/>
          <w:sz w:val="24"/>
          <w:szCs w:val="24"/>
        </w:rPr>
        <w:t>y, por tanto</w:t>
      </w:r>
      <w:r w:rsidRPr="0035482D">
        <w:rPr>
          <w:rFonts w:ascii="Arial Nova Light" w:hAnsi="Arial Nova Light" w:cs="Arial"/>
          <w:sz w:val="24"/>
          <w:szCs w:val="24"/>
        </w:rPr>
        <w:t xml:space="preserve">, lo conducente por parte de este Tribunal, es la imposición de una </w:t>
      </w:r>
      <w:r w:rsidRPr="0035482D">
        <w:rPr>
          <w:rFonts w:ascii="Arial Nova Light" w:hAnsi="Arial Nova Light" w:cs="Arial"/>
          <w:b/>
          <w:bCs/>
          <w:sz w:val="24"/>
          <w:szCs w:val="24"/>
        </w:rPr>
        <w:t>amonestación pública</w:t>
      </w:r>
      <w:r w:rsidRPr="0035482D">
        <w:rPr>
          <w:rFonts w:ascii="Arial Nova Light" w:hAnsi="Arial Nova Light" w:cs="Arial"/>
          <w:sz w:val="24"/>
          <w:szCs w:val="24"/>
        </w:rPr>
        <w:t>.</w:t>
      </w:r>
      <w:r w:rsidRPr="0026710C">
        <w:rPr>
          <w:rStyle w:val="Refdenotaalpie"/>
          <w:rFonts w:ascii="Arial Nova Light" w:hAnsi="Arial Nova Light" w:cs="Arial"/>
          <w:sz w:val="24"/>
          <w:szCs w:val="24"/>
        </w:rPr>
        <w:footnoteReference w:id="41"/>
      </w:r>
    </w:p>
    <w:p w14:paraId="52DE1311"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p>
    <w:p w14:paraId="2C8E679E" w14:textId="77777777" w:rsidR="009664D1" w:rsidRDefault="009664D1" w:rsidP="009664D1">
      <w:pPr>
        <w:pStyle w:val="Prrafodelista"/>
        <w:numPr>
          <w:ilvl w:val="1"/>
          <w:numId w:val="40"/>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A465E1">
        <w:rPr>
          <w:rFonts w:ascii="Arial Nova Light" w:hAnsi="Arial Nova Light"/>
          <w:b/>
          <w:bCs/>
          <w:sz w:val="24"/>
          <w:szCs w:val="24"/>
        </w:rPr>
        <w:t xml:space="preserve">En cuanto a la infracción de VPMG. </w:t>
      </w:r>
      <w:r w:rsidRPr="00A465E1">
        <w:rPr>
          <w:rFonts w:ascii="Arial Nova Light" w:hAnsi="Arial Nova Light"/>
          <w:sz w:val="24"/>
          <w:szCs w:val="24"/>
        </w:rPr>
        <w:t xml:space="preserve">de conformidad con el artículo 246, párrafo primero, fracción IV en relación con el párrafo segundo, fracción III, se impone una sanción consistente en la </w:t>
      </w:r>
      <w:r w:rsidRPr="00A465E1">
        <w:rPr>
          <w:rFonts w:ascii="Arial Nova Light" w:hAnsi="Arial Nova Light"/>
          <w:b/>
          <w:bCs/>
          <w:sz w:val="24"/>
          <w:szCs w:val="24"/>
        </w:rPr>
        <w:t>multa mínima prevista en la ley, equivalente a cincuenta</w:t>
      </w:r>
      <w:r w:rsidRPr="00A465E1">
        <w:rPr>
          <w:rFonts w:ascii="Arial Nova Light" w:hAnsi="Arial Nova Light"/>
          <w:sz w:val="24"/>
          <w:szCs w:val="24"/>
        </w:rPr>
        <w:t xml:space="preserve"> </w:t>
      </w:r>
      <w:r w:rsidRPr="00A465E1">
        <w:rPr>
          <w:rFonts w:ascii="Arial Nova Light" w:hAnsi="Arial Nova Light"/>
          <w:b/>
          <w:bCs/>
          <w:sz w:val="24"/>
          <w:szCs w:val="24"/>
        </w:rPr>
        <w:t>veces</w:t>
      </w:r>
      <w:r w:rsidRPr="00A465E1">
        <w:rPr>
          <w:rFonts w:ascii="Arial Nova Light" w:hAnsi="Arial Nova Light"/>
          <w:sz w:val="24"/>
          <w:szCs w:val="24"/>
        </w:rPr>
        <w:t xml:space="preserve"> el valor diario de la unidad de medida y actualización</w:t>
      </w:r>
      <w:r w:rsidRPr="00AA2D7C">
        <w:rPr>
          <w:rStyle w:val="Refdenotaalpie"/>
          <w:rFonts w:ascii="Arial Nova Light" w:hAnsi="Arial Nova Light"/>
          <w:sz w:val="24"/>
          <w:szCs w:val="24"/>
        </w:rPr>
        <w:footnoteReference w:id="42"/>
      </w:r>
      <w:r w:rsidRPr="00A465E1">
        <w:rPr>
          <w:rFonts w:ascii="Arial Nova Light" w:hAnsi="Arial Nova Light"/>
          <w:sz w:val="24"/>
          <w:szCs w:val="24"/>
        </w:rPr>
        <w:t xml:space="preserve"> (UMA), equivalente a </w:t>
      </w:r>
      <w:r w:rsidRPr="00A465E1">
        <w:rPr>
          <w:rFonts w:ascii="Arial Nova Light" w:hAnsi="Arial Nova Light"/>
          <w:b/>
          <w:bCs/>
          <w:sz w:val="24"/>
          <w:szCs w:val="24"/>
        </w:rPr>
        <w:t>$4,811.00 (cuatro mil ochocientos once pesos 00/100 m.n.)</w:t>
      </w:r>
      <w:r w:rsidRPr="00A465E1">
        <w:rPr>
          <w:rFonts w:ascii="Arial Nova Light" w:hAnsi="Arial Nova Light"/>
          <w:sz w:val="24"/>
          <w:szCs w:val="24"/>
        </w:rPr>
        <w:t xml:space="preserve"> al medio de comunicación responsable de la nota periodística denunciada.</w:t>
      </w:r>
    </w:p>
    <w:p w14:paraId="6E29D636" w14:textId="77777777" w:rsidR="009664D1" w:rsidRPr="00A465E1" w:rsidRDefault="009664D1" w:rsidP="009664D1">
      <w:pPr>
        <w:pStyle w:val="Prrafodelista"/>
        <w:rPr>
          <w:rFonts w:ascii="Arial Nova Light" w:hAnsi="Arial Nova Light"/>
          <w:sz w:val="24"/>
          <w:szCs w:val="24"/>
        </w:rPr>
      </w:pPr>
    </w:p>
    <w:p w14:paraId="560BD033"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465E1">
        <w:rPr>
          <w:rFonts w:ascii="Arial Nova Light" w:hAnsi="Arial Nova Light"/>
          <w:sz w:val="24"/>
          <w:szCs w:val="24"/>
        </w:rPr>
        <w:t>Es oportuno precisar, que la Segunda Sala de la SCJN ha establecido que al imponerse la sanción mínima no es necesario analizar la capacidad económica del infractor, pues su motivación la constituye la verificación de la infracción y la adecuación del precepto que contiene dicha multa</w:t>
      </w:r>
      <w:r w:rsidRPr="00AA2D7C">
        <w:rPr>
          <w:rStyle w:val="Refdenotaalpie"/>
          <w:rFonts w:ascii="Arial Nova Light" w:hAnsi="Arial Nova Light"/>
          <w:sz w:val="24"/>
          <w:szCs w:val="24"/>
        </w:rPr>
        <w:footnoteReference w:id="43"/>
      </w:r>
      <w:r w:rsidRPr="00A465E1">
        <w:rPr>
          <w:rFonts w:ascii="Arial Nova Light" w:hAnsi="Arial Nova Light"/>
          <w:sz w:val="24"/>
          <w:szCs w:val="24"/>
        </w:rPr>
        <w:t xml:space="preserve">. </w:t>
      </w:r>
    </w:p>
    <w:p w14:paraId="1E3F14AA"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b/>
          <w:bCs/>
          <w:sz w:val="24"/>
          <w:szCs w:val="24"/>
        </w:rPr>
        <w:t xml:space="preserve">MEDIDAS DE REPARACIÓN INTEGRAL. </w:t>
      </w:r>
      <w:r w:rsidRPr="00AA2D7C">
        <w:rPr>
          <w:rFonts w:ascii="Arial Nova Light" w:hAnsi="Arial Nova Light"/>
          <w:sz w:val="24"/>
          <w:szCs w:val="24"/>
        </w:rPr>
        <w:t>De conformidad con las razones contenidas en la jurisprudencia emitida por la Sala Superior del Tribunal Electoral</w:t>
      </w:r>
      <w:r w:rsidRPr="00AA2D7C">
        <w:rPr>
          <w:rStyle w:val="Refdenotaalpie"/>
          <w:rFonts w:ascii="Arial Nova Light" w:hAnsi="Arial Nova Light"/>
          <w:sz w:val="24"/>
          <w:szCs w:val="24"/>
        </w:rPr>
        <w:footnoteReference w:id="44"/>
      </w:r>
      <w:r w:rsidRPr="00AA2D7C">
        <w:rPr>
          <w:rFonts w:ascii="Arial Nova Light" w:hAnsi="Arial Nova Light"/>
          <w:sz w:val="24"/>
          <w:szCs w:val="24"/>
        </w:rPr>
        <w:t>, existe la obligación de las autoridades jurisdiccionales electorales, ante casos de violencia política por razones de género, de delinear las acciones para no dejar impunes los hechos y reparar el daño a las víctimas.</w:t>
      </w:r>
    </w:p>
    <w:p w14:paraId="750872F4"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602EF97E"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Con base en lo anterior, y teniendo presente que en el caso si quedó acreditada la existencia de violencia política en razón de género, es que con fundamento en el </w:t>
      </w:r>
      <w:r w:rsidRPr="00AA2D7C">
        <w:rPr>
          <w:rFonts w:ascii="Arial Nova Light" w:hAnsi="Arial Nova Light"/>
          <w:sz w:val="24"/>
          <w:szCs w:val="24"/>
        </w:rPr>
        <w:lastRenderedPageBreak/>
        <w:t>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0526448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820664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En este sentido, en los informes anuales de dos mil diez y dos mil once, la Corte Interamericana de Derechos Humanos incluyó definiciones de las medidas a las cuales se refiere el artículo 63</w:t>
      </w:r>
      <w:bookmarkStart w:id="9" w:name="_ftnref51"/>
      <w:bookmarkEnd w:id="9"/>
      <w:r w:rsidRPr="00AA2D7C">
        <w:rPr>
          <w:rStyle w:val="Refdenotaalpie"/>
          <w:rFonts w:ascii="Arial Nova Light" w:hAnsi="Arial Nova Light"/>
          <w:sz w:val="24"/>
          <w:szCs w:val="24"/>
        </w:rPr>
        <w:footnoteReference w:id="45"/>
      </w:r>
      <w:r w:rsidRPr="00AA2D7C">
        <w:rPr>
          <w:rFonts w:ascii="Arial Nova Light" w:hAnsi="Arial Nova Light"/>
          <w:sz w:val="24"/>
          <w:szCs w:val="24"/>
        </w:rPr>
        <w:t xml:space="preserve"> de la Convención Americana sobre Derechos Humanos. Sobre este particular, señaló que las </w:t>
      </w:r>
      <w:r w:rsidRPr="00AA2D7C">
        <w:rPr>
          <w:rFonts w:ascii="Arial Nova Light" w:hAnsi="Arial Nova Light"/>
          <w:b/>
          <w:bCs/>
          <w:sz w:val="24"/>
          <w:szCs w:val="24"/>
        </w:rPr>
        <w:t>medidas de satisfacción</w:t>
      </w:r>
      <w:r w:rsidRPr="00AA2D7C">
        <w:rPr>
          <w:rFonts w:ascii="Arial Nova Light" w:hAnsi="Arial Nova Light"/>
          <w:sz w:val="24"/>
          <w:szCs w:val="24"/>
        </w:rPr>
        <w:t>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7E01A80E"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0992C9B"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Por su parte, las </w:t>
      </w:r>
      <w:r w:rsidRPr="00AA2D7C">
        <w:rPr>
          <w:rFonts w:ascii="Arial Nova Light" w:hAnsi="Arial Nova Light"/>
          <w:b/>
          <w:bCs/>
          <w:sz w:val="24"/>
          <w:szCs w:val="24"/>
        </w:rPr>
        <w:t>garantías de no repetición</w:t>
      </w:r>
      <w:r w:rsidRPr="00AA2D7C">
        <w:rPr>
          <w:rFonts w:ascii="Arial Nova Light" w:hAnsi="Arial Nova Light"/>
          <w:sz w:val="24"/>
          <w:szCs w:val="24"/>
        </w:rPr>
        <w:t> son medidas tendientes a que no vuelvan a ocurrir violaciones a los derechos humanos como las sucedidas en el caso que nos ocupa.</w:t>
      </w:r>
    </w:p>
    <w:p w14:paraId="2F50F22D"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4F678735"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Así, las </w:t>
      </w:r>
      <w:r w:rsidRPr="00AA2D7C">
        <w:rPr>
          <w:rFonts w:ascii="Arial Nova Light" w:hAnsi="Arial Nova Light"/>
          <w:b/>
          <w:bCs/>
          <w:sz w:val="24"/>
          <w:szCs w:val="24"/>
        </w:rPr>
        <w:t>garantías de protección</w:t>
      </w:r>
      <w:r w:rsidRPr="00AA2D7C">
        <w:rPr>
          <w:rFonts w:ascii="Arial Nova Light" w:hAnsi="Arial Nova Light"/>
          <w:sz w:val="24"/>
          <w:szCs w:val="24"/>
        </w:rPr>
        <w:t xml:space="preserve"> tienen un alcance o repercusión pública y, en muchas ocasiones, resuelven problemas estructurales viéndose beneficiadas no sólo las víctimas del caso, sino también otros miembros y grupos de la sociedad.</w:t>
      </w:r>
    </w:p>
    <w:p w14:paraId="51BAD47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0774EB3D"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En relación con lo anterior, en su artículo 26 la Ley General de Acceso de las Mujeres a una Vida Libre de Violencia, señala: </w:t>
      </w:r>
    </w:p>
    <w:p w14:paraId="2B714420"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334F459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i/>
          <w:iCs/>
        </w:rPr>
      </w:pPr>
      <w:r w:rsidRPr="00AA2D7C">
        <w:rPr>
          <w:rFonts w:ascii="Arial Nova Light" w:hAnsi="Arial Nova Light"/>
          <w:i/>
          <w:iCs/>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w:t>
      </w:r>
      <w:r w:rsidRPr="00AA2D7C">
        <w:rPr>
          <w:rFonts w:ascii="Arial Nova Light" w:hAnsi="Arial Nova Light"/>
          <w:b/>
          <w:bCs/>
          <w:i/>
          <w:iCs/>
        </w:rPr>
        <w:t>restitución, rehabilitación, compensación, satisfacción y medidas de no repetición</w:t>
      </w:r>
      <w:r w:rsidRPr="00AA2D7C">
        <w:rPr>
          <w:rFonts w:ascii="Arial Nova Light" w:hAnsi="Arial Nova Light"/>
          <w:i/>
          <w:iCs/>
        </w:rPr>
        <w:t>”.</w:t>
      </w:r>
      <w:r>
        <w:rPr>
          <w:rFonts w:ascii="Arial Nova Light" w:hAnsi="Arial Nova Light"/>
          <w:i/>
          <w:iCs/>
        </w:rPr>
        <w:t xml:space="preserve"> </w:t>
      </w:r>
      <w:r w:rsidRPr="00ED5B40">
        <w:rPr>
          <w:rFonts w:ascii="Arial Nova Light" w:hAnsi="Arial Nova Light"/>
          <w:b/>
          <w:bCs/>
          <w:i/>
          <w:iCs/>
        </w:rPr>
        <w:t>Lo resaltado es propio.</w:t>
      </w:r>
    </w:p>
    <w:p w14:paraId="032E3E2D"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0140949"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3BB4ED3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26FC6012"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 xml:space="preserve">Así, es que de conformidad a lo establecido por el artículo 250, párrafo segundo, inciso c) del Código Electoral, </w:t>
      </w:r>
      <w:r w:rsidRPr="00AA2D7C">
        <w:rPr>
          <w:rFonts w:ascii="Arial Nova Light" w:hAnsi="Arial Nova Light"/>
          <w:sz w:val="24"/>
          <w:szCs w:val="24"/>
          <w:u w:val="single"/>
        </w:rPr>
        <w:t>se </w:t>
      </w:r>
      <w:r w:rsidRPr="00AA2D7C">
        <w:rPr>
          <w:rFonts w:ascii="Arial Nova Light" w:hAnsi="Arial Nova Light"/>
          <w:b/>
          <w:bCs/>
          <w:sz w:val="24"/>
          <w:szCs w:val="24"/>
          <w:u w:val="single"/>
        </w:rPr>
        <w:t>ordena</w:t>
      </w:r>
      <w:r w:rsidRPr="00AA2D7C">
        <w:rPr>
          <w:rFonts w:ascii="Arial Nova Light" w:hAnsi="Arial Nova Light"/>
          <w:sz w:val="24"/>
          <w:szCs w:val="24"/>
          <w:u w:val="single"/>
        </w:rPr>
        <w:t> como </w:t>
      </w:r>
      <w:r w:rsidRPr="00AA2D7C">
        <w:rPr>
          <w:rFonts w:ascii="Arial Nova Light" w:hAnsi="Arial Nova Light"/>
          <w:b/>
          <w:bCs/>
          <w:sz w:val="24"/>
          <w:szCs w:val="24"/>
          <w:u w:val="single"/>
        </w:rPr>
        <w:t>medidas de protección</w:t>
      </w:r>
      <w:r w:rsidRPr="00AA2D7C">
        <w:rPr>
          <w:rFonts w:ascii="Arial Nova Light" w:hAnsi="Arial Nova Light"/>
          <w:sz w:val="24"/>
          <w:szCs w:val="24"/>
          <w:u w:val="single"/>
        </w:rPr>
        <w:t xml:space="preserve">, </w:t>
      </w:r>
      <w:r>
        <w:rPr>
          <w:rFonts w:ascii="Arial Nova Light" w:hAnsi="Arial Nova Light"/>
          <w:sz w:val="24"/>
          <w:szCs w:val="24"/>
          <w:u w:val="single"/>
        </w:rPr>
        <w:t>a la denunciada</w:t>
      </w:r>
      <w:r w:rsidRPr="00AA2D7C">
        <w:rPr>
          <w:rFonts w:ascii="Arial Nova Light" w:hAnsi="Arial Nova Light"/>
          <w:sz w:val="24"/>
          <w:szCs w:val="24"/>
          <w:u w:val="single"/>
        </w:rPr>
        <w:t>, abstenerse de realizar acciones u omisiones que de manera directa o indirecta tengan por objeto o resultado, intimidar, molestar o causar un daño o perjuicio a la denunciante</w:t>
      </w:r>
      <w:r w:rsidRPr="00AA2D7C">
        <w:rPr>
          <w:rFonts w:ascii="Arial Nova Light" w:hAnsi="Arial Nova Light"/>
          <w:sz w:val="24"/>
          <w:szCs w:val="24"/>
        </w:rPr>
        <w:t>.</w:t>
      </w:r>
    </w:p>
    <w:p w14:paraId="3AFE6243"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p>
    <w:p w14:paraId="4C0C885E" w14:textId="4E562B21" w:rsidR="009664D1" w:rsidRPr="00C17D36"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olor w:val="C00000"/>
          <w:sz w:val="24"/>
          <w:szCs w:val="24"/>
          <w:u w:val="single"/>
        </w:rPr>
      </w:pPr>
      <w:r w:rsidRPr="00AA2D7C">
        <w:rPr>
          <w:rFonts w:ascii="Arial Nova Light" w:hAnsi="Arial Nova Light"/>
          <w:sz w:val="24"/>
          <w:szCs w:val="24"/>
        </w:rPr>
        <w:t xml:space="preserve">Asimismo, </w:t>
      </w:r>
      <w:r w:rsidRPr="00AA2D7C">
        <w:rPr>
          <w:rFonts w:ascii="Arial Nova Light" w:hAnsi="Arial Nova Light"/>
          <w:sz w:val="24"/>
          <w:szCs w:val="24"/>
          <w:u w:val="single"/>
        </w:rPr>
        <w:t xml:space="preserve">como </w:t>
      </w:r>
      <w:r w:rsidRPr="00AA2D7C">
        <w:rPr>
          <w:rFonts w:ascii="Arial Nova Light" w:hAnsi="Arial Nova Light"/>
          <w:b/>
          <w:bCs/>
          <w:sz w:val="24"/>
          <w:szCs w:val="24"/>
          <w:u w:val="single"/>
        </w:rPr>
        <w:t>garantía de satisfacción</w:t>
      </w:r>
      <w:r w:rsidRPr="00AA2D7C">
        <w:rPr>
          <w:rFonts w:ascii="Arial Nova Light" w:hAnsi="Arial Nova Light"/>
          <w:sz w:val="24"/>
          <w:szCs w:val="24"/>
          <w:u w:val="single"/>
        </w:rPr>
        <w:t>, se </w:t>
      </w:r>
      <w:r w:rsidRPr="00AA2D7C">
        <w:rPr>
          <w:rFonts w:ascii="Arial Nova Light" w:hAnsi="Arial Nova Light"/>
          <w:b/>
          <w:bCs/>
          <w:sz w:val="24"/>
          <w:szCs w:val="24"/>
          <w:u w:val="single"/>
        </w:rPr>
        <w:t>ordena a</w:t>
      </w:r>
      <w:r>
        <w:rPr>
          <w:rFonts w:ascii="Arial Nova Light" w:hAnsi="Arial Nova Light"/>
          <w:b/>
          <w:bCs/>
          <w:sz w:val="24"/>
          <w:szCs w:val="24"/>
          <w:u w:val="single"/>
        </w:rPr>
        <w:t xml:space="preserve"> </w:t>
      </w:r>
      <w:r w:rsidRPr="00AA2D7C">
        <w:rPr>
          <w:rFonts w:ascii="Arial Nova Light" w:hAnsi="Arial Nova Light"/>
          <w:b/>
          <w:bCs/>
          <w:sz w:val="24"/>
          <w:szCs w:val="24"/>
          <w:u w:val="single"/>
        </w:rPr>
        <w:t>l</w:t>
      </w:r>
      <w:r>
        <w:rPr>
          <w:rFonts w:ascii="Arial Nova Light" w:hAnsi="Arial Nova Light"/>
          <w:b/>
          <w:bCs/>
          <w:sz w:val="24"/>
          <w:szCs w:val="24"/>
          <w:u w:val="single"/>
        </w:rPr>
        <w:t>a</w:t>
      </w:r>
      <w:r w:rsidRPr="00AA2D7C">
        <w:rPr>
          <w:rFonts w:ascii="Arial Nova Light" w:hAnsi="Arial Nova Light"/>
          <w:b/>
          <w:bCs/>
          <w:sz w:val="24"/>
          <w:szCs w:val="24"/>
          <w:u w:val="single"/>
        </w:rPr>
        <w:t xml:space="preserve"> denunciad</w:t>
      </w:r>
      <w:r>
        <w:rPr>
          <w:rFonts w:ascii="Arial Nova Light" w:hAnsi="Arial Nova Light"/>
          <w:b/>
          <w:bCs/>
          <w:sz w:val="24"/>
          <w:szCs w:val="24"/>
          <w:u w:val="single"/>
        </w:rPr>
        <w:t>a</w:t>
      </w:r>
      <w:r w:rsidRPr="00AA2D7C">
        <w:rPr>
          <w:rFonts w:ascii="Arial Nova Light" w:hAnsi="Arial Nova Light"/>
          <w:sz w:val="24"/>
          <w:szCs w:val="24"/>
          <w:u w:val="single"/>
        </w:rPr>
        <w:t xml:space="preserve">, a que, en un periodo no mayor a </w:t>
      </w:r>
      <w:r w:rsidRPr="00AA2D7C">
        <w:rPr>
          <w:rFonts w:ascii="Arial Nova Light" w:hAnsi="Arial Nova Light"/>
          <w:b/>
          <w:bCs/>
          <w:sz w:val="24"/>
          <w:szCs w:val="24"/>
          <w:u w:val="single"/>
        </w:rPr>
        <w:t>cinco días naturales</w:t>
      </w:r>
      <w:r w:rsidRPr="00AA2D7C">
        <w:rPr>
          <w:rFonts w:ascii="Arial Nova Light" w:hAnsi="Arial Nova Light"/>
          <w:sz w:val="24"/>
          <w:szCs w:val="24"/>
          <w:u w:val="single"/>
        </w:rPr>
        <w:t xml:space="preserve"> a partir de la notificación del presente fallo, externe una </w:t>
      </w:r>
      <w:r w:rsidRPr="00AA2D7C">
        <w:rPr>
          <w:rFonts w:ascii="Arial Nova Light" w:hAnsi="Arial Nova Light"/>
          <w:b/>
          <w:bCs/>
          <w:sz w:val="24"/>
          <w:szCs w:val="24"/>
          <w:u w:val="single"/>
        </w:rPr>
        <w:t>disculpa pública</w:t>
      </w:r>
      <w:r w:rsidRPr="00AA2D7C">
        <w:rPr>
          <w:rFonts w:ascii="Arial Nova Light" w:hAnsi="Arial Nova Light"/>
          <w:sz w:val="24"/>
          <w:szCs w:val="24"/>
          <w:u w:val="single"/>
        </w:rPr>
        <w:t xml:space="preserve"> a través de su página web y/o redes sociales oficiales misma que deberá estar visible y fija en el sitio web por </w:t>
      </w:r>
      <w:r>
        <w:rPr>
          <w:rFonts w:ascii="Arial Nova Light" w:hAnsi="Arial Nova Light"/>
          <w:sz w:val="24"/>
          <w:szCs w:val="24"/>
          <w:u w:val="single"/>
        </w:rPr>
        <w:t xml:space="preserve">quince días. </w:t>
      </w:r>
    </w:p>
    <w:p w14:paraId="5AC16FEC" w14:textId="77777777" w:rsidR="00C17D36" w:rsidRDefault="00C17D36"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u w:val="single"/>
        </w:rPr>
      </w:pPr>
    </w:p>
    <w:p w14:paraId="17D86AC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u w:val="single"/>
        </w:rPr>
      </w:pPr>
      <w:r w:rsidRPr="00AA2D7C">
        <w:rPr>
          <w:rFonts w:ascii="Arial Nova Light" w:hAnsi="Arial Nova Light"/>
          <w:sz w:val="24"/>
          <w:szCs w:val="24"/>
        </w:rPr>
        <w:t xml:space="preserve">De igual manera, respecto a la </w:t>
      </w:r>
      <w:r w:rsidRPr="00AA2D7C">
        <w:rPr>
          <w:rFonts w:ascii="Arial Nova Light" w:hAnsi="Arial Nova Light"/>
          <w:b/>
          <w:bCs/>
          <w:sz w:val="24"/>
          <w:szCs w:val="24"/>
          <w:u w:val="single"/>
        </w:rPr>
        <w:t>garantía de no repetición</w:t>
      </w:r>
      <w:r w:rsidRPr="00AA2D7C">
        <w:rPr>
          <w:rFonts w:ascii="Arial Nova Light" w:hAnsi="Arial Nova Light"/>
          <w:sz w:val="24"/>
          <w:szCs w:val="24"/>
          <w:u w:val="single"/>
        </w:rPr>
        <w:t xml:space="preserve">, </w:t>
      </w:r>
      <w:r>
        <w:rPr>
          <w:rFonts w:ascii="Arial Nova Light" w:hAnsi="Arial Nova Light"/>
          <w:sz w:val="24"/>
          <w:szCs w:val="24"/>
          <w:u w:val="single"/>
        </w:rPr>
        <w:t>la denunciada</w:t>
      </w:r>
      <w:r w:rsidRPr="00AA2D7C">
        <w:rPr>
          <w:rFonts w:ascii="Arial Nova Light" w:hAnsi="Arial Nova Light"/>
          <w:sz w:val="24"/>
          <w:szCs w:val="24"/>
          <w:u w:val="single"/>
        </w:rPr>
        <w:t xml:space="preserve"> deberá compartir</w:t>
      </w:r>
      <w:r w:rsidRPr="00AA2D7C">
        <w:rPr>
          <w:rFonts w:ascii="Arial Nova Light" w:hAnsi="Arial Nova Light" w:cs="Arial"/>
          <w:bCs/>
          <w:sz w:val="24"/>
          <w:szCs w:val="24"/>
          <w:u w:val="single"/>
        </w:rPr>
        <w:t xml:space="preserve"> esta sentencia</w:t>
      </w:r>
      <w:r w:rsidRPr="00AA2D7C">
        <w:rPr>
          <w:rStyle w:val="Refdenotaalpie"/>
          <w:rFonts w:ascii="Arial Nova Light" w:hAnsi="Arial Nova Light" w:cs="Arial"/>
          <w:bCs/>
          <w:sz w:val="24"/>
          <w:szCs w:val="24"/>
          <w:u w:val="single"/>
        </w:rPr>
        <w:footnoteReference w:id="46"/>
      </w:r>
      <w:r w:rsidRPr="00AA2D7C">
        <w:rPr>
          <w:rFonts w:ascii="Arial Nova Light" w:hAnsi="Arial Nova Light" w:cs="Arial"/>
          <w:bCs/>
          <w:sz w:val="24"/>
          <w:szCs w:val="24"/>
          <w:u w:val="single"/>
        </w:rPr>
        <w:t xml:space="preserve"> en su sitio web, la cual deberá quedar como una publicación fija durante el periodo de quince días naturales consecutivos, posteriores a que sean legalmente notificados.  </w:t>
      </w:r>
    </w:p>
    <w:p w14:paraId="6485D61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u w:val="single"/>
        </w:rPr>
      </w:pPr>
    </w:p>
    <w:p w14:paraId="7D743E12" w14:textId="051F1FA5"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 xml:space="preserve">Además, </w:t>
      </w:r>
      <w:r>
        <w:rPr>
          <w:rFonts w:ascii="Arial Nova Light" w:hAnsi="Arial Nova Light" w:cs="Arial"/>
          <w:bCs/>
          <w:sz w:val="24"/>
          <w:szCs w:val="24"/>
        </w:rPr>
        <w:t xml:space="preserve">la candidata </w:t>
      </w:r>
      <w:r w:rsidRPr="00264343">
        <w:rPr>
          <w:rFonts w:ascii="Arial Nova Light" w:hAnsi="Arial Nova Light" w:cs="Arial"/>
          <w:bCs/>
          <w:sz w:val="24"/>
          <w:szCs w:val="24"/>
        </w:rPr>
        <w:t xml:space="preserve">denunciada, </w:t>
      </w:r>
      <w:r w:rsidRPr="00264343">
        <w:rPr>
          <w:rFonts w:ascii="Arial Nova Light" w:hAnsi="Arial Nova Light" w:cs="Arial"/>
          <w:bCs/>
          <w:sz w:val="24"/>
          <w:szCs w:val="24"/>
          <w:u w:val="single"/>
        </w:rPr>
        <w:t>en un plazo no mayor a cinco días contados a partir de la presente sentencia,</w:t>
      </w:r>
      <w:r w:rsidR="00264343" w:rsidRPr="00264343">
        <w:rPr>
          <w:rFonts w:ascii="Arial Nova Light" w:hAnsi="Arial Nova Light" w:cs="Arial"/>
          <w:bCs/>
          <w:color w:val="C00000"/>
          <w:sz w:val="24"/>
          <w:szCs w:val="24"/>
          <w:u w:val="single"/>
        </w:rPr>
        <w:t xml:space="preserve"> </w:t>
      </w:r>
      <w:r w:rsidRPr="00264343">
        <w:rPr>
          <w:rFonts w:ascii="Arial Nova Light" w:hAnsi="Arial Nova Light" w:cs="Arial"/>
          <w:bCs/>
          <w:sz w:val="24"/>
          <w:szCs w:val="24"/>
          <w:u w:val="single"/>
        </w:rPr>
        <w:t>deberán</w:t>
      </w:r>
      <w:r w:rsidRPr="00AA2D7C">
        <w:rPr>
          <w:rFonts w:ascii="Arial Nova Light" w:hAnsi="Arial Nova Light" w:cs="Arial"/>
          <w:bCs/>
          <w:sz w:val="24"/>
          <w:szCs w:val="24"/>
          <w:u w:val="single"/>
        </w:rPr>
        <w:t xml:space="preserve"> solicitar al IE</w:t>
      </w:r>
      <w:r>
        <w:rPr>
          <w:rFonts w:ascii="Arial Nova Light" w:hAnsi="Arial Nova Light" w:cs="Arial"/>
          <w:bCs/>
          <w:sz w:val="24"/>
          <w:szCs w:val="24"/>
          <w:u w:val="single"/>
        </w:rPr>
        <w:t xml:space="preserve">E, </w:t>
      </w:r>
      <w:r w:rsidRPr="00AA2D7C">
        <w:rPr>
          <w:rFonts w:ascii="Arial Nova Light" w:hAnsi="Arial Nova Light" w:cs="Arial"/>
          <w:bCs/>
          <w:sz w:val="24"/>
          <w:szCs w:val="24"/>
          <w:u w:val="single"/>
        </w:rPr>
        <w:t xml:space="preserve">y al Instituto Aguascalentense de la </w:t>
      </w:r>
      <w:r w:rsidR="00817026">
        <w:rPr>
          <w:rFonts w:ascii="Arial Nova Light" w:hAnsi="Arial Nova Light" w:cs="Arial"/>
          <w:bCs/>
          <w:sz w:val="24"/>
          <w:szCs w:val="24"/>
          <w:u w:val="single"/>
        </w:rPr>
        <w:t>Mujer</w:t>
      </w:r>
      <w:r w:rsidR="00817026">
        <w:rPr>
          <w:rStyle w:val="Refdenotaalpie"/>
          <w:rFonts w:ascii="Arial Nova Light" w:hAnsi="Arial Nova Light" w:cs="Arial"/>
          <w:bCs/>
          <w:sz w:val="24"/>
          <w:szCs w:val="24"/>
          <w:u w:val="single"/>
        </w:rPr>
        <w:footnoteReference w:id="47"/>
      </w:r>
      <w:r w:rsidRPr="00AA2D7C">
        <w:rPr>
          <w:rFonts w:ascii="Arial Nova Light" w:hAnsi="Arial Nova Light" w:cs="Arial"/>
          <w:bCs/>
          <w:sz w:val="24"/>
          <w:szCs w:val="24"/>
          <w:u w:val="single"/>
        </w:rPr>
        <w:t xml:space="preserve"> una </w:t>
      </w:r>
      <w:r w:rsidRPr="00AA2D7C">
        <w:rPr>
          <w:rFonts w:ascii="Arial Nova Light" w:hAnsi="Arial Nova Light" w:cs="Arial"/>
          <w:b/>
          <w:sz w:val="24"/>
          <w:szCs w:val="24"/>
          <w:u w:val="single"/>
        </w:rPr>
        <w:t>capacitación</w:t>
      </w:r>
      <w:r w:rsidRPr="00AA2D7C">
        <w:rPr>
          <w:rFonts w:ascii="Arial Nova Light" w:hAnsi="Arial Nova Light" w:cs="Arial"/>
          <w:bCs/>
          <w:sz w:val="24"/>
          <w:szCs w:val="24"/>
          <w:u w:val="single"/>
        </w:rPr>
        <w:t xml:space="preserve"> en materia de VPMG</w:t>
      </w:r>
      <w:r w:rsidRPr="00AA2D7C">
        <w:rPr>
          <w:rFonts w:ascii="Arial Nova Light" w:hAnsi="Arial Nova Light" w:cs="Arial"/>
          <w:bCs/>
          <w:sz w:val="24"/>
          <w:szCs w:val="24"/>
        </w:rPr>
        <w:t xml:space="preserve">. </w:t>
      </w:r>
      <w:r>
        <w:rPr>
          <w:rFonts w:ascii="Arial Nova Light" w:hAnsi="Arial Nova Light" w:cs="Arial"/>
          <w:bCs/>
          <w:sz w:val="24"/>
          <w:szCs w:val="24"/>
        </w:rPr>
        <w:t>La denunciada</w:t>
      </w:r>
      <w:r w:rsidRPr="00AA2D7C">
        <w:rPr>
          <w:rFonts w:ascii="Arial Nova Light" w:hAnsi="Arial Nova Light" w:cs="Arial"/>
          <w:bCs/>
          <w:sz w:val="24"/>
          <w:szCs w:val="24"/>
        </w:rPr>
        <w:t xml:space="preserve"> deberá de informarlo de inmediato al correo de cumplimientos, y mandar constancias físicas de su cumplimiento al domicilio del </w:t>
      </w:r>
      <w:r>
        <w:rPr>
          <w:rFonts w:ascii="Arial Nova Light" w:hAnsi="Arial Nova Light" w:cs="Arial"/>
          <w:bCs/>
          <w:sz w:val="24"/>
          <w:szCs w:val="24"/>
        </w:rPr>
        <w:t>T</w:t>
      </w:r>
      <w:r w:rsidRPr="00AA2D7C">
        <w:rPr>
          <w:rFonts w:ascii="Arial Nova Light" w:hAnsi="Arial Nova Light" w:cs="Arial"/>
          <w:bCs/>
          <w:sz w:val="24"/>
          <w:szCs w:val="24"/>
        </w:rPr>
        <w:t>ribunal</w:t>
      </w:r>
    </w:p>
    <w:p w14:paraId="6F7E3E6F"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592E18F1"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 xml:space="preserve">Por lo que se vincula a tales instituciones </w:t>
      </w:r>
      <w:r w:rsidRPr="00AA2D7C">
        <w:rPr>
          <w:rFonts w:ascii="Arial Nova Light" w:hAnsi="Arial Nova Light" w:cs="Arial"/>
          <w:b/>
          <w:sz w:val="24"/>
          <w:szCs w:val="24"/>
        </w:rPr>
        <w:t xml:space="preserve">para que habilite o en su caso, diseñe un curso/taller a efecto de capacitar y sensibilizar al medio de comunicación denunciado. </w:t>
      </w:r>
      <w:r w:rsidRPr="00AA2D7C">
        <w:rPr>
          <w:rFonts w:ascii="Arial Nova Light" w:hAnsi="Arial Nova Light" w:cs="Arial"/>
          <w:bCs/>
          <w:sz w:val="24"/>
          <w:szCs w:val="24"/>
        </w:rPr>
        <w:t xml:space="preserve">Y una vez culminadas las capacitaciones remita las respectivas constancias a este Tribunal. </w:t>
      </w:r>
    </w:p>
    <w:p w14:paraId="587FAFB0"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3583E07C"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Además, se instruye a las instituciones vinculadas para que, mediante oficio, informen a este Tribunal el contenido, su realización y emisión de constancias respecto de los cursos de capacitación ordenados, haciéndolas llegar de inmediato al correo cumplimientos@teeags.mx y de manera física al domicilio de este Tribunal, sito en Juan de Montoro 407, zona centro, de esta ciudad.</w:t>
      </w:r>
    </w:p>
    <w:p w14:paraId="1F47BDF4"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1E4F095E"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r w:rsidRPr="00AA2D7C">
        <w:rPr>
          <w:rFonts w:ascii="Arial Nova Light" w:hAnsi="Arial Nova Light" w:cs="Arial"/>
          <w:bCs/>
          <w:sz w:val="24"/>
          <w:szCs w:val="24"/>
        </w:rPr>
        <w:t>Se instruye a</w:t>
      </w:r>
      <w:r>
        <w:rPr>
          <w:rFonts w:ascii="Arial Nova Light" w:hAnsi="Arial Nova Light" w:cs="Arial"/>
          <w:bCs/>
          <w:sz w:val="24"/>
          <w:szCs w:val="24"/>
        </w:rPr>
        <w:t xml:space="preserve"> </w:t>
      </w:r>
      <w:r w:rsidRPr="00AA2D7C">
        <w:rPr>
          <w:rFonts w:ascii="Arial Nova Light" w:hAnsi="Arial Nova Light" w:cs="Arial"/>
          <w:bCs/>
          <w:sz w:val="24"/>
          <w:szCs w:val="24"/>
        </w:rPr>
        <w:t>l</w:t>
      </w:r>
      <w:r>
        <w:rPr>
          <w:rFonts w:ascii="Arial Nova Light" w:hAnsi="Arial Nova Light" w:cs="Arial"/>
          <w:bCs/>
          <w:sz w:val="24"/>
          <w:szCs w:val="24"/>
        </w:rPr>
        <w:t>a</w:t>
      </w:r>
      <w:r w:rsidRPr="00AA2D7C">
        <w:rPr>
          <w:rFonts w:ascii="Arial Nova Light" w:hAnsi="Arial Nova Light" w:cs="Arial"/>
          <w:bCs/>
          <w:sz w:val="24"/>
          <w:szCs w:val="24"/>
        </w:rPr>
        <w:t xml:space="preserve"> denunciad</w:t>
      </w:r>
      <w:r>
        <w:rPr>
          <w:rFonts w:ascii="Arial Nova Light" w:hAnsi="Arial Nova Light" w:cs="Arial"/>
          <w:bCs/>
          <w:sz w:val="24"/>
          <w:szCs w:val="24"/>
        </w:rPr>
        <w:t>a</w:t>
      </w:r>
      <w:r w:rsidRPr="00AA2D7C">
        <w:rPr>
          <w:rFonts w:ascii="Arial Nova Light" w:hAnsi="Arial Nova Light" w:cs="Arial"/>
          <w:bCs/>
          <w:sz w:val="24"/>
          <w:szCs w:val="24"/>
        </w:rPr>
        <w:t>, que, de manera inmediata al cumplimiento de las medidas de reparación, remita las constancias correspondientes al correo cumplimientos@teeags.mx y de manera física al domicilio de este Tribunal, sito en Juan de Montoro 407, zona centro, de esta ciudad.</w:t>
      </w:r>
    </w:p>
    <w:p w14:paraId="592718D0" w14:textId="77777777" w:rsidR="009664D1"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cs="Arial"/>
          <w:bCs/>
          <w:sz w:val="24"/>
          <w:szCs w:val="24"/>
        </w:rPr>
      </w:pPr>
    </w:p>
    <w:p w14:paraId="4BEFD035" w14:textId="77777777" w:rsidR="009664D1" w:rsidRPr="00AA2D7C" w:rsidRDefault="009664D1" w:rsidP="009664D1">
      <w:pPr>
        <w:pStyle w:val="Prrafodelista"/>
        <w:pBdr>
          <w:top w:val="nil"/>
          <w:left w:val="nil"/>
          <w:bottom w:val="nil"/>
          <w:right w:val="nil"/>
          <w:between w:val="nil"/>
        </w:pBdr>
        <w:tabs>
          <w:tab w:val="left" w:pos="284"/>
        </w:tabs>
        <w:spacing w:line="360" w:lineRule="auto"/>
        <w:ind w:left="1440"/>
        <w:jc w:val="both"/>
        <w:rPr>
          <w:rFonts w:ascii="Arial Nova Light" w:hAnsi="Arial Nova Light"/>
          <w:sz w:val="24"/>
          <w:szCs w:val="24"/>
        </w:rPr>
      </w:pPr>
      <w:r w:rsidRPr="00AA2D7C">
        <w:rPr>
          <w:rFonts w:ascii="Arial Nova Light" w:hAnsi="Arial Nova Light"/>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r w:rsidRPr="00AA2D7C">
        <w:rPr>
          <w:rStyle w:val="Refdenotaalpie"/>
          <w:rFonts w:ascii="Arial Nova Light" w:hAnsi="Arial Nova Light"/>
          <w:sz w:val="24"/>
          <w:szCs w:val="24"/>
        </w:rPr>
        <w:footnoteReference w:id="48"/>
      </w:r>
      <w:r w:rsidRPr="00AA2D7C">
        <w:rPr>
          <w:rFonts w:ascii="Arial Nova Light" w:hAnsi="Arial Nova Light"/>
          <w:sz w:val="24"/>
          <w:szCs w:val="24"/>
        </w:rPr>
        <w:t>.</w:t>
      </w:r>
    </w:p>
    <w:p w14:paraId="4A1369A1" w14:textId="77777777" w:rsidR="009664D1" w:rsidRPr="00BD6D94" w:rsidRDefault="009664D1" w:rsidP="009664D1">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65C8204D" w14:textId="49EF8FE5" w:rsidR="009664D1" w:rsidRPr="00C17D36" w:rsidRDefault="009664D1" w:rsidP="009664D1">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Publicación de la sentencia.</w:t>
      </w:r>
      <w:r w:rsidRPr="00BD6D94">
        <w:rPr>
          <w:rFonts w:ascii="Arial Nova Light" w:hAnsi="Arial Nova Light"/>
          <w:sz w:val="24"/>
          <w:szCs w:val="24"/>
        </w:rPr>
        <w:t xml:space="preserve"> Para una mayor difusión de la sanción que se impone, se deberá registrar en el Catálogo de Sujetos Sancionados en los Procedimientos Especiales Sancionadores a </w:t>
      </w:r>
      <w:r>
        <w:rPr>
          <w:rFonts w:ascii="Arial Nova Light" w:hAnsi="Arial Nova Light"/>
          <w:sz w:val="24"/>
          <w:szCs w:val="24"/>
        </w:rPr>
        <w:t>Martha Márquez Alvarado</w:t>
      </w:r>
      <w:r w:rsidRPr="00BD6D94">
        <w:rPr>
          <w:rFonts w:ascii="Arial Nova Light" w:hAnsi="Arial Nova Light"/>
          <w:sz w:val="24"/>
          <w:szCs w:val="24"/>
        </w:rPr>
        <w:t>, identificando de manera puntual, la</w:t>
      </w:r>
      <w:r>
        <w:rPr>
          <w:rFonts w:ascii="Arial Nova Light" w:hAnsi="Arial Nova Light"/>
          <w:sz w:val="24"/>
          <w:szCs w:val="24"/>
        </w:rPr>
        <w:t>s</w:t>
      </w:r>
      <w:r w:rsidRPr="00BD6D94">
        <w:rPr>
          <w:rFonts w:ascii="Arial Nova Light" w:hAnsi="Arial Nova Light"/>
          <w:sz w:val="24"/>
          <w:szCs w:val="24"/>
        </w:rPr>
        <w:t xml:space="preserve"> conducta</w:t>
      </w:r>
      <w:r>
        <w:rPr>
          <w:rFonts w:ascii="Arial Nova Light" w:hAnsi="Arial Nova Light"/>
          <w:sz w:val="24"/>
          <w:szCs w:val="24"/>
        </w:rPr>
        <w:t>s</w:t>
      </w:r>
      <w:r w:rsidRPr="00BD6D94">
        <w:rPr>
          <w:rFonts w:ascii="Arial Nova Light" w:hAnsi="Arial Nova Light"/>
          <w:sz w:val="24"/>
          <w:szCs w:val="24"/>
        </w:rPr>
        <w:t xml:space="preserve"> por la</w:t>
      </w:r>
      <w:r>
        <w:rPr>
          <w:rFonts w:ascii="Arial Nova Light" w:hAnsi="Arial Nova Light"/>
          <w:sz w:val="24"/>
          <w:szCs w:val="24"/>
        </w:rPr>
        <w:t>s</w:t>
      </w:r>
      <w:r w:rsidRPr="00BD6D94">
        <w:rPr>
          <w:rFonts w:ascii="Arial Nova Light" w:hAnsi="Arial Nova Light"/>
          <w:sz w:val="24"/>
          <w:szCs w:val="24"/>
        </w:rPr>
        <w:t xml:space="preserve"> que se le infracciona.</w:t>
      </w:r>
    </w:p>
    <w:p w14:paraId="7E6D1858" w14:textId="77777777" w:rsidR="009E5EC7" w:rsidRPr="009E5EC7" w:rsidRDefault="00C17D36" w:rsidP="009E5EC7">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b/>
          <w:bCs/>
          <w:sz w:val="24"/>
          <w:szCs w:val="24"/>
        </w:rPr>
        <w:t xml:space="preserve">Se da vista a la Fiscalía Especializada en Delitos Electorales </w:t>
      </w:r>
      <w:r w:rsidR="009E5EC7" w:rsidRPr="009E5EC7">
        <w:rPr>
          <w:rFonts w:ascii="Arial Nova Light" w:hAnsi="Arial Nova Light"/>
          <w:sz w:val="24"/>
          <w:szCs w:val="24"/>
        </w:rPr>
        <w:t>Procede lo correspondiente,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3A4BF176" w14:textId="77777777" w:rsidR="009E5EC7" w:rsidRPr="009E5EC7" w:rsidRDefault="009E5EC7" w:rsidP="009E5EC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E7B21B3" w14:textId="77777777" w:rsidR="009E5EC7" w:rsidRPr="009E5EC7" w:rsidRDefault="009E5EC7" w:rsidP="009E5EC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No obstante, si este Tribunal Electoral no es competente para determinar la comisión o no de un delito electoral, no puede ser pasivo ante los planteamientos vertidos en la denuncia inicial, por lo que se considera procedente dar vista a la Fiscalía Especializada en Delitos Electorales en el Estado para que en el ámbito de sus atribuciones determine lo que en derecho corresponda.</w:t>
      </w:r>
    </w:p>
    <w:p w14:paraId="24C87DBC"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3A8C677E"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376B3094"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26337582" w14:textId="3251AFF8"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Lo expuesto, tiene sustento en el artículo 21, párrafos primero y segundo de la Constitución Federal, en relación a la cláusula sexta del “Convenio de Colaboración en Materia de Capacitación, Difusión, Divulgación e Intercambio de Información para Prevenir y Perseguir la Comisión de los Delitos Electorales” que celebran las autoridades de la materia en el Estado.</w:t>
      </w:r>
    </w:p>
    <w:p w14:paraId="1F2FCA9B" w14:textId="77777777" w:rsidR="009E5EC7"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498C0982" w14:textId="077C4FA3" w:rsidR="009664D1" w:rsidRPr="009E5EC7" w:rsidRDefault="009E5EC7" w:rsidP="00D96884">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9E5EC7">
        <w:rPr>
          <w:rFonts w:ascii="Arial Nova Light" w:hAnsi="Arial Nova Light"/>
          <w:sz w:val="24"/>
          <w:szCs w:val="24"/>
        </w:rPr>
        <w:t>Por ende, es pertinente dar vista a la Fiscalía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1C558A68" w14:textId="77777777" w:rsidR="009664D1" w:rsidRDefault="009664D1" w:rsidP="009664D1">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Pr>
          <w:rFonts w:ascii="Arial Nova Light" w:hAnsi="Arial Nova Light" w:cs="Arial"/>
          <w:b/>
          <w:bCs/>
          <w:sz w:val="24"/>
          <w:szCs w:val="24"/>
        </w:rPr>
        <w:t xml:space="preserve">b. </w:t>
      </w:r>
      <w:r w:rsidRPr="0026710C">
        <w:rPr>
          <w:rFonts w:ascii="Arial Nova Light" w:hAnsi="Arial Nova Light" w:cs="Arial"/>
          <w:b/>
          <w:bCs/>
          <w:sz w:val="24"/>
          <w:szCs w:val="24"/>
        </w:rPr>
        <w:t xml:space="preserve">Culpa </w:t>
      </w:r>
      <w:r w:rsidRPr="003B6607">
        <w:rPr>
          <w:rFonts w:ascii="Arial Nova Light" w:hAnsi="Arial Nova Light" w:cs="Arial"/>
          <w:b/>
          <w:bCs/>
          <w:i/>
          <w:iCs/>
          <w:sz w:val="24"/>
          <w:szCs w:val="24"/>
        </w:rPr>
        <w:t>In Vigilando</w:t>
      </w:r>
      <w:r w:rsidRPr="0026710C">
        <w:rPr>
          <w:rFonts w:ascii="Arial Nova Light" w:hAnsi="Arial Nova Light" w:cs="Arial"/>
          <w:b/>
          <w:bCs/>
          <w:sz w:val="24"/>
          <w:szCs w:val="24"/>
        </w:rPr>
        <w:t xml:space="preserve"> </w:t>
      </w:r>
      <w:r>
        <w:rPr>
          <w:rFonts w:ascii="Arial Nova Light" w:hAnsi="Arial Nova Light" w:cs="Arial"/>
          <w:b/>
          <w:bCs/>
          <w:sz w:val="24"/>
          <w:szCs w:val="24"/>
        </w:rPr>
        <w:t>d</w:t>
      </w:r>
      <w:r w:rsidRPr="0026710C">
        <w:rPr>
          <w:rFonts w:ascii="Arial Nova Light" w:hAnsi="Arial Nova Light" w:cs="Arial"/>
          <w:b/>
          <w:bCs/>
          <w:sz w:val="24"/>
          <w:szCs w:val="24"/>
        </w:rPr>
        <w:t>e</w:t>
      </w:r>
      <w:r>
        <w:rPr>
          <w:rFonts w:ascii="Arial Nova Light" w:hAnsi="Arial Nova Light" w:cs="Arial"/>
          <w:b/>
          <w:bCs/>
          <w:sz w:val="24"/>
          <w:szCs w:val="24"/>
        </w:rPr>
        <w:t xml:space="preserve"> la coalición “Juntos Hacemos Historia”</w:t>
      </w:r>
      <w:r w:rsidRPr="0026710C">
        <w:rPr>
          <w:rFonts w:ascii="Arial Nova Light" w:hAnsi="Arial Nova Light" w:cs="Arial"/>
          <w:b/>
          <w:bCs/>
          <w:sz w:val="24"/>
          <w:szCs w:val="24"/>
        </w:rPr>
        <w:t xml:space="preserve">. </w:t>
      </w:r>
      <w:r w:rsidRPr="0026710C">
        <w:rPr>
          <w:rFonts w:ascii="Arial Nova Light" w:hAnsi="Arial Nova Light" w:cs="Arial"/>
          <w:sz w:val="24"/>
          <w:szCs w:val="24"/>
        </w:rPr>
        <w:t xml:space="preserve">Este Tribunal Electoral determina la existencia de la infracción atribuida </w:t>
      </w:r>
      <w:r>
        <w:rPr>
          <w:rFonts w:ascii="Arial Nova Light" w:hAnsi="Arial Nova Light" w:cs="Arial"/>
          <w:sz w:val="24"/>
          <w:szCs w:val="24"/>
        </w:rPr>
        <w:t>los partidos PT y PVE;</w:t>
      </w:r>
      <w:r w:rsidRPr="0026710C">
        <w:rPr>
          <w:rFonts w:ascii="Arial Nova Light" w:hAnsi="Arial Nova Light" w:cs="Arial"/>
          <w:sz w:val="24"/>
          <w:szCs w:val="24"/>
        </w:rPr>
        <w:t xml:space="preserve"> relacionada con la omisión a su deber de cuidado en cuanto a la conducta realizada por su candidat</w:t>
      </w:r>
      <w:r>
        <w:rPr>
          <w:rFonts w:ascii="Arial Nova Light" w:hAnsi="Arial Nova Light" w:cs="Arial"/>
          <w:sz w:val="24"/>
          <w:szCs w:val="24"/>
        </w:rPr>
        <w:t xml:space="preserve">a a la Gubernatura. </w:t>
      </w:r>
    </w:p>
    <w:p w14:paraId="18AB8AE1" w14:textId="77777777" w:rsidR="009664D1" w:rsidRPr="0026710C" w:rsidRDefault="009664D1" w:rsidP="009664D1">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07FB9E14" w14:textId="77777777" w:rsidR="009664D1" w:rsidRPr="0026710C" w:rsidRDefault="009664D1" w:rsidP="009664D1">
      <w:pPr>
        <w:spacing w:line="360" w:lineRule="auto"/>
        <w:jc w:val="both"/>
        <w:rPr>
          <w:rFonts w:ascii="Arial Nova Light" w:hAnsi="Arial Nova Light" w:cs="Arial"/>
          <w:sz w:val="24"/>
          <w:szCs w:val="24"/>
        </w:rPr>
      </w:pPr>
      <w:r w:rsidRPr="0026710C">
        <w:rPr>
          <w:rFonts w:ascii="Arial Nova Light" w:hAnsi="Arial Nova Light" w:cs="Arial"/>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5AEC0B8D" w14:textId="77777777" w:rsidR="009664D1" w:rsidRPr="0026710C" w:rsidRDefault="009664D1" w:rsidP="009664D1">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Además, del análisis integral de los hechos denunciados, así como de las pruebas ofrecidas se concluyó que </w:t>
      </w:r>
      <w:r>
        <w:rPr>
          <w:rFonts w:ascii="Arial Nova Light" w:hAnsi="Arial Nova Light" w:cs="Arial"/>
          <w:sz w:val="24"/>
          <w:szCs w:val="24"/>
        </w:rPr>
        <w:t>la</w:t>
      </w:r>
      <w:r w:rsidRPr="0026710C">
        <w:rPr>
          <w:rFonts w:ascii="Arial Nova Light" w:hAnsi="Arial Nova Light" w:cs="Arial"/>
          <w:sz w:val="24"/>
          <w:szCs w:val="24"/>
        </w:rPr>
        <w:t xml:space="preserve"> candidat</w:t>
      </w:r>
      <w:r>
        <w:rPr>
          <w:rFonts w:ascii="Arial Nova Light" w:hAnsi="Arial Nova Light" w:cs="Arial"/>
          <w:sz w:val="24"/>
          <w:szCs w:val="24"/>
        </w:rPr>
        <w:t>a</w:t>
      </w:r>
      <w:r w:rsidRPr="0026710C">
        <w:rPr>
          <w:rFonts w:ascii="Arial Nova Light" w:hAnsi="Arial Nova Light" w:cs="Arial"/>
          <w:sz w:val="24"/>
          <w:szCs w:val="24"/>
        </w:rPr>
        <w:t xml:space="preserve"> cuestionad</w:t>
      </w:r>
      <w:r>
        <w:rPr>
          <w:rFonts w:ascii="Arial Nova Light" w:hAnsi="Arial Nova Light" w:cs="Arial"/>
          <w:sz w:val="24"/>
          <w:szCs w:val="24"/>
        </w:rPr>
        <w:t>a</w:t>
      </w:r>
      <w:r w:rsidRPr="0026710C">
        <w:rPr>
          <w:rFonts w:ascii="Arial Nova Light" w:hAnsi="Arial Nova Light" w:cs="Arial"/>
          <w:sz w:val="24"/>
          <w:szCs w:val="24"/>
        </w:rPr>
        <w:t xml:space="preserve"> vulneró la normativa electoral, por tanto, resulta válido reprochar el incumplimiento a su deber de garantes </w:t>
      </w:r>
      <w:r>
        <w:rPr>
          <w:rFonts w:ascii="Arial Nova Light" w:hAnsi="Arial Nova Light" w:cs="Arial"/>
          <w:sz w:val="24"/>
          <w:szCs w:val="24"/>
        </w:rPr>
        <w:t>al PT y PVEM</w:t>
      </w:r>
      <w:r w:rsidRPr="0026710C">
        <w:rPr>
          <w:rFonts w:ascii="Arial Nova Light" w:hAnsi="Arial Nova Light" w:cs="Arial"/>
          <w:sz w:val="24"/>
          <w:szCs w:val="24"/>
        </w:rPr>
        <w:t xml:space="preserve">, a </w:t>
      </w:r>
      <w:r>
        <w:rPr>
          <w:rFonts w:ascii="Arial Nova Light" w:hAnsi="Arial Nova Light" w:cs="Arial"/>
          <w:sz w:val="24"/>
          <w:szCs w:val="24"/>
        </w:rPr>
        <w:t>quien</w:t>
      </w:r>
      <w:r w:rsidRPr="0026710C">
        <w:rPr>
          <w:rFonts w:ascii="Arial Nova Light" w:hAnsi="Arial Nova Light" w:cs="Arial"/>
          <w:sz w:val="24"/>
          <w:szCs w:val="24"/>
        </w:rPr>
        <w:t xml:space="preserve"> que no se le puede atribuir una responsabilidad directa, pero si una falta a su deber de cuidado respecto del actuar de su candidat</w:t>
      </w:r>
      <w:r>
        <w:rPr>
          <w:rFonts w:ascii="Arial Nova Light" w:hAnsi="Arial Nova Light" w:cs="Arial"/>
          <w:sz w:val="24"/>
          <w:szCs w:val="24"/>
        </w:rPr>
        <w:t>a</w:t>
      </w:r>
      <w:r w:rsidRPr="0026710C">
        <w:rPr>
          <w:rFonts w:ascii="Arial Nova Light" w:hAnsi="Arial Nova Light" w:cs="Arial"/>
          <w:sz w:val="24"/>
          <w:szCs w:val="24"/>
        </w:rPr>
        <w:t xml:space="preserve">, por lo que se les acredita la culpa </w:t>
      </w:r>
      <w:r w:rsidRPr="004B6B60">
        <w:rPr>
          <w:rFonts w:ascii="Arial Nova Light" w:hAnsi="Arial Nova Light" w:cs="Arial"/>
          <w:i/>
          <w:iCs/>
          <w:sz w:val="24"/>
          <w:szCs w:val="24"/>
        </w:rPr>
        <w:t>in vigilando</w:t>
      </w:r>
      <w:r w:rsidRPr="0026710C">
        <w:rPr>
          <w:rFonts w:ascii="Arial Nova Light" w:hAnsi="Arial Nova Light" w:cs="Arial"/>
          <w:sz w:val="24"/>
          <w:szCs w:val="24"/>
        </w:rPr>
        <w:t>.</w:t>
      </w:r>
    </w:p>
    <w:p w14:paraId="2C841975" w14:textId="77777777" w:rsidR="009664D1" w:rsidRPr="0026710C" w:rsidRDefault="009664D1" w:rsidP="009664D1">
      <w:pPr>
        <w:tabs>
          <w:tab w:val="left" w:pos="5461"/>
        </w:tabs>
        <w:spacing w:line="360" w:lineRule="auto"/>
        <w:jc w:val="both"/>
        <w:rPr>
          <w:rFonts w:ascii="Arial Nova Light" w:hAnsi="Arial Nova Light" w:cs="Arial"/>
          <w:sz w:val="24"/>
          <w:szCs w:val="24"/>
        </w:rPr>
      </w:pPr>
      <w:r w:rsidRPr="0026710C">
        <w:rPr>
          <w:rFonts w:ascii="Arial Nova Light" w:hAnsi="Arial Nova Light" w:cs="Arial"/>
          <w:sz w:val="24"/>
          <w:szCs w:val="24"/>
        </w:rPr>
        <w:lastRenderedPageBreak/>
        <w:t>Esto, tomando en cuenta que los referidos institutos políticos tienen el deber de garantizar que las actividades realizadas por sus candidatos cumplan con las reglas previstas en el marco normativo vigente.</w:t>
      </w:r>
      <w:r w:rsidRPr="0026710C">
        <w:rPr>
          <w:rStyle w:val="Refdenotaalpie"/>
          <w:rFonts w:ascii="Arial Nova Light" w:hAnsi="Arial Nova Light" w:cs="Arial"/>
          <w:sz w:val="24"/>
          <w:szCs w:val="24"/>
        </w:rPr>
        <w:footnoteReference w:id="49"/>
      </w:r>
      <w:r w:rsidRPr="0026710C">
        <w:rPr>
          <w:rFonts w:ascii="Arial Nova Light" w:hAnsi="Arial Nova Light" w:cs="Arial"/>
          <w:sz w:val="24"/>
          <w:szCs w:val="24"/>
        </w:rPr>
        <w:t xml:space="preserve"> </w:t>
      </w:r>
    </w:p>
    <w:p w14:paraId="62D1734C" w14:textId="77777777" w:rsidR="009664D1" w:rsidRPr="0026710C" w:rsidRDefault="009664D1" w:rsidP="009664D1">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26710C">
        <w:rPr>
          <w:rFonts w:ascii="Arial Nova Light" w:hAnsi="Arial Nova Light" w:cs="Arial"/>
          <w:b/>
          <w:bCs/>
          <w:sz w:val="24"/>
          <w:szCs w:val="24"/>
        </w:rPr>
        <w:t>amonestación pública</w:t>
      </w:r>
      <w:r w:rsidRPr="0026710C">
        <w:rPr>
          <w:rFonts w:ascii="Arial Nova Light" w:hAnsi="Arial Nova Light" w:cs="Arial"/>
          <w:sz w:val="24"/>
          <w:szCs w:val="24"/>
        </w:rPr>
        <w:t>.</w:t>
      </w:r>
      <w:r w:rsidRPr="0026710C">
        <w:rPr>
          <w:rStyle w:val="Refdenotaalpie"/>
          <w:rFonts w:ascii="Arial Nova Light" w:hAnsi="Arial Nova Light" w:cs="Arial"/>
          <w:sz w:val="24"/>
          <w:szCs w:val="24"/>
        </w:rPr>
        <w:footnoteReference w:id="50"/>
      </w:r>
    </w:p>
    <w:p w14:paraId="1134E2E0" w14:textId="3A94FBDA" w:rsidR="009664D1" w:rsidRDefault="009664D1" w:rsidP="009664D1">
      <w:pPr>
        <w:spacing w:after="0" w:line="360" w:lineRule="auto"/>
        <w:jc w:val="both"/>
        <w:rPr>
          <w:rFonts w:ascii="Arial Nova Light" w:hAnsi="Arial Nova Light" w:cs="Arial"/>
          <w:b/>
          <w:sz w:val="24"/>
          <w:szCs w:val="24"/>
        </w:rPr>
      </w:pPr>
      <w:r>
        <w:rPr>
          <w:rFonts w:ascii="Arial Nova Light" w:hAnsi="Arial Nova Light" w:cs="Arial"/>
          <w:b/>
          <w:sz w:val="24"/>
          <w:szCs w:val="24"/>
        </w:rPr>
        <w:t>11</w:t>
      </w:r>
      <w:r w:rsidRPr="00BD6D94">
        <w:rPr>
          <w:rFonts w:ascii="Arial Nova Light" w:hAnsi="Arial Nova Light" w:cs="Arial"/>
          <w:b/>
          <w:sz w:val="24"/>
          <w:szCs w:val="24"/>
        </w:rPr>
        <w:t xml:space="preserve">. RESOLUTIVOS. </w:t>
      </w:r>
    </w:p>
    <w:p w14:paraId="34F0655F" w14:textId="77777777" w:rsidR="009664D1" w:rsidRPr="00BD6D94" w:rsidRDefault="009664D1" w:rsidP="009664D1">
      <w:pPr>
        <w:spacing w:after="0" w:line="360" w:lineRule="auto"/>
        <w:jc w:val="both"/>
        <w:rPr>
          <w:rFonts w:ascii="Arial Nova Light" w:hAnsi="Arial Nova Light" w:cs="Arial"/>
          <w:sz w:val="24"/>
          <w:szCs w:val="24"/>
        </w:rPr>
      </w:pPr>
    </w:p>
    <w:p w14:paraId="5A314A81" w14:textId="2935E9D6" w:rsidR="000D2029" w:rsidRPr="000D2029" w:rsidRDefault="009664D1" w:rsidP="00EC6DEB">
      <w:pPr>
        <w:pStyle w:val="NormalWeb"/>
        <w:spacing w:before="0" w:beforeAutospacing="0" w:after="0" w:afterAutospacing="0" w:line="360" w:lineRule="auto"/>
        <w:contextualSpacing/>
        <w:mirrorIndents/>
        <w:jc w:val="both"/>
        <w:rPr>
          <w:rFonts w:ascii="Arial Nova Light" w:hAnsi="Arial Nova Light" w:cs="Arial"/>
          <w:b/>
        </w:rPr>
      </w:pPr>
      <w:r w:rsidRPr="00EC6DEB">
        <w:rPr>
          <w:rFonts w:ascii="Arial Nova Light" w:hAnsi="Arial Nova Light" w:cs="Arial"/>
          <w:b/>
        </w:rPr>
        <w:t xml:space="preserve">PRIMERO. </w:t>
      </w:r>
      <w:r w:rsidR="000D2029">
        <w:rPr>
          <w:rFonts w:ascii="Arial Nova Light" w:hAnsi="Arial Nova Light" w:cs="Arial"/>
          <w:bCs/>
        </w:rPr>
        <w:t xml:space="preserve">Es existente la infracción de Calumnias, atribuida a la Candidata Martha Márquez Alvarado, y se impone una sanción consistente en </w:t>
      </w:r>
      <w:r w:rsidR="000D2029">
        <w:rPr>
          <w:rFonts w:ascii="Arial Nova Light" w:hAnsi="Arial Nova Light" w:cs="Arial"/>
          <w:b/>
        </w:rPr>
        <w:t xml:space="preserve">Amonestación Pública. </w:t>
      </w:r>
    </w:p>
    <w:p w14:paraId="2A5FF444" w14:textId="77777777" w:rsidR="000D2029" w:rsidRDefault="000D2029" w:rsidP="00EC6DEB">
      <w:pPr>
        <w:pStyle w:val="NormalWeb"/>
        <w:spacing w:before="0" w:beforeAutospacing="0" w:after="0" w:afterAutospacing="0" w:line="360" w:lineRule="auto"/>
        <w:contextualSpacing/>
        <w:mirrorIndents/>
        <w:jc w:val="both"/>
        <w:rPr>
          <w:rFonts w:ascii="Arial Nova Light" w:hAnsi="Arial Nova Light" w:cs="Arial"/>
          <w:b/>
        </w:rPr>
      </w:pPr>
    </w:p>
    <w:p w14:paraId="377445A7" w14:textId="1CA56C19" w:rsidR="002A04A8" w:rsidRPr="002A04A8" w:rsidRDefault="00A246BF" w:rsidP="002A04A8">
      <w:pPr>
        <w:pStyle w:val="NormalWeb"/>
        <w:spacing w:before="0" w:beforeAutospacing="0" w:after="0" w:afterAutospacing="0" w:line="360" w:lineRule="auto"/>
        <w:contextualSpacing/>
        <w:mirrorIndents/>
        <w:jc w:val="both"/>
        <w:rPr>
          <w:rFonts w:ascii="Arial Nova Light" w:hAnsi="Arial Nova Light"/>
          <w:bCs/>
        </w:rPr>
      </w:pPr>
      <w:r w:rsidRPr="002A04A8">
        <w:rPr>
          <w:rFonts w:ascii="Arial Nova Light" w:hAnsi="Arial Nova Light" w:cs="Arial"/>
          <w:b/>
        </w:rPr>
        <w:t>SEGUNDO</w:t>
      </w:r>
      <w:r>
        <w:rPr>
          <w:rFonts w:ascii="Arial Nova Light" w:hAnsi="Arial Nova Light" w:cs="Arial"/>
          <w:bCs/>
        </w:rPr>
        <w:t xml:space="preserve">. </w:t>
      </w:r>
      <w:r w:rsidR="00900A92" w:rsidRPr="00EC6DEB">
        <w:rPr>
          <w:rFonts w:ascii="Arial Nova Light" w:hAnsi="Arial Nova Light" w:cs="Arial"/>
          <w:bCs/>
        </w:rPr>
        <w:t xml:space="preserve">Es existente la </w:t>
      </w:r>
      <w:r w:rsidR="00EC6DEB" w:rsidRPr="00EC6DEB">
        <w:rPr>
          <w:rFonts w:ascii="Arial Nova Light" w:hAnsi="Arial Nova Light" w:cs="Arial"/>
          <w:bCs/>
        </w:rPr>
        <w:t>infracción</w:t>
      </w:r>
      <w:r w:rsidR="00900A92" w:rsidRPr="00EC6DEB">
        <w:rPr>
          <w:rFonts w:ascii="Arial Nova Light" w:hAnsi="Arial Nova Light" w:cs="Arial"/>
          <w:bCs/>
        </w:rPr>
        <w:t xml:space="preserve"> de </w:t>
      </w:r>
      <w:r w:rsidR="00EC6DEB" w:rsidRPr="00EC6DEB">
        <w:rPr>
          <w:rFonts w:ascii="Arial Nova Light" w:hAnsi="Arial Nova Light" w:cs="Arial"/>
          <w:bCs/>
        </w:rPr>
        <w:t xml:space="preserve">VPMG </w:t>
      </w:r>
      <w:r w:rsidR="00900A92" w:rsidRPr="00EC6DEB">
        <w:rPr>
          <w:rFonts w:ascii="Arial Nova Light" w:hAnsi="Arial Nova Light" w:cs="Arial"/>
          <w:bCs/>
        </w:rPr>
        <w:t xml:space="preserve">en contra de dato protegido en contra de la c. Martha </w:t>
      </w:r>
      <w:r w:rsidR="00EC6DEB" w:rsidRPr="00EC6DEB">
        <w:rPr>
          <w:rFonts w:ascii="Arial Nova Light" w:hAnsi="Arial Nova Light" w:cs="Arial"/>
          <w:bCs/>
        </w:rPr>
        <w:t>Márquez</w:t>
      </w:r>
      <w:r w:rsidR="00900A92" w:rsidRPr="00EC6DEB">
        <w:rPr>
          <w:rFonts w:ascii="Arial Nova Light" w:hAnsi="Arial Nova Light" w:cs="Arial"/>
          <w:bCs/>
        </w:rPr>
        <w:t xml:space="preserve"> </w:t>
      </w:r>
      <w:r w:rsidR="00EC6DEB" w:rsidRPr="00EC6DEB">
        <w:rPr>
          <w:rFonts w:ascii="Arial Nova Light" w:hAnsi="Arial Nova Light" w:cs="Arial"/>
          <w:bCs/>
        </w:rPr>
        <w:t>Alvarado</w:t>
      </w:r>
      <w:r w:rsidR="00900A92" w:rsidRPr="00EC6DEB">
        <w:rPr>
          <w:rFonts w:ascii="Arial Nova Light" w:hAnsi="Arial Nova Light" w:cs="Arial"/>
          <w:bCs/>
        </w:rPr>
        <w:t xml:space="preserve"> en su calidad de candidata </w:t>
      </w:r>
      <w:r w:rsidR="00EC6DEB" w:rsidRPr="00EC6DEB">
        <w:rPr>
          <w:rFonts w:ascii="Arial Nova Light" w:hAnsi="Arial Nova Light" w:cs="Arial"/>
          <w:bCs/>
        </w:rPr>
        <w:t>a la Gubernatura, por la coalición, “Juntos Hacemos Historia”</w:t>
      </w:r>
      <w:r>
        <w:rPr>
          <w:rFonts w:ascii="Arial Nova Light" w:hAnsi="Arial Nova Light" w:cs="Arial"/>
          <w:bCs/>
        </w:rPr>
        <w:t xml:space="preserve">. </w:t>
      </w:r>
      <w:r w:rsidR="002A04A8">
        <w:rPr>
          <w:rFonts w:ascii="Arial Nova Light" w:hAnsi="Arial Nova Light" w:cs="Arial"/>
          <w:bCs/>
        </w:rPr>
        <w:t>Se</w:t>
      </w:r>
      <w:r w:rsidR="002A04A8" w:rsidRPr="002A04A8">
        <w:rPr>
          <w:rFonts w:ascii="Arial Nova Light" w:hAnsi="Arial Nova Light" w:cs="Arial"/>
          <w:bCs/>
        </w:rPr>
        <w:t xml:space="preserve"> impone una multa consistente en</w:t>
      </w:r>
      <w:r w:rsidR="00633192">
        <w:rPr>
          <w:rFonts w:ascii="Arial Nova Light" w:hAnsi="Arial Nova Light" w:cs="Arial"/>
          <w:bCs/>
        </w:rPr>
        <w:t xml:space="preserve"> 50 UMAS (cincuenta)</w:t>
      </w:r>
      <w:r w:rsidR="002A04A8" w:rsidRPr="002A04A8">
        <w:rPr>
          <w:rFonts w:ascii="Arial Nova Light" w:hAnsi="Arial Nova Light" w:cs="Arial"/>
          <w:bCs/>
        </w:rPr>
        <w:t xml:space="preserve"> la cantidad de </w:t>
      </w:r>
      <w:r w:rsidR="002A04A8" w:rsidRPr="002A04A8">
        <w:rPr>
          <w:rFonts w:ascii="Arial Nova Light" w:hAnsi="Arial Nova Light"/>
          <w:bCs/>
        </w:rPr>
        <w:t xml:space="preserve">$4,811.00 (cuatro mil ochocientos once pesos 00/100 m.n.) </w:t>
      </w:r>
    </w:p>
    <w:p w14:paraId="745DAE63" w14:textId="77777777" w:rsidR="002A04A8" w:rsidRDefault="002A04A8" w:rsidP="002A04A8">
      <w:pPr>
        <w:pStyle w:val="NormalWeb"/>
        <w:spacing w:before="0" w:beforeAutospacing="0" w:after="0" w:afterAutospacing="0" w:line="360" w:lineRule="auto"/>
        <w:contextualSpacing/>
        <w:mirrorIndents/>
        <w:jc w:val="both"/>
        <w:rPr>
          <w:rFonts w:ascii="Arial Nova Light" w:hAnsi="Arial Nova Light"/>
        </w:rPr>
      </w:pPr>
    </w:p>
    <w:p w14:paraId="2D96A780" w14:textId="278A9D81" w:rsidR="009664D1" w:rsidRPr="002A04A8" w:rsidRDefault="009664D1" w:rsidP="002A04A8">
      <w:pPr>
        <w:pStyle w:val="NormalWeb"/>
        <w:spacing w:before="0" w:beforeAutospacing="0" w:after="0" w:afterAutospacing="0" w:line="360" w:lineRule="auto"/>
        <w:contextualSpacing/>
        <w:mirrorIndents/>
        <w:jc w:val="both"/>
        <w:rPr>
          <w:rFonts w:ascii="Arial Nova Light" w:hAnsi="Arial Nova Light" w:cs="Arial"/>
        </w:rPr>
      </w:pPr>
      <w:r w:rsidRPr="002A04A8">
        <w:rPr>
          <w:rFonts w:ascii="Arial Nova Light" w:hAnsi="Arial Nova Light" w:cs="Arial"/>
          <w:b/>
          <w:bCs/>
        </w:rPr>
        <w:t xml:space="preserve">TERCERO. </w:t>
      </w:r>
      <w:r w:rsidR="002A04A8" w:rsidRPr="002A04A8">
        <w:rPr>
          <w:rFonts w:ascii="Arial Nova Light" w:hAnsi="Arial Nova Light" w:cs="Arial"/>
        </w:rPr>
        <w:t xml:space="preserve">Se ordena a la </w:t>
      </w:r>
      <w:r w:rsidR="00ED38D3">
        <w:rPr>
          <w:rFonts w:ascii="Arial Nova Light" w:hAnsi="Arial Nova Light" w:cs="Arial"/>
        </w:rPr>
        <w:t>C</w:t>
      </w:r>
      <w:r w:rsidR="002A04A8" w:rsidRPr="002A04A8">
        <w:rPr>
          <w:rFonts w:ascii="Arial Nova Light" w:hAnsi="Arial Nova Light" w:cs="Arial"/>
        </w:rPr>
        <w:t>. Martha</w:t>
      </w:r>
      <w:r w:rsidR="00ED38D3">
        <w:rPr>
          <w:rFonts w:ascii="Arial Nova Light" w:hAnsi="Arial Nova Light" w:cs="Arial"/>
        </w:rPr>
        <w:t xml:space="preserve"> Cecilia</w:t>
      </w:r>
      <w:r w:rsidR="002A04A8" w:rsidRPr="002A04A8">
        <w:rPr>
          <w:rFonts w:ascii="Arial Nova Light" w:hAnsi="Arial Nova Light" w:cs="Arial"/>
        </w:rPr>
        <w:t xml:space="preserve"> Márquez Alvarado cumpla con las medidas de reparación integral ordenadas en esta sentencia. </w:t>
      </w:r>
    </w:p>
    <w:p w14:paraId="66DFAC82" w14:textId="490DA1E2" w:rsidR="00A246BF" w:rsidRPr="00E775D6" w:rsidRDefault="00A246BF" w:rsidP="009664D1">
      <w:pPr>
        <w:pStyle w:val="NormalWeb"/>
        <w:spacing w:line="360" w:lineRule="auto"/>
        <w:mirrorIndents/>
        <w:jc w:val="both"/>
        <w:rPr>
          <w:rFonts w:ascii="Arial Nova Light" w:hAnsi="Arial Nova Light" w:cs="Arial"/>
          <w:b/>
          <w:bCs/>
        </w:rPr>
      </w:pPr>
      <w:r w:rsidRPr="00E775D6">
        <w:rPr>
          <w:rFonts w:ascii="Arial Nova Light" w:hAnsi="Arial Nova Light" w:cs="Arial"/>
          <w:b/>
          <w:bCs/>
        </w:rPr>
        <w:t xml:space="preserve">CUARTO. </w:t>
      </w:r>
      <w:r w:rsidRPr="00E775D6">
        <w:rPr>
          <w:rFonts w:ascii="Arial Nova Light" w:hAnsi="Arial Nova Light" w:cs="Arial"/>
        </w:rPr>
        <w:t xml:space="preserve">Se sanciona por </w:t>
      </w:r>
      <w:r w:rsidRPr="00E775D6">
        <w:rPr>
          <w:rFonts w:ascii="Arial Nova Light" w:hAnsi="Arial Nova Light" w:cs="Arial"/>
          <w:i/>
          <w:iCs/>
        </w:rPr>
        <w:t>Culpa in Vigilando</w:t>
      </w:r>
      <w:r w:rsidRPr="00E775D6">
        <w:rPr>
          <w:rFonts w:ascii="Arial Nova Light" w:hAnsi="Arial Nova Light" w:cs="Arial"/>
          <w:b/>
          <w:bCs/>
          <w:i/>
          <w:iCs/>
        </w:rPr>
        <w:t xml:space="preserve"> </w:t>
      </w:r>
      <w:r w:rsidRPr="00E775D6">
        <w:rPr>
          <w:rFonts w:ascii="Arial Nova Light" w:hAnsi="Arial Nova Light" w:cs="Arial"/>
        </w:rPr>
        <w:t>a los partidos que conforman la coalición “Juntos Hacemos Historia</w:t>
      </w:r>
      <w:r w:rsidR="00B94A91">
        <w:rPr>
          <w:rFonts w:ascii="Arial Nova Light" w:hAnsi="Arial Nova Light" w:cs="Arial"/>
        </w:rPr>
        <w:t xml:space="preserve"> en Aguascalientes</w:t>
      </w:r>
      <w:r w:rsidRPr="00E775D6">
        <w:rPr>
          <w:rFonts w:ascii="Arial Nova Light" w:hAnsi="Arial Nova Light" w:cs="Arial"/>
        </w:rPr>
        <w:t xml:space="preserve">”, y se impone una </w:t>
      </w:r>
      <w:r w:rsidR="00E775D6" w:rsidRPr="00E775D6">
        <w:rPr>
          <w:rFonts w:ascii="Arial Nova Light" w:hAnsi="Arial Nova Light" w:cs="Arial"/>
          <w:b/>
          <w:bCs/>
        </w:rPr>
        <w:t xml:space="preserve">amonestación pública. </w:t>
      </w:r>
    </w:p>
    <w:p w14:paraId="412DDBFC" w14:textId="5D33145F" w:rsidR="00C17D36" w:rsidRPr="00C17D36" w:rsidRDefault="00E775D6" w:rsidP="009664D1">
      <w:pPr>
        <w:pStyle w:val="NormalWeb"/>
        <w:spacing w:line="360" w:lineRule="auto"/>
        <w:mirrorIndents/>
        <w:jc w:val="both"/>
        <w:rPr>
          <w:rFonts w:ascii="Arial Nova Light" w:hAnsi="Arial Nova Light" w:cs="Arial"/>
          <w:b/>
          <w:bCs/>
          <w:highlight w:val="yellow"/>
        </w:rPr>
      </w:pPr>
      <w:r w:rsidRPr="00E775D6">
        <w:rPr>
          <w:rFonts w:ascii="Arial Nova Light" w:hAnsi="Arial Nova Light" w:cs="Arial"/>
          <w:b/>
          <w:bCs/>
        </w:rPr>
        <w:t>QUINTO</w:t>
      </w:r>
      <w:r w:rsidR="00C17D36" w:rsidRPr="00E775D6">
        <w:rPr>
          <w:rFonts w:ascii="Arial Nova Light" w:hAnsi="Arial Nova Light" w:cs="Arial"/>
          <w:b/>
          <w:bCs/>
        </w:rPr>
        <w:t xml:space="preserve">. </w:t>
      </w:r>
      <w:r w:rsidRPr="00E775D6">
        <w:rPr>
          <w:rFonts w:ascii="Arial Nova Light" w:hAnsi="Arial Nova Light" w:cs="Arial"/>
        </w:rPr>
        <w:t>Se vincula al I</w:t>
      </w:r>
      <w:r w:rsidR="00CD19D2">
        <w:rPr>
          <w:rFonts w:ascii="Arial Nova Light" w:hAnsi="Arial Nova Light" w:cs="Arial"/>
        </w:rPr>
        <w:t xml:space="preserve">nstituto </w:t>
      </w:r>
      <w:r w:rsidRPr="00E775D6">
        <w:rPr>
          <w:rFonts w:ascii="Arial Nova Light" w:hAnsi="Arial Nova Light" w:cs="Arial"/>
        </w:rPr>
        <w:t>E</w:t>
      </w:r>
      <w:r w:rsidR="00CD19D2">
        <w:rPr>
          <w:rFonts w:ascii="Arial Nova Light" w:hAnsi="Arial Nova Light" w:cs="Arial"/>
        </w:rPr>
        <w:t xml:space="preserve">statal </w:t>
      </w:r>
      <w:r w:rsidRPr="00E775D6">
        <w:rPr>
          <w:rFonts w:ascii="Arial Nova Light" w:hAnsi="Arial Nova Light" w:cs="Arial"/>
        </w:rPr>
        <w:t>E</w:t>
      </w:r>
      <w:r w:rsidR="00CD19D2">
        <w:rPr>
          <w:rFonts w:ascii="Arial Nova Light" w:hAnsi="Arial Nova Light" w:cs="Arial"/>
        </w:rPr>
        <w:t>lectoral</w:t>
      </w:r>
      <w:r w:rsidRPr="00E775D6">
        <w:rPr>
          <w:rFonts w:ascii="Arial Nova Light" w:hAnsi="Arial Nova Light" w:cs="Arial"/>
        </w:rPr>
        <w:t xml:space="preserve"> y al I</w:t>
      </w:r>
      <w:r w:rsidR="00CD19D2">
        <w:rPr>
          <w:rFonts w:ascii="Arial Nova Light" w:hAnsi="Arial Nova Light" w:cs="Arial"/>
        </w:rPr>
        <w:t xml:space="preserve">nstituto </w:t>
      </w:r>
      <w:r w:rsidRPr="00E775D6">
        <w:rPr>
          <w:rFonts w:ascii="Arial Nova Light" w:hAnsi="Arial Nova Light" w:cs="Arial"/>
        </w:rPr>
        <w:t>A</w:t>
      </w:r>
      <w:r w:rsidR="00CD19D2">
        <w:rPr>
          <w:rFonts w:ascii="Arial Nova Light" w:hAnsi="Arial Nova Light" w:cs="Arial"/>
        </w:rPr>
        <w:t xml:space="preserve">guascalentense de la </w:t>
      </w:r>
      <w:r w:rsidRPr="00E775D6">
        <w:rPr>
          <w:rFonts w:ascii="Arial Nova Light" w:hAnsi="Arial Nova Light" w:cs="Arial"/>
        </w:rPr>
        <w:t>M</w:t>
      </w:r>
      <w:r w:rsidR="00CD19D2">
        <w:rPr>
          <w:rFonts w:ascii="Arial Nova Light" w:hAnsi="Arial Nova Light" w:cs="Arial"/>
        </w:rPr>
        <w:t>ujer</w:t>
      </w:r>
      <w:r w:rsidRPr="00E775D6">
        <w:rPr>
          <w:rFonts w:ascii="Arial Nova Light" w:hAnsi="Arial Nova Light" w:cs="Arial"/>
        </w:rPr>
        <w:t xml:space="preserve"> para que procedan con lo ordenado en la presente senten</w:t>
      </w:r>
      <w:r w:rsidRPr="00D8341C">
        <w:rPr>
          <w:rFonts w:ascii="Arial Nova Light" w:hAnsi="Arial Nova Light" w:cs="Arial"/>
        </w:rPr>
        <w:t xml:space="preserve">cia. </w:t>
      </w:r>
    </w:p>
    <w:p w14:paraId="72C471F7" w14:textId="32C677D9" w:rsidR="00C17D36" w:rsidRPr="009E5EC7" w:rsidRDefault="00E775D6" w:rsidP="009664D1">
      <w:pPr>
        <w:pStyle w:val="NormalWeb"/>
        <w:spacing w:line="360" w:lineRule="auto"/>
        <w:mirrorIndents/>
        <w:jc w:val="both"/>
        <w:rPr>
          <w:rFonts w:ascii="Arial Nova Light" w:hAnsi="Arial Nova Light" w:cs="Arial"/>
          <w:b/>
          <w:bCs/>
        </w:rPr>
      </w:pPr>
      <w:r w:rsidRPr="009E5EC7">
        <w:rPr>
          <w:rFonts w:ascii="Arial Nova Light" w:hAnsi="Arial Nova Light" w:cs="Arial"/>
          <w:b/>
          <w:bCs/>
        </w:rPr>
        <w:t xml:space="preserve">SEXTO. </w:t>
      </w:r>
      <w:r w:rsidRPr="009E5EC7">
        <w:rPr>
          <w:rFonts w:ascii="Arial Nova Light" w:hAnsi="Arial Nova Light" w:cs="Arial"/>
        </w:rPr>
        <w:t>Se ordena dar vista a la Fiscalía Especializada en Delitos Electorales del Estado.</w:t>
      </w:r>
      <w:r w:rsidRPr="009E5EC7">
        <w:rPr>
          <w:rFonts w:ascii="Arial Nova Light" w:hAnsi="Arial Nova Light" w:cs="Arial"/>
          <w:b/>
          <w:bCs/>
        </w:rPr>
        <w:t xml:space="preserve"> </w:t>
      </w:r>
    </w:p>
    <w:p w14:paraId="72CB7811" w14:textId="130F5503" w:rsidR="00C17D36" w:rsidRPr="009E5EC7" w:rsidRDefault="00D96884" w:rsidP="009664D1">
      <w:pPr>
        <w:pStyle w:val="NormalWeb"/>
        <w:spacing w:line="360" w:lineRule="auto"/>
        <w:mirrorIndents/>
        <w:jc w:val="both"/>
        <w:rPr>
          <w:rFonts w:ascii="Arial Nova Light" w:hAnsi="Arial Nova Light" w:cs="Arial"/>
        </w:rPr>
      </w:pPr>
      <w:r>
        <w:rPr>
          <w:rFonts w:ascii="Arial Nova Light" w:hAnsi="Arial Nova Light" w:cs="Arial"/>
          <w:b/>
          <w:bCs/>
        </w:rPr>
        <w:t>SÉPTIMO</w:t>
      </w:r>
      <w:r w:rsidR="00C17D36" w:rsidRPr="009E5EC7">
        <w:rPr>
          <w:rFonts w:ascii="Arial Nova Light" w:hAnsi="Arial Nova Light" w:cs="Arial"/>
          <w:b/>
          <w:bCs/>
        </w:rPr>
        <w:t xml:space="preserve">. </w:t>
      </w:r>
      <w:r w:rsidR="009E5EC7" w:rsidRPr="009E5EC7">
        <w:rPr>
          <w:rFonts w:ascii="Arial Nova Light" w:hAnsi="Arial Nova Light" w:cs="Arial"/>
        </w:rPr>
        <w:t>Se ordena la inclusión de la C. Martha</w:t>
      </w:r>
      <w:r w:rsidR="00ED38D3">
        <w:rPr>
          <w:rFonts w:ascii="Arial Nova Light" w:hAnsi="Arial Nova Light" w:cs="Arial"/>
        </w:rPr>
        <w:t xml:space="preserve"> Cecilia</w:t>
      </w:r>
      <w:r w:rsidR="009E5EC7" w:rsidRPr="009E5EC7">
        <w:rPr>
          <w:rFonts w:ascii="Arial Nova Light" w:hAnsi="Arial Nova Light" w:cs="Arial"/>
        </w:rPr>
        <w:t xml:space="preserve"> Márquez Alvarado en el catálogo de sujetos sancionados de los procedimientos especiales sancionadores</w:t>
      </w:r>
    </w:p>
    <w:p w14:paraId="07A4A5C8" w14:textId="38D8FE27" w:rsidR="009664D1" w:rsidRPr="007B6D6F" w:rsidRDefault="00D96884" w:rsidP="009664D1">
      <w:pPr>
        <w:pStyle w:val="NormalWeb"/>
        <w:spacing w:line="360" w:lineRule="auto"/>
        <w:mirrorIndents/>
        <w:jc w:val="both"/>
        <w:rPr>
          <w:rFonts w:ascii="Arial Nova Light" w:hAnsi="Arial Nova Light" w:cs="Arial"/>
          <w:b/>
          <w:bCs/>
        </w:rPr>
      </w:pPr>
      <w:r>
        <w:rPr>
          <w:rFonts w:ascii="Arial Nova Light" w:hAnsi="Arial Nova Light" w:cs="Arial"/>
          <w:b/>
          <w:bCs/>
        </w:rPr>
        <w:t xml:space="preserve">OCTAVO. </w:t>
      </w:r>
      <w:r w:rsidR="009664D1">
        <w:rPr>
          <w:rFonts w:ascii="Arial Nova Light" w:hAnsi="Arial Nova Light" w:cs="Arial"/>
        </w:rPr>
        <w:t xml:space="preserve">Publíquese la presente sentencia en el Catálogo de Sujetos Sancionados en los Procedimientos Especiales Sancionadores de este Tribunal. </w:t>
      </w:r>
      <w:r w:rsidR="009664D1" w:rsidRPr="00BD6D94">
        <w:rPr>
          <w:rFonts w:ascii="Arial Nova Light" w:hAnsi="Arial Nova Light" w:cs="Arial"/>
        </w:rPr>
        <w:t xml:space="preserve"> </w:t>
      </w:r>
    </w:p>
    <w:p w14:paraId="527899AF" w14:textId="0C874AEF" w:rsidR="009664D1" w:rsidRPr="001C260B" w:rsidRDefault="009664D1" w:rsidP="009664D1">
      <w:pPr>
        <w:pStyle w:val="NormalWeb"/>
        <w:spacing w:line="360" w:lineRule="auto"/>
        <w:mirrorIndents/>
        <w:jc w:val="both"/>
        <w:rPr>
          <w:rFonts w:ascii="Arial Nova Light" w:hAnsi="Arial Nova Light" w:cs="Arial"/>
        </w:rPr>
      </w:pPr>
      <w:r w:rsidRPr="00BD6D94">
        <w:rPr>
          <w:rFonts w:ascii="Arial Nova Light" w:hAnsi="Arial Nova Light" w:cs="Arial"/>
          <w:b/>
        </w:rPr>
        <w:lastRenderedPageBreak/>
        <w:t>NOTIFÍQ</w:t>
      </w:r>
      <w:r>
        <w:rPr>
          <w:rFonts w:ascii="Arial Nova Light" w:hAnsi="Arial Nova Light" w:cs="Arial"/>
          <w:b/>
        </w:rPr>
        <w:t>U</w:t>
      </w:r>
      <w:r w:rsidRPr="00BD6D94">
        <w:rPr>
          <w:rFonts w:ascii="Arial Nova Light" w:hAnsi="Arial Nova Light" w:cs="Arial"/>
          <w:b/>
        </w:rPr>
        <w:t xml:space="preserve">ESE. </w:t>
      </w:r>
      <w:r w:rsidRPr="00BD6D94">
        <w:rPr>
          <w:rFonts w:ascii="Arial Nova Light" w:hAnsi="Arial Nova Light" w:cs="Arial"/>
        </w:rPr>
        <w:t xml:space="preserve">Así lo resolvió el Tribunal Electoral del Estado de Aguascalientes, por </w:t>
      </w:r>
      <w:r w:rsidR="005741F3">
        <w:rPr>
          <w:rFonts w:ascii="Arial Nova Light" w:hAnsi="Arial Nova Light" w:cs="Arial"/>
          <w:b/>
        </w:rPr>
        <w:t>mayoría</w:t>
      </w:r>
      <w:r w:rsidRPr="00BD6D94">
        <w:rPr>
          <w:rFonts w:ascii="Arial Nova Light" w:hAnsi="Arial Nova Light" w:cs="Arial"/>
          <w:b/>
        </w:rPr>
        <w:t xml:space="preserve"> </w:t>
      </w:r>
      <w:r w:rsidRPr="00BD6D94">
        <w:rPr>
          <w:rFonts w:ascii="Arial Nova Light" w:hAnsi="Arial Nova Light" w:cs="Arial"/>
        </w:rPr>
        <w:t xml:space="preserve">de votos de </w:t>
      </w:r>
      <w:r w:rsidR="005741F3">
        <w:rPr>
          <w:rFonts w:ascii="Arial Nova Light" w:hAnsi="Arial Nova Light" w:cs="Arial"/>
        </w:rPr>
        <w:t>los integrantes del Pleno, y se emite voto particular de la Magistrada Laura Hortensia Llamas Hernández</w:t>
      </w:r>
      <w:r w:rsidRPr="00BD6D94">
        <w:rPr>
          <w:rFonts w:ascii="Arial Nova Light" w:hAnsi="Arial Nova Light" w:cs="Arial"/>
        </w:rPr>
        <w:t>, ante el Secretario General de Acuerdos, quien autoriza y da fe.</w:t>
      </w:r>
      <w:r>
        <w:rPr>
          <w:rFonts w:ascii="Arial Nova Light" w:hAnsi="Arial Nova Light" w:cs="Arial"/>
        </w:rPr>
        <w:t xml:space="preserve"> </w:t>
      </w:r>
      <w:r w:rsidRPr="001C260B">
        <w:rPr>
          <w:rFonts w:ascii="Arial Nova Light" w:hAnsi="Arial Nova Light"/>
        </w:rPr>
        <w:t>En su oportunidad, archívese el expediente como asunto concluido y, en su caso, hágase la devolución de la documentación que corresponda.</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9118"/>
      </w:tblGrid>
      <w:tr w:rsidR="009664D1" w:rsidRPr="00222482" w14:paraId="256CC9AD" w14:textId="77777777" w:rsidTr="004916C7">
        <w:trPr>
          <w:trHeight w:val="2136"/>
        </w:trPr>
        <w:tc>
          <w:tcPr>
            <w:tcW w:w="9118" w:type="dxa"/>
          </w:tcPr>
          <w:p w14:paraId="77ACB8F8"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r w:rsidRPr="00222482">
              <w:rPr>
                <w:rFonts w:ascii="Arial Nova Light" w:eastAsia="Arial Nova" w:hAnsi="Arial Nova Light" w:cs="Arial Nova"/>
                <w:b/>
                <w:sz w:val="24"/>
                <w:szCs w:val="24"/>
              </w:rPr>
              <w:t>MAGISTRADA PRESIDENTA</w:t>
            </w:r>
          </w:p>
          <w:p w14:paraId="3840FF99"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9A7403"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61725B"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7F40B7" w:rsidRPr="00222482" w14:paraId="4AEC21A5" w14:textId="77777777" w:rsidTr="004E682F">
        <w:tc>
          <w:tcPr>
            <w:tcW w:w="9118" w:type="dxa"/>
          </w:tcPr>
          <w:p w14:paraId="0748B26D"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AF1B879"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63EA842"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5CC9F5EB" w14:textId="77777777" w:rsidR="007F40B7" w:rsidRPr="00222482" w:rsidRDefault="007F40B7"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664D1" w:rsidRPr="00222482" w14:paraId="0D9034CD" w14:textId="77777777" w:rsidTr="004916C7">
        <w:tc>
          <w:tcPr>
            <w:tcW w:w="9118" w:type="dxa"/>
          </w:tcPr>
          <w:p w14:paraId="5FD398A5"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393ECBF"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CEE506C" w14:textId="77777777" w:rsidR="009664D1" w:rsidRPr="00222482" w:rsidRDefault="009664D1" w:rsidP="004916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0"/>
      <w:bookmarkEnd w:id="1"/>
      <w:bookmarkEnd w:id="10"/>
    </w:tbl>
    <w:p w14:paraId="1E7C12C1" w14:textId="0BFF2340" w:rsidR="009664D1" w:rsidRDefault="009664D1" w:rsidP="006E59FF">
      <w:pPr>
        <w:spacing w:line="360" w:lineRule="auto"/>
        <w:jc w:val="both"/>
        <w:rPr>
          <w:rFonts w:ascii="Arial Nova Light" w:hAnsi="Arial Nova Light" w:cs="Arial"/>
          <w:b/>
          <w:bCs/>
          <w:sz w:val="24"/>
          <w:szCs w:val="24"/>
          <w:lang w:val="es-ES"/>
        </w:rPr>
      </w:pPr>
    </w:p>
    <w:p w14:paraId="55F81641" w14:textId="297AAACF" w:rsidR="00633192" w:rsidRDefault="00633192" w:rsidP="006E59FF">
      <w:pPr>
        <w:spacing w:line="360" w:lineRule="auto"/>
        <w:jc w:val="both"/>
        <w:rPr>
          <w:rFonts w:ascii="Arial Nova Light" w:hAnsi="Arial Nova Light" w:cs="Arial"/>
          <w:b/>
          <w:bCs/>
          <w:sz w:val="24"/>
          <w:szCs w:val="24"/>
          <w:lang w:val="es-ES"/>
        </w:rPr>
      </w:pPr>
    </w:p>
    <w:p w14:paraId="61F78FF4" w14:textId="715A6BCA" w:rsidR="00633192" w:rsidRDefault="00633192" w:rsidP="006E59FF">
      <w:pPr>
        <w:spacing w:line="360" w:lineRule="auto"/>
        <w:jc w:val="both"/>
        <w:rPr>
          <w:rFonts w:ascii="Arial Nova Light" w:hAnsi="Arial Nova Light" w:cs="Arial"/>
          <w:b/>
          <w:bCs/>
          <w:sz w:val="24"/>
          <w:szCs w:val="24"/>
          <w:lang w:val="es-ES"/>
        </w:rPr>
      </w:pPr>
    </w:p>
    <w:p w14:paraId="34E610A8" w14:textId="7919C2A3" w:rsidR="00633192" w:rsidRDefault="00633192" w:rsidP="006E59FF">
      <w:pPr>
        <w:spacing w:line="360" w:lineRule="auto"/>
        <w:jc w:val="both"/>
        <w:rPr>
          <w:rFonts w:ascii="Arial Nova Light" w:hAnsi="Arial Nova Light" w:cs="Arial"/>
          <w:b/>
          <w:bCs/>
          <w:sz w:val="24"/>
          <w:szCs w:val="24"/>
          <w:lang w:val="es-ES"/>
        </w:rPr>
      </w:pPr>
    </w:p>
    <w:p w14:paraId="6C4CDD99" w14:textId="5BDE367C" w:rsidR="00633192" w:rsidRDefault="00633192" w:rsidP="006E59FF">
      <w:pPr>
        <w:spacing w:line="360" w:lineRule="auto"/>
        <w:jc w:val="both"/>
        <w:rPr>
          <w:rFonts w:ascii="Arial Nova Light" w:hAnsi="Arial Nova Light" w:cs="Arial"/>
          <w:b/>
          <w:bCs/>
          <w:sz w:val="24"/>
          <w:szCs w:val="24"/>
          <w:lang w:val="es-ES"/>
        </w:rPr>
      </w:pPr>
    </w:p>
    <w:p w14:paraId="76DD0F48" w14:textId="19A02E00" w:rsidR="00633192" w:rsidRDefault="00633192" w:rsidP="006E59FF">
      <w:pPr>
        <w:spacing w:line="360" w:lineRule="auto"/>
        <w:jc w:val="both"/>
        <w:rPr>
          <w:rFonts w:ascii="Arial Nova Light" w:hAnsi="Arial Nova Light" w:cs="Arial"/>
          <w:b/>
          <w:bCs/>
          <w:sz w:val="24"/>
          <w:szCs w:val="24"/>
          <w:lang w:val="es-ES"/>
        </w:rPr>
      </w:pPr>
    </w:p>
    <w:p w14:paraId="31117EC2" w14:textId="07389A44" w:rsidR="00633192" w:rsidRDefault="00633192" w:rsidP="006E59FF">
      <w:pPr>
        <w:spacing w:line="360" w:lineRule="auto"/>
        <w:jc w:val="both"/>
        <w:rPr>
          <w:rFonts w:ascii="Arial Nova Light" w:hAnsi="Arial Nova Light" w:cs="Arial"/>
          <w:b/>
          <w:bCs/>
          <w:sz w:val="24"/>
          <w:szCs w:val="24"/>
          <w:lang w:val="es-ES"/>
        </w:rPr>
      </w:pPr>
    </w:p>
    <w:p w14:paraId="2182E89D" w14:textId="36229492" w:rsidR="00633192" w:rsidRDefault="00633192" w:rsidP="006E59FF">
      <w:pPr>
        <w:spacing w:line="360" w:lineRule="auto"/>
        <w:jc w:val="both"/>
        <w:rPr>
          <w:rFonts w:ascii="Arial Nova Light" w:hAnsi="Arial Nova Light" w:cs="Arial"/>
          <w:b/>
          <w:bCs/>
          <w:sz w:val="24"/>
          <w:szCs w:val="24"/>
          <w:lang w:val="es-ES"/>
        </w:rPr>
      </w:pPr>
    </w:p>
    <w:p w14:paraId="104E6C62"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rPr>
        <w:lastRenderedPageBreak/>
        <w:t>VOTO PARTICULAR</w:t>
      </w:r>
      <w:r>
        <w:rPr>
          <w:rFonts w:ascii="Arial" w:eastAsia="Arial" w:hAnsi="Arial" w:cs="Arial"/>
          <w:b/>
          <w:sz w:val="24"/>
          <w:szCs w:val="24"/>
          <w:vertAlign w:val="superscript"/>
        </w:rPr>
        <w:footnoteReference w:id="51"/>
      </w:r>
      <w:r>
        <w:rPr>
          <w:rFonts w:ascii="Arial" w:eastAsia="Arial" w:hAnsi="Arial" w:cs="Arial"/>
          <w:b/>
          <w:sz w:val="24"/>
          <w:szCs w:val="24"/>
        </w:rPr>
        <w:t xml:space="preserve"> QUE EMITE LA MAGISTRADA LAURA HORTENSIA LLAMAS HERNÁNDEZ EN EL PROCEDIMIENTO ESPECIAL SANCIONADOR TEEA-PES-028/2022.</w:t>
      </w:r>
      <w:r>
        <w:rPr>
          <w:rFonts w:ascii="Arial" w:eastAsia="Arial" w:hAnsi="Arial" w:cs="Arial"/>
          <w:b/>
          <w:sz w:val="24"/>
          <w:szCs w:val="24"/>
          <w:vertAlign w:val="superscript"/>
        </w:rPr>
        <w:footnoteReference w:id="52"/>
      </w:r>
      <w:r>
        <w:rPr>
          <w:rFonts w:ascii="Arial" w:eastAsia="Arial" w:hAnsi="Arial" w:cs="Arial"/>
          <w:b/>
          <w:sz w:val="24"/>
          <w:szCs w:val="24"/>
        </w:rPr>
        <w:t xml:space="preserve"> </w:t>
      </w:r>
    </w:p>
    <w:p w14:paraId="2BA0A107" w14:textId="77777777" w:rsidR="00633192" w:rsidRDefault="00633192" w:rsidP="00633192">
      <w:pPr>
        <w:spacing w:line="360" w:lineRule="auto"/>
        <w:jc w:val="center"/>
        <w:rPr>
          <w:rFonts w:ascii="Arial" w:eastAsia="Arial" w:hAnsi="Arial" w:cs="Arial"/>
          <w:b/>
          <w:sz w:val="24"/>
          <w:szCs w:val="24"/>
        </w:rPr>
      </w:pPr>
      <w:r>
        <w:rPr>
          <w:rFonts w:ascii="Arial" w:eastAsia="Arial" w:hAnsi="Arial" w:cs="Arial"/>
          <w:b/>
          <w:sz w:val="24"/>
          <w:szCs w:val="24"/>
        </w:rPr>
        <w:t>Esquema</w:t>
      </w:r>
    </w:p>
    <w:p w14:paraId="4C4E5093"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 xml:space="preserve">Materia de la controversia ante el Tribunal Local </w:t>
      </w:r>
    </w:p>
    <w:p w14:paraId="7375F8BB" w14:textId="77777777" w:rsidR="00633192" w:rsidRDefault="00633192" w:rsidP="00633192">
      <w:pPr>
        <w:numPr>
          <w:ilvl w:val="0"/>
          <w:numId w:val="47"/>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Contexto, origen y procedimiento sancionador del que deriva la controversia</w:t>
      </w:r>
    </w:p>
    <w:p w14:paraId="0FD41C44" w14:textId="77777777" w:rsidR="00633192" w:rsidRDefault="00633192" w:rsidP="00633192">
      <w:pPr>
        <w:numPr>
          <w:ilvl w:val="0"/>
          <w:numId w:val="47"/>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Pretensión y planteamientos</w:t>
      </w:r>
    </w:p>
    <w:p w14:paraId="574D19C5" w14:textId="77777777" w:rsidR="00633192" w:rsidRDefault="00633192" w:rsidP="00633192">
      <w:pPr>
        <w:numPr>
          <w:ilvl w:val="0"/>
          <w:numId w:val="47"/>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Cuestión a resolver</w:t>
      </w:r>
    </w:p>
    <w:p w14:paraId="43E275D4"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61CF28FF"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 </w:t>
      </w:r>
    </w:p>
    <w:p w14:paraId="63649673"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D.</w:t>
      </w:r>
      <w:r>
        <w:rPr>
          <w:rFonts w:ascii="Arial" w:eastAsia="Arial" w:hAnsi="Arial" w:cs="Arial"/>
          <w:b/>
          <w:sz w:val="24"/>
          <w:szCs w:val="24"/>
        </w:rPr>
        <w:t xml:space="preserve"> Consideraciones del voto particular </w:t>
      </w:r>
    </w:p>
    <w:p w14:paraId="24ECB57C" w14:textId="77777777" w:rsidR="00633192" w:rsidRDefault="00633192" w:rsidP="00633192">
      <w:pPr>
        <w:numPr>
          <w:ilvl w:val="0"/>
          <w:numId w:val="48"/>
        </w:numPr>
        <w:pBdr>
          <w:top w:val="nil"/>
          <w:left w:val="nil"/>
          <w:bottom w:val="nil"/>
          <w:right w:val="nil"/>
          <w:between w:val="nil"/>
        </w:pBdr>
        <w:spacing w:after="0" w:line="360" w:lineRule="auto"/>
        <w:ind w:left="567"/>
        <w:jc w:val="both"/>
        <w:rPr>
          <w:rFonts w:ascii="Arial" w:eastAsia="Arial" w:hAnsi="Arial" w:cs="Arial"/>
          <w:color w:val="000000"/>
          <w:sz w:val="24"/>
          <w:szCs w:val="24"/>
        </w:rPr>
      </w:pPr>
      <w:r>
        <w:rPr>
          <w:rFonts w:ascii="Arial" w:eastAsia="Arial" w:hAnsi="Arial" w:cs="Arial"/>
          <w:color w:val="000000"/>
          <w:sz w:val="24"/>
          <w:szCs w:val="24"/>
        </w:rPr>
        <w:t>Caso concreto</w:t>
      </w:r>
    </w:p>
    <w:p w14:paraId="27FB2B9E" w14:textId="77777777" w:rsidR="00633192" w:rsidRDefault="00633192" w:rsidP="00633192">
      <w:pPr>
        <w:numPr>
          <w:ilvl w:val="0"/>
          <w:numId w:val="48"/>
        </w:numPr>
        <w:pBdr>
          <w:top w:val="nil"/>
          <w:left w:val="nil"/>
          <w:bottom w:val="nil"/>
          <w:right w:val="nil"/>
          <w:between w:val="nil"/>
        </w:pBdr>
        <w:spacing w:after="160" w:line="360" w:lineRule="auto"/>
        <w:ind w:left="567"/>
        <w:jc w:val="both"/>
        <w:rPr>
          <w:rFonts w:ascii="Arial" w:eastAsia="Arial" w:hAnsi="Arial" w:cs="Arial"/>
          <w:color w:val="000000"/>
          <w:sz w:val="24"/>
          <w:szCs w:val="24"/>
        </w:rPr>
      </w:pPr>
      <w:r>
        <w:rPr>
          <w:rFonts w:ascii="Arial" w:eastAsia="Arial" w:hAnsi="Arial" w:cs="Arial"/>
          <w:color w:val="000000"/>
          <w:sz w:val="24"/>
          <w:szCs w:val="24"/>
        </w:rPr>
        <w:t>Valoración</w:t>
      </w:r>
    </w:p>
    <w:p w14:paraId="69C51082"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b/>
          <w:sz w:val="24"/>
          <w:szCs w:val="24"/>
        </w:rPr>
        <w:t xml:space="preserve"> Materia de la controversia ante el Tribunal Local </w:t>
      </w:r>
    </w:p>
    <w:p w14:paraId="48172956" w14:textId="77777777" w:rsidR="00633192" w:rsidRDefault="00633192" w:rsidP="00633192">
      <w:pPr>
        <w:pBdr>
          <w:top w:val="nil"/>
          <w:left w:val="nil"/>
          <w:bottom w:val="nil"/>
          <w:right w:val="nil"/>
          <w:between w:val="nil"/>
        </w:pBdr>
        <w:rPr>
          <w:color w:val="000000"/>
        </w:rPr>
      </w:pPr>
    </w:p>
    <w:p w14:paraId="3B99A77A" w14:textId="77777777" w:rsidR="00633192" w:rsidRDefault="00633192" w:rsidP="00633192">
      <w:pPr>
        <w:numPr>
          <w:ilvl w:val="0"/>
          <w:numId w:val="49"/>
        </w:numPr>
        <w:pBdr>
          <w:top w:val="nil"/>
          <w:left w:val="nil"/>
          <w:bottom w:val="nil"/>
          <w:right w:val="nil"/>
          <w:between w:val="nil"/>
        </w:pBdr>
        <w:spacing w:after="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Contexto, origen y procedimiento sancionador del que deriva la controversia</w:t>
      </w:r>
    </w:p>
    <w:p w14:paraId="10BAC7FE" w14:textId="77777777" w:rsidR="00633192" w:rsidRDefault="00633192" w:rsidP="00633192">
      <w:pPr>
        <w:pBdr>
          <w:top w:val="nil"/>
          <w:left w:val="nil"/>
          <w:bottom w:val="nil"/>
          <w:right w:val="nil"/>
          <w:between w:val="nil"/>
        </w:pBdr>
        <w:rPr>
          <w:color w:val="000000"/>
        </w:rPr>
      </w:pPr>
    </w:p>
    <w:p w14:paraId="6897187D" w14:textId="77777777" w:rsidR="00633192" w:rsidRDefault="00633192" w:rsidP="00633192">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29 de abril, la ciudadana María Teresa Jiménez Esquivel, en su calidad de candidata de la coalición “Va por Aguascalientes” a la gubernatura del estado, presentó una denuncia ante el Instituto Local en contra de Martha Cecilia Márquez Alvarado, candidata de la coalición </w:t>
      </w:r>
      <w:r>
        <w:rPr>
          <w:rFonts w:ascii="Arial" w:eastAsia="Arial" w:hAnsi="Arial" w:cs="Arial"/>
          <w:sz w:val="24"/>
          <w:szCs w:val="24"/>
        </w:rPr>
        <w:t>“Juntos Hacemos Historia en Aguascalientes”</w:t>
      </w:r>
      <w:r>
        <w:rPr>
          <w:rFonts w:ascii="Arial" w:eastAsia="Arial" w:hAnsi="Arial" w:cs="Arial"/>
          <w:color w:val="000000"/>
          <w:sz w:val="24"/>
          <w:szCs w:val="24"/>
        </w:rPr>
        <w:t xml:space="preserve"> al mismo cargo, así como del Partido del Trabajo y del Partido Verde Ecologista de México, por la difusión de un video en la </w:t>
      </w:r>
      <w:r>
        <w:rPr>
          <w:rFonts w:ascii="Arial" w:eastAsia="Arial" w:hAnsi="Arial" w:cs="Arial"/>
          <w:i/>
          <w:color w:val="000000"/>
          <w:sz w:val="24"/>
          <w:szCs w:val="24"/>
        </w:rPr>
        <w:t>fan page</w:t>
      </w:r>
      <w:r>
        <w:rPr>
          <w:rFonts w:ascii="Arial" w:eastAsia="Arial" w:hAnsi="Arial" w:cs="Arial"/>
          <w:color w:val="000000"/>
          <w:sz w:val="24"/>
          <w:szCs w:val="24"/>
        </w:rPr>
        <w:t xml:space="preserve"> de Facebook de la candidata denunciada, en el que, a su criterio, emitió expresiones que constituyeron propaganda calumniosa y campaña negra en perjuicio de la denunciante, así como </w:t>
      </w:r>
      <w:r>
        <w:rPr>
          <w:rFonts w:ascii="Arial" w:eastAsia="Arial" w:hAnsi="Arial" w:cs="Arial"/>
          <w:i/>
          <w:color w:val="000000"/>
          <w:sz w:val="24"/>
          <w:szCs w:val="24"/>
        </w:rPr>
        <w:t>vpg</w:t>
      </w:r>
      <w:r>
        <w:rPr>
          <w:rFonts w:ascii="Arial" w:eastAsia="Arial" w:hAnsi="Arial" w:cs="Arial"/>
          <w:color w:val="000000"/>
          <w:sz w:val="24"/>
          <w:szCs w:val="24"/>
        </w:rPr>
        <w:t>.</w:t>
      </w:r>
    </w:p>
    <w:p w14:paraId="07935C9D" w14:textId="77777777" w:rsidR="00633192" w:rsidRDefault="00633192" w:rsidP="00633192">
      <w:pPr>
        <w:pBdr>
          <w:top w:val="nil"/>
          <w:left w:val="nil"/>
          <w:bottom w:val="nil"/>
          <w:right w:val="nil"/>
          <w:between w:val="nil"/>
        </w:pBdr>
        <w:rPr>
          <w:color w:val="000000"/>
        </w:rPr>
      </w:pPr>
    </w:p>
    <w:p w14:paraId="3B54A769"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b/>
          <w:sz w:val="24"/>
          <w:szCs w:val="24"/>
        </w:rPr>
        <w:lastRenderedPageBreak/>
        <w:t>2. Pretensión y planteamientos.</w:t>
      </w:r>
      <w:r>
        <w:rPr>
          <w:rFonts w:ascii="Arial" w:eastAsia="Arial" w:hAnsi="Arial" w:cs="Arial"/>
          <w:sz w:val="24"/>
          <w:szCs w:val="24"/>
        </w:rPr>
        <w:t xml:space="preserve"> La quejosa pretende que se acredite la infracción de calumnia y </w:t>
      </w:r>
      <w:r>
        <w:rPr>
          <w:rFonts w:ascii="Arial" w:eastAsia="Arial" w:hAnsi="Arial" w:cs="Arial"/>
          <w:i/>
          <w:sz w:val="24"/>
          <w:szCs w:val="24"/>
        </w:rPr>
        <w:t xml:space="preserve">vpg </w:t>
      </w:r>
      <w:r>
        <w:rPr>
          <w:rFonts w:ascii="Arial" w:eastAsia="Arial" w:hAnsi="Arial" w:cs="Arial"/>
          <w:sz w:val="24"/>
          <w:szCs w:val="24"/>
        </w:rPr>
        <w:t>ejercida en su contra por parte de la candidata denunciada.</w:t>
      </w:r>
    </w:p>
    <w:p w14:paraId="39A73FB6" w14:textId="77777777" w:rsidR="00633192" w:rsidRDefault="00633192" w:rsidP="00633192">
      <w:pPr>
        <w:pBdr>
          <w:top w:val="nil"/>
          <w:left w:val="nil"/>
          <w:bottom w:val="nil"/>
          <w:right w:val="nil"/>
          <w:between w:val="nil"/>
        </w:pBdr>
        <w:rPr>
          <w:color w:val="000000"/>
        </w:rPr>
      </w:pPr>
    </w:p>
    <w:p w14:paraId="6043F76A"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b/>
          <w:sz w:val="24"/>
          <w:szCs w:val="24"/>
        </w:rPr>
        <w:t xml:space="preserve">3. Cuestión a resolver. </w:t>
      </w:r>
      <w:r>
        <w:rPr>
          <w:rFonts w:ascii="Arial" w:eastAsia="Arial" w:hAnsi="Arial" w:cs="Arial"/>
          <w:sz w:val="24"/>
          <w:szCs w:val="24"/>
        </w:rPr>
        <w:t>En atención a lo expuesto,</w:t>
      </w:r>
      <w:r>
        <w:rPr>
          <w:rFonts w:ascii="Arial" w:eastAsia="Arial" w:hAnsi="Arial" w:cs="Arial"/>
          <w:b/>
          <w:sz w:val="24"/>
          <w:szCs w:val="24"/>
        </w:rPr>
        <w:t xml:space="preserve"> </w:t>
      </w:r>
      <w:r>
        <w:rPr>
          <w:rFonts w:ascii="Arial" w:eastAsia="Arial" w:hAnsi="Arial" w:cs="Arial"/>
          <w:sz w:val="24"/>
          <w:szCs w:val="24"/>
        </w:rPr>
        <w:t xml:space="preserve">considero que la materia de la presente controversia consiste en definir: ¿Si las conductas denunciadas atribuidas a la y los sujetos denunciados, constituyen </w:t>
      </w:r>
      <w:r>
        <w:rPr>
          <w:rFonts w:ascii="Arial" w:eastAsia="Arial" w:hAnsi="Arial" w:cs="Arial"/>
          <w:i/>
          <w:iCs/>
          <w:sz w:val="24"/>
          <w:szCs w:val="24"/>
        </w:rPr>
        <w:t xml:space="preserve">vpg </w:t>
      </w:r>
      <w:r>
        <w:rPr>
          <w:rFonts w:ascii="Arial" w:eastAsia="Arial" w:hAnsi="Arial" w:cs="Arial"/>
          <w:sz w:val="24"/>
          <w:szCs w:val="24"/>
        </w:rPr>
        <w:t xml:space="preserve">y calumnia en perjuicio de la candidata denunciante? </w:t>
      </w:r>
    </w:p>
    <w:p w14:paraId="2A779698" w14:textId="77777777" w:rsidR="00633192" w:rsidRDefault="00633192" w:rsidP="00633192">
      <w:pPr>
        <w:pBdr>
          <w:top w:val="nil"/>
          <w:left w:val="nil"/>
          <w:bottom w:val="nil"/>
          <w:right w:val="nil"/>
          <w:between w:val="nil"/>
        </w:pBdr>
        <w:rPr>
          <w:color w:val="000000"/>
        </w:rPr>
      </w:pPr>
    </w:p>
    <w:p w14:paraId="48D90D13"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b/>
          <w:sz w:val="24"/>
          <w:szCs w:val="24"/>
        </w:rPr>
        <w:t xml:space="preserve"> Decisión del Tribunal Local </w:t>
      </w:r>
    </w:p>
    <w:p w14:paraId="49D77329" w14:textId="77777777" w:rsidR="00633192" w:rsidRDefault="00633192" w:rsidP="00633192">
      <w:pPr>
        <w:pBdr>
          <w:top w:val="nil"/>
          <w:left w:val="nil"/>
          <w:bottom w:val="nil"/>
          <w:right w:val="nil"/>
          <w:between w:val="nil"/>
        </w:pBdr>
        <w:rPr>
          <w:color w:val="000000"/>
        </w:rPr>
      </w:pPr>
    </w:p>
    <w:p w14:paraId="6969BCE4" w14:textId="77777777" w:rsidR="00633192" w:rsidRPr="00181D08"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La mayoría de las magistraturas sostienen, por una parte, que en el presente asunto se acredita la infracción de calumnia, ello, al estimar que la candidata denunciada le </w:t>
      </w:r>
      <w:r w:rsidRPr="0086380D">
        <w:rPr>
          <w:rFonts w:ascii="Arial" w:eastAsia="Arial" w:hAnsi="Arial" w:cs="Arial"/>
          <w:b/>
          <w:bCs/>
          <w:sz w:val="24"/>
          <w:szCs w:val="24"/>
        </w:rPr>
        <w:t>imputó el delito de fraude</w:t>
      </w:r>
      <w:r>
        <w:rPr>
          <w:rFonts w:ascii="Arial" w:eastAsia="Arial" w:hAnsi="Arial" w:cs="Arial"/>
          <w:sz w:val="24"/>
          <w:szCs w:val="24"/>
        </w:rPr>
        <w:t xml:space="preserve"> -tipificado en el artículo 147, fracción II y fracción III, del Código Penal del Estado de Aguascalientes,</w:t>
      </w:r>
      <w:r w:rsidRPr="0086380D">
        <w:rPr>
          <w:rFonts w:ascii="Arial" w:eastAsia="Arial" w:hAnsi="Arial" w:cs="Arial"/>
          <w:sz w:val="24"/>
          <w:szCs w:val="24"/>
        </w:rPr>
        <w:t xml:space="preserve"> </w:t>
      </w:r>
      <w:r>
        <w:rPr>
          <w:rFonts w:ascii="Arial" w:eastAsia="Arial" w:hAnsi="Arial" w:cs="Arial"/>
          <w:sz w:val="24"/>
          <w:szCs w:val="24"/>
        </w:rPr>
        <w:t>respectivamente-, tanto a la candidata denunciante, como a su padre, derivado de la emisión de las frases siguientes:</w:t>
      </w:r>
      <w:r w:rsidRPr="00FE09D8">
        <w:rPr>
          <w:rFonts w:ascii="Arial" w:eastAsia="Arial" w:hAnsi="Arial" w:cs="Arial"/>
          <w:sz w:val="24"/>
          <w:szCs w:val="24"/>
        </w:rPr>
        <w:t xml:space="preserve"> </w:t>
      </w:r>
      <w:r w:rsidRPr="00FE09D8">
        <w:rPr>
          <w:rFonts w:ascii="Arial" w:eastAsia="Arial" w:hAnsi="Arial" w:cs="Arial"/>
          <w:i/>
          <w:iCs/>
          <w:sz w:val="24"/>
          <w:szCs w:val="24"/>
        </w:rPr>
        <w:t>“</w:t>
      </w:r>
      <w:r w:rsidRPr="00D34402">
        <w:rPr>
          <w:rFonts w:ascii="Arial" w:eastAsia="Arial" w:hAnsi="Arial" w:cs="Arial"/>
          <w:b/>
          <w:bCs/>
          <w:i/>
          <w:iCs/>
          <w:sz w:val="24"/>
          <w:szCs w:val="24"/>
        </w:rPr>
        <w:t>El papá de Teresa Jiménez</w:t>
      </w:r>
      <w:r w:rsidRPr="00FE09D8">
        <w:rPr>
          <w:rFonts w:ascii="Arial" w:eastAsia="Arial" w:hAnsi="Arial" w:cs="Arial"/>
          <w:i/>
          <w:iCs/>
          <w:sz w:val="24"/>
          <w:szCs w:val="24"/>
        </w:rPr>
        <w:t xml:space="preserve"> (…), y </w:t>
      </w:r>
      <w:r w:rsidRPr="00D34402">
        <w:rPr>
          <w:rFonts w:ascii="Arial" w:eastAsia="Arial" w:hAnsi="Arial" w:cs="Arial"/>
          <w:b/>
          <w:bCs/>
          <w:i/>
          <w:iCs/>
          <w:sz w:val="24"/>
          <w:szCs w:val="24"/>
        </w:rPr>
        <w:t>sigue cobrando en el DIF Municipal</w:t>
      </w:r>
      <w:r w:rsidRPr="00FE09D8">
        <w:rPr>
          <w:rFonts w:ascii="Arial" w:eastAsia="Arial" w:hAnsi="Arial" w:cs="Arial"/>
          <w:i/>
          <w:iCs/>
          <w:sz w:val="24"/>
          <w:szCs w:val="24"/>
        </w:rPr>
        <w:t xml:space="preserve">. Basta </w:t>
      </w:r>
      <w:r w:rsidRPr="00D34402">
        <w:rPr>
          <w:rFonts w:ascii="Arial" w:eastAsia="Arial" w:hAnsi="Arial" w:cs="Arial"/>
          <w:b/>
          <w:bCs/>
          <w:i/>
          <w:iCs/>
          <w:sz w:val="24"/>
          <w:szCs w:val="24"/>
        </w:rPr>
        <w:t>ya de corrupción</w:t>
      </w:r>
      <w:r w:rsidRPr="00FE09D8">
        <w:rPr>
          <w:rFonts w:ascii="Arial" w:eastAsia="Arial" w:hAnsi="Arial" w:cs="Arial"/>
          <w:i/>
          <w:iCs/>
          <w:sz w:val="24"/>
          <w:szCs w:val="24"/>
        </w:rPr>
        <w:t xml:space="preserve">, si, ese señor Ramón Jiménez que llego del Estado de México, que tiene cinco años viviendo en Aguascalientes, </w:t>
      </w:r>
      <w:r w:rsidRPr="00D34402">
        <w:rPr>
          <w:rFonts w:ascii="Arial" w:eastAsia="Arial" w:hAnsi="Arial" w:cs="Arial"/>
          <w:b/>
          <w:bCs/>
          <w:i/>
          <w:iCs/>
          <w:sz w:val="24"/>
          <w:szCs w:val="24"/>
        </w:rPr>
        <w:t>no tiene derecho a cobrar</w:t>
      </w:r>
      <w:r w:rsidRPr="00FE09D8">
        <w:rPr>
          <w:rFonts w:ascii="Arial" w:eastAsia="Arial" w:hAnsi="Arial" w:cs="Arial"/>
          <w:i/>
          <w:iCs/>
          <w:sz w:val="24"/>
          <w:szCs w:val="24"/>
        </w:rPr>
        <w:t xml:space="preserve"> en el Municipio de Aguascalientes para que siga la corrupción (…)”</w:t>
      </w:r>
      <w:r>
        <w:rPr>
          <w:rFonts w:ascii="Arial" w:eastAsia="Arial" w:hAnsi="Arial" w:cs="Arial"/>
          <w:i/>
          <w:iCs/>
          <w:sz w:val="24"/>
          <w:szCs w:val="24"/>
        </w:rPr>
        <w:t xml:space="preserve"> </w:t>
      </w:r>
      <w:r w:rsidRPr="00FE09D8">
        <w:rPr>
          <w:rFonts w:ascii="Arial" w:eastAsia="Arial" w:hAnsi="Arial" w:cs="Arial"/>
          <w:sz w:val="24"/>
          <w:szCs w:val="24"/>
        </w:rPr>
        <w:t xml:space="preserve">y </w:t>
      </w:r>
      <w:r w:rsidRPr="00FE09D8">
        <w:rPr>
          <w:rFonts w:ascii="Arial" w:eastAsia="Arial" w:hAnsi="Arial" w:cs="Arial"/>
          <w:i/>
          <w:iCs/>
          <w:sz w:val="24"/>
          <w:szCs w:val="24"/>
        </w:rPr>
        <w:t xml:space="preserve">“es lamentable que, una candidata a gobernadora sea un ejemplo de violencia en muchos aspectos, pero, eh, lo más lamentable es que eh, la candidata del PRI se quiere hacer la víctima cuando no lo es, es responsable de </w:t>
      </w:r>
      <w:r w:rsidRPr="00FE09D8">
        <w:rPr>
          <w:rFonts w:ascii="Arial" w:eastAsia="Arial" w:hAnsi="Arial" w:cs="Arial"/>
          <w:i/>
          <w:iCs/>
          <w:sz w:val="24"/>
          <w:szCs w:val="24"/>
          <w:u w:val="single"/>
        </w:rPr>
        <w:t>actos de corrupción</w:t>
      </w:r>
      <w:r w:rsidRPr="00FE09D8">
        <w:rPr>
          <w:rFonts w:ascii="Arial" w:eastAsia="Arial" w:hAnsi="Arial" w:cs="Arial"/>
          <w:i/>
          <w:iCs/>
          <w:sz w:val="24"/>
          <w:szCs w:val="24"/>
        </w:rPr>
        <w:t xml:space="preserve"> y de hechos de violencia, ella y su familia eh, corrupta. Es lo que tenía que decir”</w:t>
      </w:r>
      <w:r>
        <w:rPr>
          <w:rFonts w:ascii="Arial" w:eastAsia="Arial" w:hAnsi="Arial" w:cs="Arial"/>
          <w:i/>
          <w:iCs/>
          <w:sz w:val="24"/>
          <w:szCs w:val="24"/>
        </w:rPr>
        <w:t xml:space="preserve">. </w:t>
      </w:r>
    </w:p>
    <w:p w14:paraId="18805E3B" w14:textId="77777777" w:rsidR="00633192" w:rsidRDefault="00633192" w:rsidP="00633192">
      <w:pPr>
        <w:pStyle w:val="Sinespaciado"/>
        <w:rPr>
          <w:rFonts w:eastAsia="Arial"/>
        </w:rPr>
      </w:pPr>
    </w:p>
    <w:p w14:paraId="0FABCA63"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Lo anterior, al sostener que dicha imputación genera una falsa percepción en la ciudadanía sobre el manejo de recursos realizado durante su administración y, a su vez, de la honra e imagen pública de la candidata denunciante y su familia. Asimismo, en lo que respecta a las expresiones de actos de corrupción, consideran que no se trata de una manifestación genérica, ya que dicho término sí tiene un significado directo relacionado con la imputación del delito de fraude; todo lo anterior sin tener sustento para ello, pues las pruebas ofrecidas por la denunciada no fueron suficientes y, por tanto, se actualiza la infracción de calumnia.</w:t>
      </w:r>
    </w:p>
    <w:p w14:paraId="4C800058" w14:textId="77777777" w:rsidR="00633192" w:rsidRDefault="00633192" w:rsidP="00633192">
      <w:pPr>
        <w:pStyle w:val="Sinespaciado"/>
        <w:rPr>
          <w:rFonts w:eastAsia="Arial"/>
        </w:rPr>
      </w:pPr>
    </w:p>
    <w:p w14:paraId="659A1BA4" w14:textId="77777777" w:rsidR="00633192" w:rsidRDefault="00633192" w:rsidP="00633192">
      <w:pPr>
        <w:spacing w:line="360" w:lineRule="auto"/>
        <w:jc w:val="both"/>
        <w:rPr>
          <w:rFonts w:ascii="Arial Nova Light" w:hAnsi="Arial Nova Light" w:cs="Arial"/>
          <w:sz w:val="24"/>
          <w:szCs w:val="24"/>
          <w:lang w:val="es-ES"/>
        </w:rPr>
      </w:pPr>
      <w:r>
        <w:rPr>
          <w:rFonts w:ascii="Arial" w:eastAsia="Arial" w:hAnsi="Arial" w:cs="Arial"/>
          <w:sz w:val="24"/>
          <w:szCs w:val="24"/>
        </w:rPr>
        <w:t xml:space="preserve">Por otra parte, en lo relativo a la infracción de </w:t>
      </w:r>
      <w:r>
        <w:rPr>
          <w:rFonts w:ascii="Arial" w:eastAsia="Arial" w:hAnsi="Arial" w:cs="Arial"/>
          <w:i/>
          <w:iCs/>
          <w:sz w:val="24"/>
          <w:szCs w:val="24"/>
        </w:rPr>
        <w:t xml:space="preserve">vpg, </w:t>
      </w:r>
      <w:r>
        <w:rPr>
          <w:rFonts w:ascii="Arial" w:eastAsia="Arial" w:hAnsi="Arial" w:cs="Arial"/>
          <w:sz w:val="24"/>
          <w:szCs w:val="24"/>
        </w:rPr>
        <w:t xml:space="preserve">la mayoría de las magistraturas de igual forma consideran que, bajo un análisis con perspectiva de género, se actualiza dicha infracción. Esto, al estimar, esencialmente, que la frase: </w:t>
      </w:r>
      <w:r w:rsidRPr="005E3CB6">
        <w:rPr>
          <w:rFonts w:ascii="Arial" w:hAnsi="Arial" w:cs="Arial"/>
          <w:i/>
          <w:iCs/>
          <w:sz w:val="24"/>
          <w:szCs w:val="24"/>
          <w:lang w:val="es-ES"/>
        </w:rPr>
        <w:t xml:space="preserve">“el papá de DATO PROTEGIDO*es </w:t>
      </w:r>
      <w:r w:rsidRPr="005E3CB6">
        <w:rPr>
          <w:rFonts w:ascii="Arial" w:hAnsi="Arial" w:cs="Arial"/>
          <w:i/>
          <w:iCs/>
          <w:sz w:val="24"/>
          <w:szCs w:val="24"/>
          <w:lang w:val="es-ES"/>
        </w:rPr>
        <w:lastRenderedPageBreak/>
        <w:t>un acosador en el DIF Municipal”</w:t>
      </w:r>
      <w:r w:rsidRPr="005E3CB6">
        <w:rPr>
          <w:rFonts w:ascii="Arial" w:hAnsi="Arial" w:cs="Arial"/>
          <w:sz w:val="24"/>
          <w:szCs w:val="24"/>
          <w:lang w:val="es-ES"/>
        </w:rPr>
        <w:t xml:space="preserve">, realiza un nexo indisoluble entre la candidata y su padre, cuestión que implica una descalificación y ataque implícito a la candidata denunciante y, a su vez, este contiene elementos de género ya que al denigrar a su padre sin bases para ello, tiene la intención de dañar la imagen de la candidata </w:t>
      </w:r>
      <w:r w:rsidRPr="005E3CB6">
        <w:rPr>
          <w:rFonts w:ascii="Arial" w:hAnsi="Arial" w:cs="Arial"/>
          <w:i/>
          <w:iCs/>
          <w:sz w:val="24"/>
          <w:szCs w:val="24"/>
          <w:lang w:val="es-ES"/>
        </w:rPr>
        <w:t>“por ser mujer e hija de un acosador sexual, que además era el Director del DIF Municipal.”</w:t>
      </w:r>
      <w:r w:rsidRPr="005E3CB6">
        <w:rPr>
          <w:rFonts w:ascii="Arial" w:hAnsi="Arial" w:cs="Arial"/>
          <w:sz w:val="24"/>
          <w:szCs w:val="24"/>
          <w:lang w:val="es-ES"/>
        </w:rPr>
        <w:t xml:space="preserve"> </w:t>
      </w:r>
    </w:p>
    <w:p w14:paraId="64233D17" w14:textId="77777777" w:rsidR="00633192" w:rsidRDefault="00633192" w:rsidP="00633192">
      <w:pPr>
        <w:pStyle w:val="Sinespaciado"/>
        <w:rPr>
          <w:lang w:val="es-ES"/>
        </w:rPr>
      </w:pPr>
    </w:p>
    <w:p w14:paraId="36EB8561" w14:textId="77777777" w:rsidR="00633192" w:rsidRDefault="00633192" w:rsidP="00633192">
      <w:pPr>
        <w:spacing w:line="360" w:lineRule="auto"/>
        <w:jc w:val="both"/>
        <w:rPr>
          <w:rFonts w:ascii="Arial Nova Light" w:hAnsi="Arial Nova Light" w:cs="Arial"/>
          <w:b/>
          <w:bCs/>
          <w:sz w:val="24"/>
          <w:szCs w:val="24"/>
          <w:lang w:val="es-ES"/>
        </w:rPr>
      </w:pPr>
      <w:r w:rsidRPr="005E3CB6">
        <w:rPr>
          <w:rFonts w:ascii="Arial" w:hAnsi="Arial" w:cs="Arial"/>
          <w:sz w:val="24"/>
          <w:szCs w:val="24"/>
          <w:lang w:val="es-ES"/>
        </w:rPr>
        <w:t xml:space="preserve">Para arribar a tal conclusión, la mayoría de las magistraturas argumentaron que </w:t>
      </w:r>
      <w:r>
        <w:rPr>
          <w:rFonts w:ascii="Arial" w:hAnsi="Arial" w:cs="Arial"/>
          <w:sz w:val="24"/>
          <w:szCs w:val="24"/>
          <w:lang w:val="es-ES"/>
        </w:rPr>
        <w:t xml:space="preserve">dicha </w:t>
      </w:r>
      <w:r w:rsidRPr="005E3CB6">
        <w:rPr>
          <w:rFonts w:ascii="Arial" w:hAnsi="Arial" w:cs="Arial"/>
          <w:sz w:val="24"/>
          <w:szCs w:val="24"/>
          <w:lang w:val="es-ES"/>
        </w:rPr>
        <w:t>manifestación denota una relación basada en el poder</w:t>
      </w:r>
      <w:r>
        <w:rPr>
          <w:rFonts w:ascii="Arial" w:hAnsi="Arial" w:cs="Arial"/>
          <w:sz w:val="24"/>
          <w:szCs w:val="24"/>
          <w:lang w:val="es-ES"/>
        </w:rPr>
        <w:t xml:space="preserve"> y</w:t>
      </w:r>
      <w:r w:rsidRPr="005E3CB6">
        <w:rPr>
          <w:rFonts w:ascii="Arial" w:hAnsi="Arial" w:cs="Arial"/>
          <w:sz w:val="24"/>
          <w:szCs w:val="24"/>
          <w:lang w:val="es-ES"/>
        </w:rPr>
        <w:t xml:space="preserve"> el sexismo, pues, a su dicho, se utilizó un delito machista (abuso sexual) para referirse a su padre, lo cual, </w:t>
      </w:r>
      <w:r w:rsidRPr="005E3CB6">
        <w:rPr>
          <w:rFonts w:ascii="Arial" w:hAnsi="Arial" w:cs="Arial"/>
          <w:i/>
          <w:iCs/>
          <w:sz w:val="24"/>
          <w:szCs w:val="24"/>
          <w:lang w:val="es-ES"/>
        </w:rPr>
        <w:t>“implica que, por su lazo de parentesco, y lo que implica el sometimiento a la figura paterna, toleró tal circunstancia, o bien que al ser criada por su padre, un abusador sexual, tiende a invisibilizar, o no detectar, o incluso a tolerar o encubrir tales conductas.”</w:t>
      </w:r>
      <w:r w:rsidRPr="005E3CB6">
        <w:rPr>
          <w:rFonts w:ascii="Arial" w:hAnsi="Arial" w:cs="Arial"/>
          <w:sz w:val="24"/>
          <w:szCs w:val="24"/>
          <w:lang w:val="es-ES"/>
        </w:rPr>
        <w:t xml:space="preserve"> </w:t>
      </w:r>
      <w:r>
        <w:rPr>
          <w:rFonts w:ascii="Arial" w:hAnsi="Arial" w:cs="Arial"/>
          <w:sz w:val="24"/>
          <w:szCs w:val="24"/>
          <w:lang w:val="es-ES"/>
        </w:rPr>
        <w:t>Así,</w:t>
      </w:r>
      <w:r w:rsidRPr="005E3CB6">
        <w:rPr>
          <w:rFonts w:ascii="Arial" w:hAnsi="Arial" w:cs="Arial"/>
          <w:sz w:val="24"/>
          <w:szCs w:val="24"/>
          <w:lang w:val="es-ES"/>
        </w:rPr>
        <w:t xml:space="preserve"> sostienen que </w:t>
      </w:r>
      <w:r w:rsidRPr="00D07F4D">
        <w:rPr>
          <w:rFonts w:ascii="Arial" w:hAnsi="Arial" w:cs="Arial"/>
          <w:sz w:val="24"/>
          <w:szCs w:val="24"/>
          <w:lang w:val="es-ES"/>
        </w:rPr>
        <w:t>la</w:t>
      </w:r>
      <w:r>
        <w:rPr>
          <w:rFonts w:ascii="Arial" w:hAnsi="Arial" w:cs="Arial"/>
          <w:sz w:val="24"/>
          <w:szCs w:val="24"/>
          <w:lang w:val="es-ES"/>
        </w:rPr>
        <w:t xml:space="preserve"> denunciada busca</w:t>
      </w:r>
      <w:r w:rsidRPr="00D07F4D">
        <w:rPr>
          <w:rFonts w:ascii="Arial" w:hAnsi="Arial" w:cs="Arial"/>
          <w:sz w:val="24"/>
          <w:szCs w:val="24"/>
          <w:lang w:val="es-ES"/>
        </w:rPr>
        <w:t xml:space="preserve"> ataca</w:t>
      </w:r>
      <w:r>
        <w:rPr>
          <w:rFonts w:ascii="Arial" w:hAnsi="Arial" w:cs="Arial"/>
          <w:sz w:val="24"/>
          <w:szCs w:val="24"/>
          <w:lang w:val="es-ES"/>
        </w:rPr>
        <w:t>rla</w:t>
      </w:r>
      <w:r w:rsidRPr="00D07F4D">
        <w:rPr>
          <w:rFonts w:ascii="Arial" w:hAnsi="Arial" w:cs="Arial"/>
          <w:sz w:val="24"/>
          <w:szCs w:val="24"/>
          <w:lang w:val="es-ES"/>
        </w:rPr>
        <w:t xml:space="preserve"> con estereotipos del hombre acosador, o abusador</w:t>
      </w:r>
      <w:r>
        <w:rPr>
          <w:rFonts w:ascii="Arial" w:hAnsi="Arial" w:cs="Arial"/>
          <w:sz w:val="24"/>
          <w:szCs w:val="24"/>
          <w:lang w:val="es-ES"/>
        </w:rPr>
        <w:t xml:space="preserve">, a su vez, </w:t>
      </w:r>
      <w:r w:rsidRPr="00D07F4D">
        <w:rPr>
          <w:rFonts w:ascii="Arial" w:hAnsi="Arial" w:cs="Arial"/>
          <w:sz w:val="24"/>
          <w:szCs w:val="24"/>
          <w:lang w:val="es-ES"/>
        </w:rPr>
        <w:t xml:space="preserve">encasilla a su familia de una manera que los encuadra en un estereotipo de violencia normalizada, y, por lo tanto, </w:t>
      </w:r>
      <w:r>
        <w:rPr>
          <w:rFonts w:ascii="Arial" w:hAnsi="Arial" w:cs="Arial"/>
          <w:sz w:val="24"/>
          <w:szCs w:val="24"/>
          <w:lang w:val="es-ES"/>
        </w:rPr>
        <w:t>concluyen</w:t>
      </w:r>
      <w:r w:rsidRPr="00D07F4D">
        <w:rPr>
          <w:rFonts w:ascii="Arial" w:hAnsi="Arial" w:cs="Arial"/>
          <w:sz w:val="24"/>
          <w:szCs w:val="24"/>
          <w:lang w:val="es-ES"/>
        </w:rPr>
        <w:t xml:space="preserve"> que </w:t>
      </w:r>
      <w:r>
        <w:rPr>
          <w:rFonts w:ascii="Arial" w:hAnsi="Arial" w:cs="Arial"/>
          <w:sz w:val="24"/>
          <w:szCs w:val="24"/>
          <w:lang w:val="es-ES"/>
        </w:rPr>
        <w:t>la denunciante es</w:t>
      </w:r>
      <w:r w:rsidRPr="00D07F4D">
        <w:rPr>
          <w:rFonts w:ascii="Arial" w:hAnsi="Arial" w:cs="Arial"/>
          <w:sz w:val="24"/>
          <w:szCs w:val="24"/>
          <w:lang w:val="es-ES"/>
        </w:rPr>
        <w:t xml:space="preserve"> víctima</w:t>
      </w:r>
      <w:r>
        <w:rPr>
          <w:rFonts w:ascii="Arial" w:hAnsi="Arial" w:cs="Arial"/>
          <w:sz w:val="24"/>
          <w:szCs w:val="24"/>
          <w:lang w:val="es-ES"/>
        </w:rPr>
        <w:t xml:space="preserve"> directa</w:t>
      </w:r>
      <w:r w:rsidRPr="00D07F4D">
        <w:rPr>
          <w:rFonts w:ascii="Arial" w:hAnsi="Arial" w:cs="Arial"/>
          <w:sz w:val="24"/>
          <w:szCs w:val="24"/>
          <w:lang w:val="es-ES"/>
        </w:rPr>
        <w:t xml:space="preserve"> de </w:t>
      </w:r>
      <w:r>
        <w:rPr>
          <w:rFonts w:ascii="Arial" w:hAnsi="Arial" w:cs="Arial"/>
          <w:i/>
          <w:iCs/>
          <w:sz w:val="24"/>
          <w:szCs w:val="24"/>
          <w:lang w:val="es-ES"/>
        </w:rPr>
        <w:t>vpg.</w:t>
      </w:r>
    </w:p>
    <w:p w14:paraId="0468B4E8" w14:textId="77777777" w:rsidR="00633192" w:rsidRDefault="00633192" w:rsidP="00633192">
      <w:pPr>
        <w:pBdr>
          <w:top w:val="nil"/>
          <w:left w:val="nil"/>
          <w:bottom w:val="nil"/>
          <w:right w:val="nil"/>
          <w:between w:val="nil"/>
        </w:pBdr>
        <w:rPr>
          <w:color w:val="000000"/>
        </w:rPr>
      </w:pPr>
    </w:p>
    <w:p w14:paraId="3FF0D384" w14:textId="77777777" w:rsidR="00633192" w:rsidRDefault="00633192" w:rsidP="00633192">
      <w:pPr>
        <w:spacing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 </w:t>
      </w:r>
    </w:p>
    <w:p w14:paraId="14EF4161" w14:textId="77777777" w:rsidR="00633192" w:rsidRDefault="00633192" w:rsidP="00633192"/>
    <w:p w14:paraId="39ABD239" w14:textId="77777777" w:rsidR="00633192" w:rsidRPr="00D07F4D"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Con total respeto para las magistraturas pares con quienes integramos el Tribunal Electoral, </w:t>
      </w:r>
      <w:r>
        <w:rPr>
          <w:rFonts w:ascii="Arial" w:eastAsia="Arial" w:hAnsi="Arial" w:cs="Arial"/>
          <w:b/>
          <w:sz w:val="24"/>
          <w:szCs w:val="24"/>
        </w:rPr>
        <w:t>me aparto de la decisión</w:t>
      </w:r>
      <w:r>
        <w:rPr>
          <w:rFonts w:ascii="Arial" w:eastAsia="Arial" w:hAnsi="Arial" w:cs="Arial"/>
          <w:sz w:val="24"/>
          <w:szCs w:val="24"/>
        </w:rPr>
        <w:t xml:space="preserve"> de acreditar las infracciones denunciadas por la quejosa y atribuidas a la candidata Martha Cecilia Márquez Alvarado, consistentes en calumnia y </w:t>
      </w:r>
      <w:r>
        <w:rPr>
          <w:rFonts w:ascii="Arial" w:eastAsia="Arial" w:hAnsi="Arial" w:cs="Arial"/>
          <w:i/>
          <w:iCs/>
          <w:sz w:val="24"/>
          <w:szCs w:val="24"/>
        </w:rPr>
        <w:t xml:space="preserve">vpg, </w:t>
      </w:r>
      <w:r>
        <w:rPr>
          <w:rFonts w:ascii="Arial" w:eastAsia="Arial" w:hAnsi="Arial" w:cs="Arial"/>
          <w:sz w:val="24"/>
          <w:szCs w:val="24"/>
        </w:rPr>
        <w:t>derivado de las expresiones que realizó en una rueda de prensa.</w:t>
      </w:r>
    </w:p>
    <w:p w14:paraId="0FACA017"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Lo anterior lo sostengo así, porque considero que en la sentencia que nos ocupa, en cuanto a la determinación de acreditar la infracción de: </w:t>
      </w:r>
      <w:r w:rsidRPr="00601BA8">
        <w:rPr>
          <w:rFonts w:ascii="Arial" w:eastAsia="Arial" w:hAnsi="Arial" w:cs="Arial"/>
          <w:b/>
          <w:bCs/>
          <w:i/>
          <w:iCs/>
          <w:sz w:val="24"/>
          <w:szCs w:val="24"/>
        </w:rPr>
        <w:t>a)</w:t>
      </w:r>
      <w:r>
        <w:rPr>
          <w:rFonts w:ascii="Arial" w:eastAsia="Arial" w:hAnsi="Arial" w:cs="Arial"/>
          <w:sz w:val="24"/>
          <w:szCs w:val="24"/>
        </w:rPr>
        <w:t xml:space="preserve"> </w:t>
      </w:r>
      <w:r w:rsidRPr="00601BA8">
        <w:rPr>
          <w:rFonts w:ascii="Arial" w:eastAsia="Arial" w:hAnsi="Arial" w:cs="Arial"/>
          <w:b/>
          <w:bCs/>
          <w:sz w:val="24"/>
          <w:szCs w:val="24"/>
        </w:rPr>
        <w:t>calumnia</w:t>
      </w:r>
      <w:r>
        <w:rPr>
          <w:rFonts w:ascii="Arial" w:eastAsia="Arial" w:hAnsi="Arial" w:cs="Arial"/>
          <w:sz w:val="24"/>
          <w:szCs w:val="24"/>
        </w:rPr>
        <w:t xml:space="preserve"> tales frases se tratan de expresiones que, si bien pueden resultar sumamente molestas, perturbadoras o vehementes, estas no actualizan el elemento objetivo de la infracción en comento, ya que no se realiza la imputación de un delito falso, en particular, el delito de fraude, tal y como lo sostiene la mayoría y, por tanto, se encuentran amparadas por el derecho a la libertad de expresión.</w:t>
      </w:r>
    </w:p>
    <w:p w14:paraId="6C863B7D" w14:textId="77777777" w:rsidR="00633192" w:rsidRDefault="00633192" w:rsidP="00633192">
      <w:pPr>
        <w:pStyle w:val="Sinespaciado"/>
        <w:rPr>
          <w:rFonts w:eastAsia="Arial"/>
        </w:rPr>
      </w:pPr>
    </w:p>
    <w:p w14:paraId="74A51FE5"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Asimismo, en lo que respecta a la acreditación de la infracción de: </w:t>
      </w:r>
      <w:r>
        <w:rPr>
          <w:rFonts w:ascii="Arial" w:eastAsia="Arial" w:hAnsi="Arial" w:cs="Arial"/>
          <w:b/>
          <w:bCs/>
          <w:i/>
          <w:iCs/>
          <w:sz w:val="24"/>
          <w:szCs w:val="24"/>
        </w:rPr>
        <w:t>b)</w:t>
      </w:r>
      <w:r>
        <w:rPr>
          <w:rFonts w:ascii="Arial" w:eastAsia="Arial" w:hAnsi="Arial" w:cs="Arial"/>
          <w:sz w:val="24"/>
          <w:szCs w:val="24"/>
        </w:rPr>
        <w:t xml:space="preserve"> </w:t>
      </w:r>
      <w:r w:rsidRPr="00601BA8">
        <w:rPr>
          <w:rFonts w:ascii="Arial" w:eastAsia="Arial" w:hAnsi="Arial" w:cs="Arial"/>
          <w:b/>
          <w:bCs/>
          <w:i/>
          <w:iCs/>
          <w:sz w:val="24"/>
          <w:szCs w:val="24"/>
        </w:rPr>
        <w:t>vpg,</w:t>
      </w:r>
      <w:r>
        <w:rPr>
          <w:rFonts w:ascii="Arial" w:eastAsia="Arial" w:hAnsi="Arial" w:cs="Arial"/>
          <w:i/>
          <w:iCs/>
          <w:sz w:val="24"/>
          <w:szCs w:val="24"/>
        </w:rPr>
        <w:t xml:space="preserve"> </w:t>
      </w:r>
      <w:r>
        <w:rPr>
          <w:rFonts w:ascii="Arial" w:eastAsia="Arial" w:hAnsi="Arial" w:cs="Arial"/>
          <w:sz w:val="24"/>
          <w:szCs w:val="24"/>
        </w:rPr>
        <w:t xml:space="preserve">considero que no se encuentra debidamente motivada la razón por la cual se estima que las expresiones que se denuncian configuran la infracción de </w:t>
      </w:r>
      <w:r>
        <w:rPr>
          <w:rFonts w:ascii="Arial" w:eastAsia="Arial" w:hAnsi="Arial" w:cs="Arial"/>
          <w:i/>
          <w:sz w:val="24"/>
          <w:szCs w:val="24"/>
        </w:rPr>
        <w:t>vpg</w:t>
      </w:r>
      <w:r>
        <w:rPr>
          <w:rFonts w:ascii="Arial" w:eastAsia="Arial" w:hAnsi="Arial" w:cs="Arial"/>
          <w:sz w:val="24"/>
          <w:szCs w:val="24"/>
        </w:rPr>
        <w:t xml:space="preserve"> en perjuicio de la candidata, ya que, desde mi óptica, no se actualizan los elementos que exige la jurisprudencia 21/2018, emitida por la Sala </w:t>
      </w:r>
      <w:r>
        <w:rPr>
          <w:rFonts w:ascii="Arial" w:eastAsia="Arial" w:hAnsi="Arial" w:cs="Arial"/>
          <w:sz w:val="24"/>
          <w:szCs w:val="24"/>
        </w:rPr>
        <w:lastRenderedPageBreak/>
        <w:t xml:space="preserve">Superior, relativos a que tales frases constituyan violencia -en cualquiera de sus modalidades- en su perjuicio con base en estereotipos de género. </w:t>
      </w:r>
    </w:p>
    <w:p w14:paraId="7DC58D32" w14:textId="77777777" w:rsidR="00633192" w:rsidRDefault="00633192" w:rsidP="00633192">
      <w:pPr>
        <w:pStyle w:val="Sinespaciado"/>
        <w:rPr>
          <w:rFonts w:eastAsia="Arial"/>
        </w:rPr>
      </w:pPr>
    </w:p>
    <w:p w14:paraId="1EC6C4DB"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De ahí que, considero que en el presente caso no es posible acreditar las infracciones denunciadas y, en consecuencia, lo procedente es declarar la inexistencia de estas. </w:t>
      </w:r>
    </w:p>
    <w:p w14:paraId="4A7ACB9E" w14:textId="77777777" w:rsidR="00633192" w:rsidRDefault="00633192" w:rsidP="00633192">
      <w:pPr>
        <w:pStyle w:val="Sinespaciado"/>
        <w:rPr>
          <w:rFonts w:eastAsia="Arial"/>
        </w:rPr>
      </w:pPr>
    </w:p>
    <w:p w14:paraId="63E23FDE" w14:textId="77777777" w:rsidR="00633192" w:rsidRDefault="00633192" w:rsidP="00633192">
      <w:pPr>
        <w:spacing w:line="360" w:lineRule="auto"/>
        <w:jc w:val="both"/>
        <w:rPr>
          <w:rFonts w:ascii="Arial" w:eastAsia="Arial" w:hAnsi="Arial" w:cs="Arial"/>
          <w:b/>
          <w:color w:val="000000"/>
          <w:sz w:val="24"/>
          <w:szCs w:val="24"/>
        </w:rPr>
      </w:pPr>
      <w:r>
        <w:rPr>
          <w:rFonts w:ascii="Arial" w:eastAsia="Arial" w:hAnsi="Arial" w:cs="Arial"/>
          <w:b/>
          <w:sz w:val="24"/>
          <w:szCs w:val="24"/>
          <w:u w:val="single"/>
        </w:rPr>
        <w:t>Apartado D.</w:t>
      </w:r>
      <w:r>
        <w:rPr>
          <w:rFonts w:ascii="Arial" w:eastAsia="Arial" w:hAnsi="Arial" w:cs="Arial"/>
          <w:b/>
          <w:sz w:val="24"/>
          <w:szCs w:val="24"/>
        </w:rPr>
        <w:t xml:space="preserve"> Consideraciones del voto particular </w:t>
      </w:r>
    </w:p>
    <w:p w14:paraId="79B90ED2" w14:textId="77777777" w:rsidR="00633192" w:rsidRDefault="00633192" w:rsidP="00633192">
      <w:pPr>
        <w:pBdr>
          <w:top w:val="nil"/>
          <w:left w:val="nil"/>
          <w:bottom w:val="nil"/>
          <w:right w:val="nil"/>
          <w:between w:val="nil"/>
        </w:pBdr>
        <w:rPr>
          <w:color w:val="000000"/>
        </w:rPr>
      </w:pPr>
    </w:p>
    <w:p w14:paraId="4B7A9310" w14:textId="77777777" w:rsidR="00633192" w:rsidRDefault="00633192" w:rsidP="00633192">
      <w:pPr>
        <w:numPr>
          <w:ilvl w:val="0"/>
          <w:numId w:val="46"/>
        </w:numPr>
        <w:pBdr>
          <w:top w:val="nil"/>
          <w:left w:val="nil"/>
          <w:bottom w:val="nil"/>
          <w:right w:val="nil"/>
          <w:between w:val="nil"/>
        </w:pBdr>
        <w:spacing w:after="16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Caso concreto</w:t>
      </w:r>
    </w:p>
    <w:p w14:paraId="3868A18F"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 xml:space="preserve">En el caso, la ciudadana María Teresa Jiménez Esquivel, en su calidad de candidata de la coalición “Va por Aguascalientes” a la gubernatura del estado, presentó una denuncia ante el Instituto Local en contra de Martha Cecilia Márquez Alvarado, entonces candidata de la coalición “Juntos Hacemos Historia en Aguascalientes” al mismo cargo, así como del Partido del Trabajo y del Partido Verde Ecologista de México, por la difusión de un video en la </w:t>
      </w:r>
      <w:r>
        <w:rPr>
          <w:rFonts w:ascii="Arial" w:eastAsia="Arial" w:hAnsi="Arial" w:cs="Arial"/>
          <w:i/>
          <w:sz w:val="24"/>
          <w:szCs w:val="24"/>
        </w:rPr>
        <w:t>fan page</w:t>
      </w:r>
      <w:r>
        <w:rPr>
          <w:rFonts w:ascii="Arial" w:eastAsia="Arial" w:hAnsi="Arial" w:cs="Arial"/>
          <w:sz w:val="24"/>
          <w:szCs w:val="24"/>
        </w:rPr>
        <w:t xml:space="preserve"> de Facebook de la candidata denunciada, en el que, a su criterio, emitió expresiones que constituyeron propaganda calumniosa y campaña negra en perjuicio de la denunciante, así como </w:t>
      </w:r>
      <w:r>
        <w:rPr>
          <w:rFonts w:ascii="Arial" w:eastAsia="Arial" w:hAnsi="Arial" w:cs="Arial"/>
          <w:i/>
          <w:sz w:val="24"/>
          <w:szCs w:val="24"/>
        </w:rPr>
        <w:t xml:space="preserve">vpg, </w:t>
      </w:r>
      <w:r>
        <w:rPr>
          <w:rFonts w:ascii="Arial" w:eastAsia="Arial" w:hAnsi="Arial" w:cs="Arial"/>
          <w:sz w:val="24"/>
          <w:szCs w:val="24"/>
        </w:rPr>
        <w:t>denostando su imagen frente al electorado.</w:t>
      </w:r>
    </w:p>
    <w:p w14:paraId="210AAF23" w14:textId="77777777" w:rsidR="00633192" w:rsidRDefault="00633192" w:rsidP="00633192">
      <w:pPr>
        <w:pBdr>
          <w:top w:val="nil"/>
          <w:left w:val="nil"/>
          <w:bottom w:val="nil"/>
          <w:right w:val="nil"/>
          <w:between w:val="nil"/>
        </w:pBdr>
        <w:rPr>
          <w:color w:val="000000"/>
        </w:rPr>
      </w:pPr>
    </w:p>
    <w:p w14:paraId="31ED906E" w14:textId="77777777" w:rsidR="00633192" w:rsidRDefault="00633192" w:rsidP="00633192">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Las expresiones denunciadas son: </w:t>
      </w:r>
    </w:p>
    <w:p w14:paraId="01CAA714" w14:textId="77777777" w:rsidR="00633192" w:rsidRDefault="00633192" w:rsidP="00633192">
      <w:pPr>
        <w:pBdr>
          <w:top w:val="nil"/>
          <w:left w:val="nil"/>
          <w:bottom w:val="nil"/>
          <w:right w:val="nil"/>
          <w:between w:val="nil"/>
        </w:pBdr>
        <w:rPr>
          <w:rFonts w:ascii="Arial" w:eastAsia="Arial" w:hAnsi="Arial" w:cs="Arial"/>
          <w:sz w:val="24"/>
          <w:szCs w:val="24"/>
        </w:rPr>
      </w:pPr>
    </w:p>
    <w:p w14:paraId="567858F2" w14:textId="77777777" w:rsidR="00633192" w:rsidRDefault="00633192" w:rsidP="00633192">
      <w:pPr>
        <w:pBdr>
          <w:top w:val="nil"/>
          <w:left w:val="nil"/>
          <w:bottom w:val="nil"/>
          <w:right w:val="nil"/>
          <w:between w:val="nil"/>
        </w:pBdr>
        <w:ind w:left="567" w:right="332"/>
        <w:jc w:val="both"/>
        <w:rPr>
          <w:rFonts w:ascii="Arial" w:eastAsia="Arial" w:hAnsi="Arial" w:cs="Arial"/>
          <w:i/>
        </w:rPr>
      </w:pPr>
      <w:r>
        <w:rPr>
          <w:rFonts w:ascii="Arial" w:eastAsia="Arial" w:hAnsi="Arial" w:cs="Arial"/>
          <w:i/>
        </w:rPr>
        <w:t>“</w:t>
      </w:r>
      <w:r>
        <w:rPr>
          <w:rFonts w:ascii="Arial" w:eastAsia="Arial" w:hAnsi="Arial" w:cs="Arial"/>
          <w:b/>
          <w:i/>
        </w:rPr>
        <w:t xml:space="preserve">El papá de Teresa Jiménez es un acosador en el DIF municipal y sigue cobrando en el DIF municipal, ¡basta ya de corrupción!, </w:t>
      </w:r>
      <w:r>
        <w:rPr>
          <w:rFonts w:ascii="Arial" w:eastAsia="Arial" w:hAnsi="Arial" w:cs="Arial"/>
          <w:i/>
        </w:rPr>
        <w:t>si ese señor Ramón Jiménez que llegó del Estado de México, que tiene cinco años viviendo en Aguascalientes, no tiene derecho a cobrar en el municipio de Aguascalientes para que siga la corrupción, ¡basta ya! Y se lo pido al alcalde que lo despida, que lo quite ya de la nómina, porque es un secreto a voces que el DIF municipal que es un acosador [...]</w:t>
      </w:r>
    </w:p>
    <w:p w14:paraId="61F91BF9" w14:textId="77777777" w:rsidR="00633192" w:rsidRDefault="00633192" w:rsidP="00633192">
      <w:pPr>
        <w:pBdr>
          <w:top w:val="nil"/>
          <w:left w:val="nil"/>
          <w:bottom w:val="nil"/>
          <w:right w:val="nil"/>
          <w:between w:val="nil"/>
        </w:pBdr>
        <w:ind w:left="567" w:right="332"/>
        <w:jc w:val="both"/>
        <w:rPr>
          <w:rFonts w:ascii="Arial" w:eastAsia="Arial" w:hAnsi="Arial" w:cs="Arial"/>
          <w:i/>
        </w:rPr>
      </w:pPr>
      <w:r>
        <w:rPr>
          <w:rFonts w:ascii="Arial" w:eastAsia="Arial" w:hAnsi="Arial" w:cs="Arial"/>
          <w:i/>
        </w:rPr>
        <w:t xml:space="preserve">Es lamentable que una candidata a Gobernadora sea un ejemplo de violencia en muchos aspectos, pero lo más lamentable es que </w:t>
      </w:r>
      <w:r>
        <w:rPr>
          <w:rFonts w:ascii="Arial" w:eastAsia="Arial" w:hAnsi="Arial" w:cs="Arial"/>
          <w:b/>
          <w:i/>
        </w:rPr>
        <w:t>la candidata del PRI,</w:t>
      </w:r>
      <w:r>
        <w:rPr>
          <w:rFonts w:ascii="Arial" w:eastAsia="Arial" w:hAnsi="Arial" w:cs="Arial"/>
          <w:i/>
        </w:rPr>
        <w:t xml:space="preserve"> se quiera hacer la víctima cuando no lo es, </w:t>
      </w:r>
      <w:r>
        <w:rPr>
          <w:rFonts w:ascii="Arial" w:eastAsia="Arial" w:hAnsi="Arial" w:cs="Arial"/>
          <w:b/>
          <w:i/>
        </w:rPr>
        <w:t>es responsable de actos de corrupción y de hechos de violencia ella y su familia corrupta</w:t>
      </w:r>
      <w:r>
        <w:rPr>
          <w:rFonts w:ascii="Arial" w:eastAsia="Arial" w:hAnsi="Arial" w:cs="Arial"/>
          <w:i/>
        </w:rPr>
        <w:t xml:space="preserve">”.  </w:t>
      </w:r>
    </w:p>
    <w:p w14:paraId="2CB30B0E" w14:textId="77777777" w:rsidR="00633192" w:rsidRDefault="00633192" w:rsidP="00633192">
      <w:pPr>
        <w:pBdr>
          <w:top w:val="nil"/>
          <w:left w:val="nil"/>
          <w:bottom w:val="nil"/>
          <w:right w:val="nil"/>
          <w:between w:val="nil"/>
        </w:pBdr>
        <w:rPr>
          <w:rFonts w:ascii="Arial" w:eastAsia="Arial" w:hAnsi="Arial" w:cs="Arial"/>
          <w:sz w:val="24"/>
          <w:szCs w:val="24"/>
        </w:rPr>
      </w:pPr>
    </w:p>
    <w:p w14:paraId="6BBBEBA1" w14:textId="77777777" w:rsidR="00633192" w:rsidRDefault="00633192" w:rsidP="00633192">
      <w:pPr>
        <w:numPr>
          <w:ilvl w:val="0"/>
          <w:numId w:val="46"/>
        </w:numPr>
        <w:pBdr>
          <w:top w:val="nil"/>
          <w:left w:val="nil"/>
          <w:bottom w:val="nil"/>
          <w:right w:val="nil"/>
          <w:between w:val="nil"/>
        </w:pBdr>
        <w:spacing w:after="16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234B6DA3"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 absoluto respeto me aparto de la decisión mayoritaria de determinar la existencia de las infracciones denunciadas, ya que, desde mi perspectiva, de las conductas denunciadas no es </w:t>
      </w:r>
      <w:r>
        <w:rPr>
          <w:rFonts w:ascii="Arial" w:eastAsia="Arial" w:hAnsi="Arial" w:cs="Arial"/>
          <w:sz w:val="24"/>
          <w:szCs w:val="24"/>
        </w:rPr>
        <w:lastRenderedPageBreak/>
        <w:t xml:space="preserve">posible advertir, por una parte, la imputación de un delito falso en perjuicio de la candidata denunciante y, por otra, que estas constituyan algún tipo de violencia en su perjuicio basada en elementos de género. </w:t>
      </w:r>
    </w:p>
    <w:p w14:paraId="1FB9BA4B"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b/>
          <w:bCs/>
          <w:sz w:val="24"/>
          <w:szCs w:val="24"/>
        </w:rPr>
        <w:t xml:space="preserve">2.1. </w:t>
      </w:r>
      <w:r w:rsidRPr="009D7450">
        <w:rPr>
          <w:rFonts w:ascii="Arial" w:eastAsia="Arial" w:hAnsi="Arial" w:cs="Arial"/>
          <w:b/>
          <w:bCs/>
          <w:sz w:val="24"/>
          <w:szCs w:val="24"/>
        </w:rPr>
        <w:t>En cuanto a la infracción de calumnia</w:t>
      </w:r>
      <w:r>
        <w:rPr>
          <w:rFonts w:ascii="Arial" w:eastAsia="Arial" w:hAnsi="Arial" w:cs="Arial"/>
          <w:b/>
          <w:bCs/>
          <w:sz w:val="24"/>
          <w:szCs w:val="24"/>
        </w:rPr>
        <w:t xml:space="preserve">, </w:t>
      </w:r>
      <w:r>
        <w:rPr>
          <w:rFonts w:ascii="Arial" w:eastAsia="Arial" w:hAnsi="Arial" w:cs="Arial"/>
          <w:sz w:val="24"/>
          <w:szCs w:val="24"/>
        </w:rPr>
        <w:t xml:space="preserve">considero que no se actualiza el elemento objetivo, que exige que se impute un hecho o delito falsod, ya que, distinto a lo que sostiene la mayoría, en mi opinión, </w:t>
      </w:r>
      <w:r>
        <w:rPr>
          <w:rFonts w:ascii="Arial" w:eastAsia="Arial" w:hAnsi="Arial" w:cs="Arial"/>
          <w:sz w:val="24"/>
          <w:szCs w:val="24"/>
          <w:highlight w:val="white"/>
        </w:rPr>
        <w:t xml:space="preserve">de tales comentarios </w:t>
      </w:r>
      <w:r>
        <w:rPr>
          <w:rFonts w:ascii="Arial" w:eastAsia="Arial" w:hAnsi="Arial" w:cs="Arial"/>
          <w:sz w:val="24"/>
          <w:szCs w:val="24"/>
        </w:rPr>
        <w:t xml:space="preserve">no se logra advertir la existencia de la imputación del delito de fraude de manera unívoca e inequívoca atribuido a la candidata denunciante, esto es, que de tal análisis, es posible asumir que </w:t>
      </w:r>
      <w:r>
        <w:rPr>
          <w:rFonts w:ascii="Arial" w:eastAsia="Arial" w:hAnsi="Arial" w:cs="Arial"/>
          <w:b/>
          <w:sz w:val="24"/>
          <w:szCs w:val="24"/>
        </w:rPr>
        <w:t>se trataron de críticas fuertes y vehementes dirigidas a uno de sus familiares, derivado de temas internos que forman parte de la gestión pública</w:t>
      </w:r>
      <w:r>
        <w:rPr>
          <w:rFonts w:ascii="Arial" w:eastAsia="Arial" w:hAnsi="Arial" w:cs="Arial"/>
          <w:sz w:val="24"/>
          <w:szCs w:val="24"/>
        </w:rPr>
        <w:t xml:space="preserve"> (su inclusión en la nómina del DIF) que, a su vez, se encuentran permitidas en el contexto del debate político, con independencia de que se haga referencia a un vínculo familiar y a supuestas acciones que realizó el padre de la candidata denunciante.</w:t>
      </w:r>
    </w:p>
    <w:p w14:paraId="332C8BF0" w14:textId="77777777" w:rsidR="00633192" w:rsidRDefault="00633192" w:rsidP="00633192">
      <w:pPr>
        <w:pBdr>
          <w:top w:val="nil"/>
          <w:left w:val="nil"/>
          <w:bottom w:val="nil"/>
          <w:right w:val="nil"/>
          <w:between w:val="nil"/>
        </w:pBdr>
        <w:spacing w:line="360" w:lineRule="auto"/>
        <w:jc w:val="both"/>
        <w:rPr>
          <w:rFonts w:ascii="Arial" w:hAnsi="Arial" w:cs="Arial"/>
          <w:color w:val="000000"/>
          <w:sz w:val="24"/>
          <w:szCs w:val="24"/>
        </w:rPr>
      </w:pPr>
      <w:r>
        <w:rPr>
          <w:rFonts w:ascii="Arial" w:hAnsi="Arial" w:cs="Arial"/>
          <w:color w:val="000000"/>
          <w:sz w:val="24"/>
          <w:szCs w:val="24"/>
        </w:rPr>
        <w:t xml:space="preserve">Lo anterior, al tratarse </w:t>
      </w:r>
      <w:r w:rsidRPr="005D77D6">
        <w:rPr>
          <w:rFonts w:ascii="Arial" w:hAnsi="Arial" w:cs="Arial"/>
          <w:color w:val="000000"/>
          <w:sz w:val="24"/>
          <w:szCs w:val="24"/>
        </w:rPr>
        <w:t xml:space="preserve">de </w:t>
      </w:r>
      <w:r>
        <w:rPr>
          <w:rFonts w:ascii="Arial" w:hAnsi="Arial" w:cs="Arial"/>
          <w:color w:val="000000"/>
          <w:sz w:val="24"/>
          <w:szCs w:val="24"/>
        </w:rPr>
        <w:t xml:space="preserve">temáticas relacionadas con la </w:t>
      </w:r>
      <w:r w:rsidRPr="005D77D6">
        <w:rPr>
          <w:rFonts w:ascii="Arial" w:hAnsi="Arial" w:cs="Arial"/>
          <w:color w:val="000000"/>
          <w:sz w:val="24"/>
          <w:szCs w:val="24"/>
        </w:rPr>
        <w:t>transparencia, rendición de cuentas</w:t>
      </w:r>
      <w:r>
        <w:rPr>
          <w:rFonts w:ascii="Arial" w:hAnsi="Arial" w:cs="Arial"/>
          <w:color w:val="000000"/>
          <w:sz w:val="24"/>
          <w:szCs w:val="24"/>
        </w:rPr>
        <w:t xml:space="preserve"> y</w:t>
      </w:r>
      <w:r w:rsidRPr="005D77D6">
        <w:rPr>
          <w:rFonts w:ascii="Arial" w:hAnsi="Arial" w:cs="Arial"/>
          <w:color w:val="000000"/>
          <w:sz w:val="24"/>
          <w:szCs w:val="24"/>
        </w:rPr>
        <w:t xml:space="preserve"> lucha contra la corrupción de las y los servidores públicos, quienes cuentan con un margen </w:t>
      </w:r>
      <w:r>
        <w:rPr>
          <w:rFonts w:ascii="Arial" w:hAnsi="Arial" w:cs="Arial"/>
          <w:color w:val="000000"/>
          <w:sz w:val="24"/>
          <w:szCs w:val="24"/>
        </w:rPr>
        <w:t>de</w:t>
      </w:r>
      <w:r w:rsidRPr="005D77D6">
        <w:rPr>
          <w:rFonts w:ascii="Arial" w:hAnsi="Arial" w:cs="Arial"/>
          <w:color w:val="000000"/>
          <w:sz w:val="24"/>
          <w:szCs w:val="24"/>
        </w:rPr>
        <w:t xml:space="preserve"> tolerancia más amplio, d</w:t>
      </w:r>
      <w:r>
        <w:rPr>
          <w:rFonts w:ascii="Arial" w:hAnsi="Arial" w:cs="Arial"/>
          <w:color w:val="000000"/>
          <w:sz w:val="24"/>
          <w:szCs w:val="24"/>
        </w:rPr>
        <w:t>e</w:t>
      </w:r>
      <w:r w:rsidRPr="005D77D6">
        <w:rPr>
          <w:rFonts w:ascii="Arial" w:hAnsi="Arial" w:cs="Arial"/>
          <w:color w:val="000000"/>
          <w:sz w:val="24"/>
          <w:szCs w:val="24"/>
        </w:rPr>
        <w:t xml:space="preserve"> ahí que tales expresiones se enc</w:t>
      </w:r>
      <w:r>
        <w:rPr>
          <w:rFonts w:ascii="Arial" w:hAnsi="Arial" w:cs="Arial"/>
          <w:color w:val="000000"/>
          <w:sz w:val="24"/>
          <w:szCs w:val="24"/>
        </w:rPr>
        <w:t>ue</w:t>
      </w:r>
      <w:r w:rsidRPr="005D77D6">
        <w:rPr>
          <w:rFonts w:ascii="Arial" w:hAnsi="Arial" w:cs="Arial"/>
          <w:color w:val="000000"/>
          <w:sz w:val="24"/>
          <w:szCs w:val="24"/>
        </w:rPr>
        <w:t xml:space="preserve">ntren permitidas por el derecho a la libertad de expresión en materia político electoral. </w:t>
      </w:r>
    </w:p>
    <w:p w14:paraId="4F0154F9" w14:textId="77777777" w:rsidR="00633192" w:rsidRDefault="00633192" w:rsidP="00633192">
      <w:pPr>
        <w:pStyle w:val="Sinespaciado"/>
        <w:rPr>
          <w:rFonts w:eastAsia="Arial"/>
        </w:rPr>
      </w:pPr>
    </w:p>
    <w:p w14:paraId="0125A5AF" w14:textId="77777777" w:rsidR="00633192" w:rsidRDefault="00633192" w:rsidP="00633192">
      <w:pPr>
        <w:spacing w:line="360" w:lineRule="auto"/>
        <w:jc w:val="both"/>
        <w:rPr>
          <w:rFonts w:ascii="Arial" w:eastAsia="Arial" w:hAnsi="Arial" w:cs="Arial"/>
          <w:sz w:val="24"/>
          <w:szCs w:val="24"/>
        </w:rPr>
      </w:pPr>
      <w:r>
        <w:rPr>
          <w:rFonts w:ascii="Arial" w:eastAsia="Arial" w:hAnsi="Arial" w:cs="Arial"/>
          <w:sz w:val="24"/>
          <w:szCs w:val="24"/>
        </w:rPr>
        <w:t>Así, estimo que en el presente asunto no es viable acreditar la infracción comentada, pues también ha sido criterio de tal órgano jurisdiccional que, cuando no se advierta un vínculo entre la expresión y la alusión a la comisión de un delito atribuido a la persona que se considera afectada, debe entenderse como una postura crítica en la que se destaca a otras opciones políticas contrarias, lo cual debe estar permitido en el contexto del debate político.</w:t>
      </w:r>
      <w:r>
        <w:rPr>
          <w:rFonts w:ascii="Arial" w:eastAsia="Arial" w:hAnsi="Arial" w:cs="Arial"/>
          <w:sz w:val="24"/>
          <w:szCs w:val="24"/>
          <w:vertAlign w:val="superscript"/>
        </w:rPr>
        <w:footnoteReference w:id="53"/>
      </w:r>
      <w:r>
        <w:rPr>
          <w:rFonts w:ascii="Arial" w:eastAsia="Arial" w:hAnsi="Arial" w:cs="Arial"/>
          <w:sz w:val="24"/>
          <w:szCs w:val="24"/>
        </w:rPr>
        <w:t xml:space="preserve"> </w:t>
      </w:r>
    </w:p>
    <w:p w14:paraId="1C51DA28"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b/>
          <w:bCs/>
          <w:sz w:val="24"/>
          <w:szCs w:val="24"/>
        </w:rPr>
        <w:t xml:space="preserve">2.2. </w:t>
      </w:r>
      <w:r w:rsidRPr="008E120B">
        <w:rPr>
          <w:rFonts w:ascii="Arial" w:eastAsia="Arial" w:hAnsi="Arial" w:cs="Arial"/>
          <w:b/>
          <w:bCs/>
          <w:sz w:val="24"/>
          <w:szCs w:val="24"/>
        </w:rPr>
        <w:t xml:space="preserve">En lo relativo a la infracción de </w:t>
      </w:r>
      <w:r w:rsidRPr="008E120B">
        <w:rPr>
          <w:rFonts w:ascii="Arial" w:eastAsia="Arial" w:hAnsi="Arial" w:cs="Arial"/>
          <w:b/>
          <w:bCs/>
          <w:i/>
          <w:iCs/>
          <w:sz w:val="24"/>
          <w:szCs w:val="24"/>
        </w:rPr>
        <w:t>vpg</w:t>
      </w:r>
      <w:r>
        <w:rPr>
          <w:rFonts w:ascii="Arial" w:eastAsia="Arial" w:hAnsi="Arial" w:cs="Arial"/>
          <w:b/>
          <w:bCs/>
          <w:i/>
          <w:iCs/>
          <w:sz w:val="24"/>
          <w:szCs w:val="24"/>
        </w:rPr>
        <w:t xml:space="preserve">, </w:t>
      </w:r>
      <w:r>
        <w:rPr>
          <w:rFonts w:ascii="Arial" w:eastAsia="Arial" w:hAnsi="Arial" w:cs="Arial"/>
          <w:sz w:val="24"/>
          <w:szCs w:val="24"/>
        </w:rPr>
        <w:t>a mi criterio, estimo que tampoco se actualiza la infracción en comento, esto, porque de acuerdo al estudio de las frases cuestionadas, no se actualizan los elementos de la jurisprudencia 21/2018, emitido por la Sala Superior.</w:t>
      </w:r>
    </w:p>
    <w:p w14:paraId="0B2AF120" w14:textId="77777777" w:rsidR="00633192" w:rsidRPr="00567F2B" w:rsidRDefault="00633192" w:rsidP="00633192">
      <w:pPr>
        <w:spacing w:line="360" w:lineRule="auto"/>
        <w:jc w:val="both"/>
        <w:rPr>
          <w:rFonts w:ascii="Arial" w:hAnsi="Arial" w:cs="Arial"/>
          <w:b/>
          <w:bCs/>
          <w:sz w:val="24"/>
          <w:szCs w:val="24"/>
          <w:lang w:val="es-ES"/>
        </w:rPr>
      </w:pPr>
      <w:r w:rsidRPr="00567F2B">
        <w:rPr>
          <w:rFonts w:ascii="Arial" w:eastAsia="Arial" w:hAnsi="Arial" w:cs="Arial"/>
          <w:sz w:val="24"/>
          <w:szCs w:val="24"/>
        </w:rPr>
        <w:t>Lo anterior se debe a que, en la sentencia</w:t>
      </w:r>
      <w:r>
        <w:rPr>
          <w:rFonts w:ascii="Arial" w:eastAsia="Arial" w:hAnsi="Arial" w:cs="Arial"/>
          <w:sz w:val="24"/>
          <w:szCs w:val="24"/>
        </w:rPr>
        <w:t>,</w:t>
      </w:r>
      <w:r w:rsidRPr="00567F2B">
        <w:rPr>
          <w:rFonts w:ascii="Arial" w:eastAsia="Arial" w:hAnsi="Arial" w:cs="Arial"/>
          <w:sz w:val="24"/>
          <w:szCs w:val="24"/>
        </w:rPr>
        <w:t xml:space="preserve"> de manera preliminar se abordan una serie de elementos con los cuales, se pretende evidenciar que la candidata denunciada emitió cuestionamientos que encuadran en violencia política de género directa contra la </w:t>
      </w:r>
      <w:r>
        <w:rPr>
          <w:rFonts w:ascii="Arial" w:eastAsia="Arial" w:hAnsi="Arial" w:cs="Arial"/>
          <w:sz w:val="24"/>
          <w:szCs w:val="24"/>
        </w:rPr>
        <w:t>denunciante</w:t>
      </w:r>
      <w:r w:rsidRPr="00567F2B">
        <w:rPr>
          <w:rFonts w:ascii="Arial" w:eastAsia="Arial" w:hAnsi="Arial" w:cs="Arial"/>
          <w:sz w:val="24"/>
          <w:szCs w:val="24"/>
        </w:rPr>
        <w:t xml:space="preserve">, en su modalidad psicológica y </w:t>
      </w:r>
      <w:r w:rsidRPr="00567F2B">
        <w:rPr>
          <w:rFonts w:ascii="Arial" w:eastAsia="Arial" w:hAnsi="Arial" w:cs="Arial"/>
          <w:i/>
          <w:iCs/>
          <w:sz w:val="24"/>
          <w:szCs w:val="24"/>
        </w:rPr>
        <w:t>mediática</w:t>
      </w:r>
      <w:r w:rsidRPr="00567F2B">
        <w:rPr>
          <w:rFonts w:ascii="Arial" w:eastAsia="Arial" w:hAnsi="Arial" w:cs="Arial"/>
          <w:sz w:val="24"/>
          <w:szCs w:val="24"/>
        </w:rPr>
        <w:t xml:space="preserve">, específicamente, </w:t>
      </w:r>
      <w:r w:rsidRPr="00567F2B">
        <w:rPr>
          <w:rFonts w:ascii="Arial" w:hAnsi="Arial" w:cs="Arial"/>
          <w:sz w:val="24"/>
          <w:szCs w:val="24"/>
          <w:lang w:val="es-ES"/>
        </w:rPr>
        <w:t>porque la denunciada “</w:t>
      </w:r>
      <w:r w:rsidRPr="00567F2B">
        <w:rPr>
          <w:rFonts w:ascii="Arial" w:hAnsi="Arial" w:cs="Arial"/>
          <w:i/>
          <w:iCs/>
          <w:sz w:val="24"/>
          <w:szCs w:val="24"/>
          <w:lang w:val="es-ES"/>
        </w:rPr>
        <w:t xml:space="preserve">la ataca con estereotipos del hombre acosador, o abusador, incluso un hombre vulnerable, encasilla a su familia de una manera que los encuadra en un estereotipo de violencia normalizada, y, por lo </w:t>
      </w:r>
      <w:r w:rsidRPr="00567F2B">
        <w:rPr>
          <w:rFonts w:ascii="Arial" w:hAnsi="Arial" w:cs="Arial"/>
          <w:i/>
          <w:iCs/>
          <w:sz w:val="24"/>
          <w:szCs w:val="24"/>
          <w:lang w:val="es-ES"/>
        </w:rPr>
        <w:lastRenderedPageBreak/>
        <w:t>tanto, se concluye que es víctima de VPMG.”</w:t>
      </w:r>
      <w:r w:rsidRPr="00567F2B">
        <w:rPr>
          <w:rFonts w:ascii="Arial" w:hAnsi="Arial" w:cs="Arial"/>
          <w:sz w:val="24"/>
          <w:szCs w:val="24"/>
          <w:lang w:val="es-ES"/>
        </w:rPr>
        <w:t xml:space="preserve"> Además, argumentan que tales frases contienen elementos de lo que se conoce históricamente como </w:t>
      </w:r>
      <w:r w:rsidRPr="00567F2B">
        <w:rPr>
          <w:rFonts w:ascii="Arial" w:hAnsi="Arial" w:cs="Arial"/>
          <w:i/>
          <w:iCs/>
          <w:sz w:val="24"/>
          <w:szCs w:val="24"/>
          <w:lang w:val="es-ES"/>
        </w:rPr>
        <w:t>castigo vicario</w:t>
      </w:r>
      <w:r w:rsidRPr="00567F2B">
        <w:rPr>
          <w:rFonts w:ascii="Arial" w:hAnsi="Arial" w:cs="Arial"/>
          <w:b/>
          <w:bCs/>
          <w:i/>
          <w:iCs/>
          <w:sz w:val="24"/>
          <w:szCs w:val="24"/>
          <w:lang w:val="es-ES"/>
        </w:rPr>
        <w:t>.</w:t>
      </w:r>
      <w:r w:rsidRPr="00567F2B">
        <w:rPr>
          <w:rFonts w:ascii="Arial" w:hAnsi="Arial" w:cs="Arial"/>
          <w:b/>
          <w:bCs/>
          <w:sz w:val="24"/>
          <w:szCs w:val="24"/>
          <w:lang w:val="es-ES"/>
        </w:rPr>
        <w:t xml:space="preserve">  </w:t>
      </w:r>
    </w:p>
    <w:p w14:paraId="09710746"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Posteriormente, realizan el análisis de tales conductas bajo los elementos de la jurisprudencia en cuestión, a lo cual señalan textualmente lo siguiente: </w:t>
      </w:r>
    </w:p>
    <w:p w14:paraId="5030AB75" w14:textId="77777777" w:rsidR="00633192" w:rsidRPr="001970F3" w:rsidRDefault="00633192" w:rsidP="00633192">
      <w:pPr>
        <w:tabs>
          <w:tab w:val="left" w:pos="8789"/>
        </w:tabs>
        <w:spacing w:line="360" w:lineRule="auto"/>
        <w:ind w:left="709" w:right="757"/>
        <w:jc w:val="both"/>
        <w:rPr>
          <w:rFonts w:ascii="Arial Nova Light" w:hAnsi="Arial Nova Light" w:cs="Arial"/>
          <w:b/>
          <w:bCs/>
          <w:lang w:val="es-ES"/>
        </w:rPr>
      </w:pPr>
      <w:r>
        <w:rPr>
          <w:rFonts w:ascii="Arial Nova Light" w:hAnsi="Arial Nova Light" w:cs="Arial"/>
          <w:i/>
          <w:iCs/>
          <w:lang w:val="es-ES"/>
        </w:rPr>
        <w:t>“</w:t>
      </w:r>
      <w:r w:rsidRPr="00255D45">
        <w:rPr>
          <w:rFonts w:ascii="Arial Nova Light" w:hAnsi="Arial Nova Light" w:cs="Arial"/>
          <w:i/>
          <w:iCs/>
          <w:lang w:val="es-ES"/>
        </w:rPr>
        <w:t>Que el acto u omisión se de en el marco del ejercicio de derechos político-electorales o bien en el ejercicio de un cargo público.</w:t>
      </w:r>
      <w:r>
        <w:rPr>
          <w:rFonts w:ascii="Arial Nova Light" w:hAnsi="Arial Nova Light" w:cs="Arial"/>
          <w:b/>
          <w:bCs/>
          <w:lang w:val="es-ES"/>
        </w:rPr>
        <w:t xml:space="preserve"> Tanto la víctima como la denunciada, son candidatas al cargo de Gobernadora, en el presente PEL 2021-2022. </w:t>
      </w:r>
    </w:p>
    <w:p w14:paraId="762E9156" w14:textId="77777777" w:rsidR="00633192" w:rsidRPr="001970F3"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ii.            Sea perpetrado por el Estado o sus agentes, por superiores jerárquicos, colegas de trabajo, partidos políticos o representantes de los mismos; medios de comunicación y sus integrantes, un particular y/o un grupo de personas.</w:t>
      </w:r>
      <w:r>
        <w:rPr>
          <w:rFonts w:ascii="Arial Nova Light" w:hAnsi="Arial Nova Light" w:cs="Arial"/>
          <w:b/>
          <w:bCs/>
          <w:i/>
          <w:iCs/>
          <w:lang w:val="es-ES"/>
        </w:rPr>
        <w:t xml:space="preserve"> </w:t>
      </w:r>
      <w:r>
        <w:rPr>
          <w:rFonts w:ascii="Arial Nova Light" w:hAnsi="Arial Nova Light" w:cs="Arial"/>
          <w:b/>
          <w:bCs/>
          <w:lang w:val="es-ES"/>
        </w:rPr>
        <w:t xml:space="preserve">La denunciada, tiene carácter de candidata en el actual proceso comicial. </w:t>
      </w:r>
    </w:p>
    <w:p w14:paraId="738A9310" w14:textId="77777777" w:rsidR="00633192" w:rsidRPr="00C21B93"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 xml:space="preserve">iii.            </w:t>
      </w:r>
      <w:bookmarkStart w:id="11" w:name="_Hlk104981493"/>
      <w:r w:rsidRPr="00255D45">
        <w:rPr>
          <w:rFonts w:ascii="Arial Nova Light" w:hAnsi="Arial Nova Light" w:cs="Arial"/>
          <w:i/>
          <w:iCs/>
          <w:lang w:val="es-ES"/>
        </w:rPr>
        <w:t>Sea simbólico, verbal, patrimonial, económico, físico o sexual.</w:t>
      </w:r>
      <w:r>
        <w:rPr>
          <w:rFonts w:ascii="Arial Nova Light" w:hAnsi="Arial Nova Light" w:cs="Arial"/>
          <w:b/>
          <w:bCs/>
          <w:lang w:val="es-ES"/>
        </w:rPr>
        <w:t xml:space="preserve"> En el caso, como ya se expuso, la violencia se traduce en violencia verbal, psicológica, por las frases pronunciadas en contra de la víctima, y simbólica, por el estereotipo de género analizado en los párrafos anteriores. </w:t>
      </w:r>
      <w:bookmarkEnd w:id="11"/>
    </w:p>
    <w:p w14:paraId="2638D2B6" w14:textId="77777777" w:rsidR="00633192" w:rsidRPr="002663EC"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iv.            Tenga por objeto o resultado menoscabar o anular el reconocimiento, goce y/o ejercicio de los derechos político-electorales de las mujeres.</w:t>
      </w:r>
      <w:r>
        <w:rPr>
          <w:rFonts w:ascii="Arial Nova Light" w:hAnsi="Arial Nova Light" w:cs="Arial"/>
          <w:i/>
          <w:iCs/>
          <w:lang w:val="es-ES"/>
        </w:rPr>
        <w:t xml:space="preserve"> </w:t>
      </w:r>
      <w:r>
        <w:rPr>
          <w:rFonts w:ascii="Arial Nova Light" w:hAnsi="Arial Nova Light" w:cs="Arial"/>
          <w:b/>
          <w:bCs/>
          <w:lang w:val="es-ES"/>
        </w:rPr>
        <w:t xml:space="preserve">Lo es, porque con los actos violentos, pretende inducir o influenciar en la ciudadanía presentando una imagen negativa de la candidata denunciante. </w:t>
      </w:r>
    </w:p>
    <w:p w14:paraId="6CF85A5E" w14:textId="77777777" w:rsidR="00633192" w:rsidRPr="00255D45" w:rsidRDefault="00633192" w:rsidP="00633192">
      <w:pPr>
        <w:tabs>
          <w:tab w:val="left" w:pos="8789"/>
        </w:tabs>
        <w:spacing w:line="360" w:lineRule="auto"/>
        <w:ind w:left="709" w:right="757"/>
        <w:jc w:val="both"/>
        <w:rPr>
          <w:rFonts w:ascii="Arial Nova Light" w:hAnsi="Arial Nova Light" w:cs="Arial"/>
          <w:i/>
          <w:iCs/>
          <w:lang w:val="es-ES"/>
        </w:rPr>
      </w:pPr>
      <w:bookmarkStart w:id="12" w:name="_Hlk104981517"/>
      <w:r w:rsidRPr="00255D45">
        <w:rPr>
          <w:rFonts w:ascii="Arial Nova Light" w:hAnsi="Arial Nova Light" w:cs="Arial"/>
          <w:i/>
          <w:iCs/>
          <w:lang w:val="es-ES"/>
        </w:rPr>
        <w:t>v.            Se base en elementos de género, es decir:</w:t>
      </w:r>
    </w:p>
    <w:p w14:paraId="0EAFC894" w14:textId="77777777" w:rsidR="00633192" w:rsidRPr="000E7E95"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a. se dirija a una mujer por ser mujer;</w:t>
      </w:r>
      <w:r>
        <w:rPr>
          <w:rFonts w:ascii="Arial Nova Light" w:hAnsi="Arial Nova Light" w:cs="Arial"/>
          <w:i/>
          <w:iCs/>
          <w:lang w:val="es-ES"/>
        </w:rPr>
        <w:t xml:space="preserve"> </w:t>
      </w:r>
      <w:r>
        <w:rPr>
          <w:rFonts w:ascii="Arial Nova Light" w:hAnsi="Arial Nova Light" w:cs="Arial"/>
          <w:b/>
          <w:bCs/>
          <w:lang w:val="es-ES"/>
        </w:rPr>
        <w:t xml:space="preserve">El impacto, recae en la víctima al mostrarla como “la hija de” un presunto culpable de delitos sexuales. </w:t>
      </w:r>
    </w:p>
    <w:p w14:paraId="08AE9622" w14:textId="77777777" w:rsidR="00633192" w:rsidRPr="00F63CFB"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b. tenga un impacto diferenciado en las mujeres;</w:t>
      </w:r>
      <w:r>
        <w:rPr>
          <w:rFonts w:ascii="Arial Nova Light" w:hAnsi="Arial Nova Light" w:cs="Arial"/>
          <w:lang w:val="es-ES"/>
        </w:rPr>
        <w:t xml:space="preserve"> </w:t>
      </w:r>
      <w:r>
        <w:rPr>
          <w:rFonts w:ascii="Arial Nova Light" w:hAnsi="Arial Nova Light" w:cs="Arial"/>
          <w:b/>
          <w:bCs/>
          <w:lang w:val="es-ES"/>
        </w:rPr>
        <w:t xml:space="preserve">Se cumple, tal como se precisó en el análisis, el impacto en la víctima es diferenciado. </w:t>
      </w:r>
    </w:p>
    <w:p w14:paraId="2CC24AF4" w14:textId="77777777" w:rsidR="00633192" w:rsidRDefault="00633192" w:rsidP="00633192">
      <w:pPr>
        <w:tabs>
          <w:tab w:val="left" w:pos="8789"/>
        </w:tabs>
        <w:spacing w:line="360" w:lineRule="auto"/>
        <w:ind w:left="709" w:right="757"/>
        <w:jc w:val="both"/>
        <w:rPr>
          <w:rFonts w:ascii="Arial Nova Light" w:hAnsi="Arial Nova Light" w:cs="Arial"/>
          <w:b/>
          <w:bCs/>
          <w:lang w:val="es-ES"/>
        </w:rPr>
      </w:pPr>
      <w:r w:rsidRPr="00255D45">
        <w:rPr>
          <w:rFonts w:ascii="Arial Nova Light" w:hAnsi="Arial Nova Light" w:cs="Arial"/>
          <w:i/>
          <w:iCs/>
          <w:lang w:val="es-ES"/>
        </w:rPr>
        <w:t>c. afecte desproporcionadamente a las mujeres.</w:t>
      </w:r>
      <w:r>
        <w:rPr>
          <w:rFonts w:ascii="Arial Nova Light" w:hAnsi="Arial Nova Light" w:cs="Arial"/>
          <w:b/>
          <w:bCs/>
          <w:lang w:val="es-ES"/>
        </w:rPr>
        <w:t xml:space="preserve"> En el seno familiar, donde el rol del padre juega un papel fundamental. Las imputaciones son desproporcionadas en perjuicio de las mujeres, además de que calificar esas expresiones como protegidas por la libertad de expresión, de suyo, pudieran convertirse como un desincentivador para la participación de la mujer en la política.</w:t>
      </w:r>
      <w:bookmarkEnd w:id="12"/>
      <w:r>
        <w:rPr>
          <w:rFonts w:ascii="Arial Nova Light" w:hAnsi="Arial Nova Light" w:cs="Arial"/>
          <w:b/>
          <w:bCs/>
          <w:lang w:val="es-ES"/>
        </w:rPr>
        <w:t>”</w:t>
      </w:r>
    </w:p>
    <w:p w14:paraId="34C239C0"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Al respecto, desde mi óptica,</w:t>
      </w:r>
      <w:r>
        <w:rPr>
          <w:rFonts w:ascii="Arial" w:eastAsia="Arial" w:hAnsi="Arial" w:cs="Arial"/>
          <w:sz w:val="24"/>
          <w:szCs w:val="24"/>
          <w:highlight w:val="white"/>
        </w:rPr>
        <w:t xml:space="preserve"> estimo que, distinto a lo que refiere la mayoría del Pleno de este Tribunal Electoral, las expresiones cuestionadas no constituyen violencia política por razón de </w:t>
      </w:r>
      <w:r>
        <w:rPr>
          <w:rFonts w:ascii="Arial" w:eastAsia="Arial" w:hAnsi="Arial" w:cs="Arial"/>
          <w:sz w:val="24"/>
          <w:szCs w:val="24"/>
          <w:highlight w:val="white"/>
        </w:rPr>
        <w:lastRenderedPageBreak/>
        <w:t xml:space="preserve">género, porque </w:t>
      </w:r>
      <w:r>
        <w:rPr>
          <w:rFonts w:ascii="Arial" w:eastAsia="Arial" w:hAnsi="Arial" w:cs="Arial"/>
          <w:sz w:val="24"/>
          <w:szCs w:val="24"/>
        </w:rPr>
        <w:t xml:space="preserve">si bien se actualizan el primer y segundo elemento de la jurisprudencia, en virtud de que: </w:t>
      </w:r>
      <w:r>
        <w:rPr>
          <w:rFonts w:ascii="Arial" w:eastAsia="Arial" w:hAnsi="Arial" w:cs="Arial"/>
          <w:b/>
          <w:i/>
          <w:sz w:val="24"/>
          <w:szCs w:val="24"/>
        </w:rPr>
        <w:t>1)</w:t>
      </w:r>
      <w:r>
        <w:rPr>
          <w:rFonts w:ascii="Arial" w:eastAsia="Arial" w:hAnsi="Arial" w:cs="Arial"/>
          <w:sz w:val="24"/>
          <w:szCs w:val="24"/>
        </w:rPr>
        <w:t xml:space="preserve"> las expresiones en cuestión se realizaron en el ejercicio del derecho político-electoral a ser votada de la denunciante, ya que ostenta una candidatura a la gubernatura de esta entidad y, </w:t>
      </w:r>
      <w:r>
        <w:rPr>
          <w:rFonts w:ascii="Arial" w:eastAsia="Arial" w:hAnsi="Arial" w:cs="Arial"/>
          <w:b/>
          <w:i/>
          <w:sz w:val="24"/>
          <w:szCs w:val="24"/>
        </w:rPr>
        <w:t xml:space="preserve">2) </w:t>
      </w:r>
      <w:r>
        <w:rPr>
          <w:rFonts w:ascii="Arial" w:eastAsia="Arial" w:hAnsi="Arial" w:cs="Arial"/>
          <w:sz w:val="24"/>
          <w:szCs w:val="24"/>
        </w:rPr>
        <w:t>dichas manifestaciones se realizaron por una candidata que contiende por el mismo cargo.</w:t>
      </w:r>
    </w:p>
    <w:p w14:paraId="1A2E3CB1"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Sin embargo, en cuanto </w:t>
      </w:r>
      <w:r w:rsidRPr="003544B5">
        <w:rPr>
          <w:rFonts w:ascii="Arial" w:eastAsia="Arial" w:hAnsi="Arial" w:cs="Arial"/>
          <w:sz w:val="24"/>
          <w:szCs w:val="24"/>
        </w:rPr>
        <w:t xml:space="preserve">al </w:t>
      </w:r>
      <w:r w:rsidRPr="003544B5">
        <w:rPr>
          <w:rFonts w:ascii="Arial" w:eastAsia="Arial" w:hAnsi="Arial" w:cs="Arial"/>
          <w:b/>
          <w:i/>
          <w:sz w:val="24"/>
          <w:szCs w:val="24"/>
        </w:rPr>
        <w:t>3)</w:t>
      </w:r>
      <w:r w:rsidRPr="003544B5">
        <w:rPr>
          <w:rFonts w:ascii="Arial" w:eastAsia="Arial" w:hAnsi="Arial" w:cs="Arial"/>
          <w:sz w:val="24"/>
          <w:szCs w:val="24"/>
        </w:rPr>
        <w:t xml:space="preserve"> tercer elemento,</w:t>
      </w:r>
      <w:r w:rsidRPr="003544B5">
        <w:rPr>
          <w:rFonts w:ascii="Arial" w:eastAsia="Arial" w:hAnsi="Arial" w:cs="Arial"/>
          <w:i/>
          <w:sz w:val="24"/>
          <w:szCs w:val="24"/>
        </w:rPr>
        <w:t xml:space="preserve"> </w:t>
      </w:r>
      <w:r w:rsidRPr="003544B5">
        <w:rPr>
          <w:rFonts w:ascii="Arial" w:eastAsia="Arial" w:hAnsi="Arial" w:cs="Arial"/>
          <w:sz w:val="24"/>
          <w:szCs w:val="24"/>
        </w:rPr>
        <w:t>no se advierte que estas se traten de expresiones que pudiesen causar algún daño o tipo de violencia en perjuicio de la denunciante, ya que como se explicó, se trató de una opinión que</w:t>
      </w:r>
      <w:r>
        <w:rPr>
          <w:rFonts w:ascii="Arial" w:eastAsia="Arial" w:hAnsi="Arial" w:cs="Arial"/>
          <w:sz w:val="24"/>
          <w:szCs w:val="24"/>
        </w:rPr>
        <w:t>,</w:t>
      </w:r>
      <w:r w:rsidRPr="003544B5">
        <w:rPr>
          <w:rFonts w:ascii="Arial" w:eastAsia="Arial" w:hAnsi="Arial" w:cs="Arial"/>
          <w:sz w:val="24"/>
          <w:szCs w:val="24"/>
        </w:rPr>
        <w:t xml:space="preserve"> si bien contiene expresiones fuertes tales como el término abusador sexual, también es que esta no se trata de un estereotipo de género, rol o una carga simbólica</w:t>
      </w:r>
      <w:r>
        <w:rPr>
          <w:rFonts w:ascii="Arial" w:eastAsia="Arial" w:hAnsi="Arial" w:cs="Arial"/>
          <w:sz w:val="24"/>
          <w:szCs w:val="24"/>
        </w:rPr>
        <w:t xml:space="preserve"> o violenta</w:t>
      </w:r>
      <w:r w:rsidRPr="003544B5">
        <w:rPr>
          <w:rFonts w:ascii="Arial" w:eastAsia="Arial" w:hAnsi="Arial" w:cs="Arial"/>
          <w:sz w:val="24"/>
          <w:szCs w:val="24"/>
        </w:rPr>
        <w:t xml:space="preserve"> dirigida a la quejosa o al género femenino</w:t>
      </w:r>
      <w:r>
        <w:rPr>
          <w:rFonts w:ascii="Arial" w:eastAsia="Arial" w:hAnsi="Arial" w:cs="Arial"/>
          <w:sz w:val="24"/>
          <w:szCs w:val="24"/>
        </w:rPr>
        <w:t xml:space="preserve"> en virtud de la reproducción de un rol de asimetría de poder. </w:t>
      </w:r>
    </w:p>
    <w:p w14:paraId="7ADAFFC7"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Esto, porque el solo hecho de que se haga mención de su padre, es decir, una figura masculina, en relación con la candidata, una figura femenina, ello no implica automáticamente que se esté reproduciendo un estereotipo sexista, pues no advierto elementos que me permitan concluir que en el caso se haya tratado de la reproducción de la concepción histórica de que las mujeres se encuentran subyugadas a un hombre para poder ejercer funciones públicas.</w:t>
      </w:r>
    </w:p>
    <w:p w14:paraId="3E937F50" w14:textId="77777777" w:rsidR="00633192" w:rsidRDefault="00633192" w:rsidP="00633192">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Respecto al </w:t>
      </w:r>
      <w:r>
        <w:rPr>
          <w:rFonts w:ascii="Arial" w:eastAsia="Arial" w:hAnsi="Arial" w:cs="Arial"/>
          <w:b/>
          <w:i/>
          <w:sz w:val="24"/>
          <w:szCs w:val="24"/>
        </w:rPr>
        <w:t xml:space="preserve">4) </w:t>
      </w:r>
      <w:r>
        <w:rPr>
          <w:rFonts w:ascii="Arial" w:eastAsia="Arial" w:hAnsi="Arial" w:cs="Arial"/>
          <w:sz w:val="24"/>
          <w:szCs w:val="24"/>
        </w:rPr>
        <w:t xml:space="preserve">cuarto elemento, tampoco se satisface, porque como se explicó, las frases en cuestión constituyen una crítica fuerte hacia al padre de la quejosa, que si bien evidentemente puede resultar molesta u ofensiva, no se desprende que tengan por objeto denostar o causar un daño a su persona o a su imagen </w:t>
      </w:r>
      <w:r w:rsidRPr="00DD042B">
        <w:rPr>
          <w:rFonts w:ascii="Arial" w:eastAsia="Arial" w:hAnsi="Arial" w:cs="Arial"/>
          <w:b/>
          <w:bCs/>
          <w:sz w:val="24"/>
          <w:szCs w:val="24"/>
        </w:rPr>
        <w:t>como mujer</w:t>
      </w:r>
      <w:r>
        <w:rPr>
          <w:rFonts w:ascii="Arial" w:eastAsia="Arial" w:hAnsi="Arial" w:cs="Arial"/>
          <w:sz w:val="24"/>
          <w:szCs w:val="24"/>
        </w:rPr>
        <w:t xml:space="preserve">, que cause una afectación a sus derechos político-electorales, sino que, se trata de un </w:t>
      </w:r>
      <w:r w:rsidRPr="00DD042B">
        <w:rPr>
          <w:rFonts w:ascii="Arial" w:eastAsia="Arial" w:hAnsi="Arial" w:cs="Arial"/>
          <w:sz w:val="24"/>
          <w:szCs w:val="24"/>
        </w:rPr>
        <w:t>cuestionamiento en razón a lo que la denunciada considera como una temática de urgente atención y de especial cuidado por parte de la ciudadanía.</w:t>
      </w:r>
    </w:p>
    <w:p w14:paraId="3B87EA04" w14:textId="77777777" w:rsidR="00633192" w:rsidRDefault="00633192" w:rsidP="00633192">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Finalmente, </w:t>
      </w:r>
      <w:r>
        <w:rPr>
          <w:rFonts w:ascii="Arial" w:eastAsia="Arial" w:hAnsi="Arial" w:cs="Arial"/>
          <w:b/>
          <w:i/>
          <w:sz w:val="24"/>
          <w:szCs w:val="24"/>
        </w:rPr>
        <w:t xml:space="preserve">5) </w:t>
      </w:r>
      <w:r>
        <w:rPr>
          <w:rFonts w:ascii="Arial" w:eastAsia="Arial" w:hAnsi="Arial" w:cs="Arial"/>
          <w:sz w:val="24"/>
          <w:szCs w:val="24"/>
        </w:rPr>
        <w:t xml:space="preserve">considero que del estudio tanto individual y conjunto de las expresiones que la denunciante refiere, no se advierte una relación o incidencia directa en razón al género, dado que no se dirige a una mujer por ser mujer, no causa un impacto diferenciado ni le afecta de forma desproporcionada. Esto, porque distinto a lo que se sostuvo, no se demuestra la existencia de algún rol o estereotipo en torno a dichas expresiones, como podrían ser una subordinación de la candidata quejosa a su figura paterna o que se tenga un impacto diferenciado </w:t>
      </w:r>
      <w:r w:rsidRPr="00C10091">
        <w:rPr>
          <w:rFonts w:ascii="Arial" w:eastAsia="Arial" w:hAnsi="Arial" w:cs="Arial"/>
          <w:b/>
          <w:bCs/>
          <w:sz w:val="24"/>
          <w:szCs w:val="24"/>
        </w:rPr>
        <w:t>por ser la hija</w:t>
      </w:r>
      <w:r>
        <w:rPr>
          <w:rFonts w:ascii="Arial" w:eastAsia="Arial" w:hAnsi="Arial" w:cs="Arial"/>
          <w:sz w:val="24"/>
          <w:szCs w:val="24"/>
        </w:rPr>
        <w:t xml:space="preserve"> de un presunto culpable de la comisión de delitos sexuales, sino que simplemente se trata de una crítica fuerte y ofensiva dirigida al ciudadano Ramón Jiménez Peñaloza.</w:t>
      </w:r>
    </w:p>
    <w:p w14:paraId="68298001" w14:textId="77777777" w:rsidR="00633192" w:rsidRDefault="00633192" w:rsidP="00633192">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lastRenderedPageBreak/>
        <w:t>Por otra parte, en mi opinión, tanto de las características que existieron en el contexto como de los medios de prueba que obran en el expediente no se advierten indicios o elementos que permitan demostrar que la denunciante haya sido víctima de alguna expresión que constituya violencia, ya que, como se abordó, la opinión cuestionada no tiene esa calidad, sino que se trató de una crítica ofensiva que se encuentra protegida por la libertad de expresión reconocida en el sistema democrático.</w:t>
      </w:r>
    </w:p>
    <w:p w14:paraId="1B209D6D" w14:textId="77777777" w:rsidR="00633192" w:rsidRDefault="00633192" w:rsidP="00633192">
      <w:pPr>
        <w:pStyle w:val="Sinespaciado"/>
      </w:pPr>
    </w:p>
    <w:p w14:paraId="4D442A20" w14:textId="77777777" w:rsidR="00633192" w:rsidRDefault="00633192" w:rsidP="00633192">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Finalmente, tampoco se advierte que tal expresión haya tenido la intención o propósito malicioso de difamar, calumniar o generarle alguna injuria que tenga como objetivo afectarla y descalificarla en el ejercicio de sus funciones políticas con base en estereotipos de género, con el fin de menoscabar su imagen pública o anular sus derechos, de ahí que no se tenga por actualizado este elemento que exige, precisamente, que la emisión de una expresión genere algún tipo de violencia.</w:t>
      </w:r>
    </w:p>
    <w:p w14:paraId="4B10EB0F" w14:textId="77777777" w:rsidR="00633192" w:rsidRDefault="00633192" w:rsidP="00633192">
      <w:pPr>
        <w:pStyle w:val="Sinespaciado"/>
        <w:rPr>
          <w:rFonts w:eastAsia="Arial"/>
        </w:rPr>
      </w:pPr>
    </w:p>
    <w:p w14:paraId="63168BB1" w14:textId="77777777" w:rsidR="00633192" w:rsidRDefault="00633192" w:rsidP="00633192">
      <w:pPr>
        <w:spacing w:after="240" w:line="360" w:lineRule="auto"/>
        <w:jc w:val="both"/>
        <w:rPr>
          <w:rFonts w:ascii="Arial" w:eastAsia="Arial" w:hAnsi="Arial" w:cs="Arial"/>
          <w:sz w:val="24"/>
          <w:szCs w:val="24"/>
        </w:rPr>
      </w:pPr>
      <w:r>
        <w:rPr>
          <w:rFonts w:ascii="Arial" w:eastAsia="Arial" w:hAnsi="Arial" w:cs="Arial"/>
          <w:sz w:val="24"/>
          <w:szCs w:val="24"/>
        </w:rPr>
        <w:t>En suma a lo abordado, debe tomarse en cuenta que ha sido criterio de la Sala Superior que las críticas, opiniones o posicionamientos respecto a las candidaturas o gobiernos, implica un espectro de permisibilidad más amplio en relación al contenido y la intensidad del debate que se genere a consecuencia de tal discusión, pues este se incrementa cuando se trata de temas de carácter público y de interés general.</w:t>
      </w:r>
      <w:r>
        <w:rPr>
          <w:rFonts w:ascii="Arial" w:eastAsia="Arial" w:hAnsi="Arial" w:cs="Arial"/>
          <w:sz w:val="24"/>
          <w:szCs w:val="24"/>
          <w:vertAlign w:val="superscript"/>
        </w:rPr>
        <w:footnoteReference w:id="54"/>
      </w:r>
    </w:p>
    <w:p w14:paraId="72F9FF0E" w14:textId="77777777" w:rsidR="00633192" w:rsidRDefault="00633192" w:rsidP="00633192">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De ahí que no se le pueda otorgar la razón a la parte denunciante, pues de hacerlo, implicaría llegar a extremos relativos a que cualquier crítica hacia una candidata actualizaría </w:t>
      </w:r>
      <w:r>
        <w:rPr>
          <w:rFonts w:ascii="Arial" w:hAnsi="Arial" w:cs="Arial"/>
          <w:i/>
          <w:iCs/>
          <w:color w:val="000000"/>
          <w:sz w:val="24"/>
          <w:szCs w:val="24"/>
        </w:rPr>
        <w:t>vpg</w:t>
      </w:r>
      <w:r>
        <w:rPr>
          <w:rFonts w:ascii="Arial" w:hAnsi="Arial" w:cs="Arial"/>
          <w:color w:val="000000"/>
          <w:sz w:val="24"/>
          <w:szCs w:val="24"/>
        </w:rPr>
        <w:t xml:space="preserve"> y, a su vez, tendría como consecuencia limitar de forma indebida la libertad de expresión y, por tanto, se generaría un efecto contraproducente en perjuicio de las mujeres, ya que se les estaría excluyendo de forma indiscriminada del debate político, pues el bien jurídico que se pretende alcanzar es precisamente la participación y empoderamiento de las mujeres en todos los aspectos de la vida pública.</w:t>
      </w:r>
      <w:r w:rsidRPr="00A14BBE">
        <w:rPr>
          <w:rStyle w:val="Refdenotaalpie"/>
          <w:rFonts w:ascii="Arial" w:hAnsi="Arial" w:cs="Arial"/>
          <w:color w:val="000000"/>
          <w:sz w:val="24"/>
          <w:szCs w:val="24"/>
        </w:rPr>
        <w:t xml:space="preserve"> </w:t>
      </w:r>
      <w:r>
        <w:rPr>
          <w:rStyle w:val="Refdenotaalpie"/>
          <w:rFonts w:ascii="Arial" w:hAnsi="Arial" w:cs="Arial"/>
          <w:color w:val="000000"/>
          <w:sz w:val="24"/>
          <w:szCs w:val="24"/>
        </w:rPr>
        <w:footnoteReference w:id="55"/>
      </w:r>
    </w:p>
    <w:p w14:paraId="7BBAC2A7"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ha sostenido que </w:t>
      </w:r>
      <w:r>
        <w:rPr>
          <w:rFonts w:ascii="Arial" w:eastAsia="Arial" w:hAnsi="Arial" w:cs="Arial"/>
          <w:b/>
          <w:sz w:val="24"/>
          <w:szCs w:val="24"/>
        </w:rPr>
        <w:t>las opiniones o críticas</w:t>
      </w:r>
      <w:r>
        <w:rPr>
          <w:rFonts w:ascii="Arial" w:eastAsia="Arial" w:hAnsi="Arial" w:cs="Arial"/>
          <w:sz w:val="24"/>
          <w:szCs w:val="24"/>
        </w:rPr>
        <w:t xml:space="preserve"> de las o los contendientes de un proceso comicial, </w:t>
      </w:r>
      <w:r>
        <w:rPr>
          <w:rFonts w:ascii="Arial" w:eastAsia="Arial" w:hAnsi="Arial" w:cs="Arial"/>
          <w:b/>
          <w:sz w:val="24"/>
          <w:szCs w:val="24"/>
        </w:rPr>
        <w:t>no pueden ni deben desincentivarse</w:t>
      </w:r>
      <w:r>
        <w:rPr>
          <w:rFonts w:ascii="Arial" w:eastAsia="Arial" w:hAnsi="Arial" w:cs="Arial"/>
          <w:sz w:val="24"/>
          <w:szCs w:val="24"/>
        </w:rPr>
        <w:t>, sino que, por el contrario, deben permitirse con la finalidad de enriquecer el debate político respecto de temas de interés público.</w:t>
      </w:r>
    </w:p>
    <w:p w14:paraId="46CA8990"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la discusión de las supuestas problemáticas a las que hacen referencia las expresiones denunciadas, en opinión, se encuentran </w:t>
      </w:r>
      <w:r>
        <w:rPr>
          <w:rFonts w:ascii="Arial" w:eastAsia="Arial" w:hAnsi="Arial" w:cs="Arial"/>
          <w:b/>
          <w:sz w:val="24"/>
          <w:szCs w:val="24"/>
        </w:rPr>
        <w:t xml:space="preserve">amparadas en el derecho de la libertad </w:t>
      </w:r>
      <w:r>
        <w:rPr>
          <w:rFonts w:ascii="Arial" w:eastAsia="Arial" w:hAnsi="Arial" w:cs="Arial"/>
          <w:b/>
          <w:sz w:val="24"/>
          <w:szCs w:val="24"/>
        </w:rPr>
        <w:lastRenderedPageBreak/>
        <w:t>de expresión</w:t>
      </w:r>
      <w:r>
        <w:rPr>
          <w:rFonts w:ascii="Arial" w:eastAsia="Arial" w:hAnsi="Arial" w:cs="Arial"/>
          <w:sz w:val="24"/>
          <w:szCs w:val="24"/>
        </w:rPr>
        <w:t xml:space="preserve">, tanto en su dimensión individual como colectiva, privilegiando, a su vez, el </w:t>
      </w:r>
      <w:r>
        <w:rPr>
          <w:rFonts w:ascii="Arial" w:eastAsia="Arial" w:hAnsi="Arial" w:cs="Arial"/>
          <w:b/>
          <w:sz w:val="24"/>
          <w:szCs w:val="24"/>
        </w:rPr>
        <w:t xml:space="preserve">derecho de la sociedad a recibir información </w:t>
      </w:r>
      <w:r>
        <w:rPr>
          <w:rFonts w:ascii="Arial" w:eastAsia="Arial" w:hAnsi="Arial" w:cs="Arial"/>
          <w:sz w:val="24"/>
          <w:szCs w:val="24"/>
        </w:rPr>
        <w:t>y enterarse de los cuestionamientos contra las candidaturas participantes en un proceso comicial hacia temas de interés general para la ciudadanía hidrocálida.</w:t>
      </w:r>
    </w:p>
    <w:p w14:paraId="630C2DC1" w14:textId="77777777" w:rsidR="00633192" w:rsidRDefault="00633192" w:rsidP="0063319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expuesto, como lo anticipé, con total respeto a mis pares, me aparto de la decisión de la mayoría de acreditar las infracciones de calumnia y </w:t>
      </w:r>
      <w:r>
        <w:rPr>
          <w:rFonts w:ascii="Arial" w:eastAsia="Arial" w:hAnsi="Arial" w:cs="Arial"/>
          <w:i/>
          <w:iCs/>
          <w:sz w:val="24"/>
          <w:szCs w:val="24"/>
        </w:rPr>
        <w:t>vpg</w:t>
      </w:r>
      <w:r>
        <w:rPr>
          <w:rFonts w:ascii="Arial" w:eastAsia="Arial" w:hAnsi="Arial" w:cs="Arial"/>
          <w:sz w:val="24"/>
          <w:szCs w:val="24"/>
        </w:rPr>
        <w:t>.</w:t>
      </w:r>
    </w:p>
    <w:p w14:paraId="65443A26" w14:textId="77777777" w:rsidR="00633192" w:rsidRDefault="00633192" w:rsidP="00633192">
      <w:pPr>
        <w:spacing w:before="240" w:after="240" w:line="360" w:lineRule="auto"/>
        <w:ind w:left="3600"/>
        <w:jc w:val="both"/>
        <w:rPr>
          <w:rFonts w:ascii="Arial" w:eastAsia="Arial" w:hAnsi="Arial" w:cs="Arial"/>
          <w:sz w:val="24"/>
          <w:szCs w:val="24"/>
        </w:rPr>
      </w:pPr>
    </w:p>
    <w:p w14:paraId="0577B95F" w14:textId="77777777" w:rsidR="00633192" w:rsidRDefault="00633192" w:rsidP="00633192">
      <w:pPr>
        <w:spacing w:before="240" w:after="240" w:line="360" w:lineRule="auto"/>
        <w:ind w:left="3600"/>
        <w:jc w:val="both"/>
        <w:rPr>
          <w:rFonts w:ascii="Arial" w:eastAsia="Arial" w:hAnsi="Arial" w:cs="Arial"/>
          <w:color w:val="000000"/>
          <w:sz w:val="24"/>
          <w:szCs w:val="24"/>
        </w:rPr>
      </w:pPr>
      <w:r>
        <w:rPr>
          <w:rFonts w:ascii="Arial" w:eastAsia="Arial" w:hAnsi="Arial" w:cs="Arial"/>
          <w:b/>
          <w:sz w:val="24"/>
          <w:szCs w:val="24"/>
        </w:rPr>
        <w:t xml:space="preserve">      MAGISTRADA</w:t>
      </w:r>
    </w:p>
    <w:p w14:paraId="5D0F24C3" w14:textId="77777777" w:rsidR="00633192" w:rsidRDefault="00633192" w:rsidP="00633192">
      <w:pPr>
        <w:jc w:val="center"/>
        <w:rPr>
          <w:rFonts w:ascii="Arial" w:eastAsia="Arial" w:hAnsi="Arial" w:cs="Arial"/>
          <w:b/>
          <w:sz w:val="24"/>
          <w:szCs w:val="24"/>
        </w:rPr>
      </w:pPr>
      <w:r>
        <w:rPr>
          <w:rFonts w:ascii="Arial" w:eastAsia="Arial" w:hAnsi="Arial" w:cs="Arial"/>
          <w:b/>
          <w:sz w:val="24"/>
          <w:szCs w:val="24"/>
        </w:rPr>
        <w:t xml:space="preserve">LAURA HORTENSIA </w:t>
      </w:r>
    </w:p>
    <w:p w14:paraId="29022FF9" w14:textId="77777777" w:rsidR="00633192" w:rsidRDefault="00633192" w:rsidP="00633192">
      <w:pPr>
        <w:jc w:val="center"/>
        <w:rPr>
          <w:rFonts w:ascii="Arial" w:eastAsia="Arial" w:hAnsi="Arial" w:cs="Arial"/>
          <w:b/>
          <w:sz w:val="24"/>
          <w:szCs w:val="24"/>
        </w:rPr>
      </w:pPr>
      <w:r>
        <w:rPr>
          <w:rFonts w:ascii="Arial" w:eastAsia="Arial" w:hAnsi="Arial" w:cs="Arial"/>
          <w:b/>
          <w:sz w:val="24"/>
          <w:szCs w:val="24"/>
        </w:rPr>
        <w:t>LLAMAS HERNÁNDEZ</w:t>
      </w:r>
    </w:p>
    <w:p w14:paraId="53F722D8" w14:textId="77777777" w:rsidR="00633192" w:rsidRDefault="00633192" w:rsidP="00633192"/>
    <w:p w14:paraId="67AA6E18" w14:textId="77777777" w:rsidR="00633192" w:rsidRPr="00E7160E" w:rsidRDefault="00633192" w:rsidP="006E59FF">
      <w:pPr>
        <w:spacing w:line="360" w:lineRule="auto"/>
        <w:jc w:val="both"/>
        <w:rPr>
          <w:rFonts w:ascii="Arial Nova Light" w:hAnsi="Arial Nova Light" w:cs="Arial"/>
          <w:b/>
          <w:bCs/>
          <w:sz w:val="24"/>
          <w:szCs w:val="24"/>
          <w:lang w:val="es-ES"/>
        </w:rPr>
      </w:pPr>
    </w:p>
    <w:sectPr w:rsidR="00633192" w:rsidRPr="00E7160E" w:rsidSect="002F73B6">
      <w:headerReference w:type="default" r:id="rId39"/>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8ECB1" w14:textId="77777777" w:rsidR="00B632FB" w:rsidRDefault="00B632FB" w:rsidP="006E7BAE">
      <w:pPr>
        <w:spacing w:after="0" w:line="240" w:lineRule="auto"/>
      </w:pPr>
      <w:r>
        <w:separator/>
      </w:r>
    </w:p>
  </w:endnote>
  <w:endnote w:type="continuationSeparator" w:id="0">
    <w:p w14:paraId="649DE988" w14:textId="77777777" w:rsidR="00B632FB" w:rsidRDefault="00B632FB"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A11E1" w14:textId="77777777" w:rsidR="00B632FB" w:rsidRDefault="00B632FB" w:rsidP="006E7BAE">
      <w:pPr>
        <w:spacing w:after="0" w:line="240" w:lineRule="auto"/>
      </w:pPr>
      <w:r>
        <w:separator/>
      </w:r>
    </w:p>
  </w:footnote>
  <w:footnote w:type="continuationSeparator" w:id="0">
    <w:p w14:paraId="50FB5D6F" w14:textId="77777777" w:rsidR="00B632FB" w:rsidRDefault="00B632FB" w:rsidP="006E7BAE">
      <w:pPr>
        <w:spacing w:after="0" w:line="240" w:lineRule="auto"/>
      </w:pPr>
      <w:r>
        <w:continuationSeparator/>
      </w:r>
    </w:p>
  </w:footnote>
  <w:footnote w:id="1">
    <w:p w14:paraId="52B50DD0" w14:textId="253D2450" w:rsidR="002B3373" w:rsidRPr="00344377" w:rsidRDefault="002B3373"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CG, en lo sucesivo. </w:t>
      </w:r>
    </w:p>
  </w:footnote>
  <w:footnote w:id="2">
    <w:p w14:paraId="7527288B" w14:textId="6E12ACDF" w:rsidR="002B3373" w:rsidRPr="00344377" w:rsidRDefault="002B3373"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IEE, en lo sucesivo. </w:t>
      </w:r>
    </w:p>
  </w:footnote>
  <w:footnote w:id="3">
    <w:p w14:paraId="06D24B70" w14:textId="7551B50F" w:rsidR="00064F3D" w:rsidRPr="00344377" w:rsidRDefault="00064F3D"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Todas las fechas corresponden al año dos mil veintidós, salvo precisión en contrario.</w:t>
      </w:r>
    </w:p>
  </w:footnote>
  <w:footnote w:id="4">
    <w:p w14:paraId="62374B1D" w14:textId="57293B13" w:rsidR="00795C81" w:rsidRPr="00344377" w:rsidRDefault="00795C81"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Partido del Trabajo, en los sucesivo PT.</w:t>
      </w:r>
    </w:p>
  </w:footnote>
  <w:footnote w:id="5">
    <w:p w14:paraId="2BBB2ABA" w14:textId="4859A758" w:rsidR="00795C81" w:rsidRPr="00344377" w:rsidRDefault="00795C81"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Partido Verde Ecologista de México, en lo sucesivo PVEM.</w:t>
      </w:r>
    </w:p>
  </w:footnote>
  <w:footnote w:id="6">
    <w:p w14:paraId="2E36BF7F" w14:textId="582EC3AD" w:rsidR="00A76652" w:rsidRPr="00344377" w:rsidRDefault="00A76652"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0A40E103" w14:textId="11296729" w:rsidR="009E6984" w:rsidRPr="00344377" w:rsidRDefault="009E6984"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BC4C70" w:rsidRPr="00344377">
        <w:rPr>
          <w:rFonts w:ascii="Arial Nova Light" w:hAnsi="Arial Nova Light" w:cs="Arial"/>
          <w:sz w:val="16"/>
          <w:szCs w:val="16"/>
          <w:lang w:val="es-ES"/>
        </w:rPr>
        <w:t>D</w:t>
      </w:r>
      <w:r w:rsidRPr="00344377">
        <w:rPr>
          <w:rFonts w:ascii="Arial Nova Light" w:hAnsi="Arial Nova Light" w:cs="Arial"/>
          <w:sz w:val="16"/>
          <w:szCs w:val="16"/>
          <w:lang w:val="es-ES"/>
        </w:rPr>
        <w:t xml:space="preserve">e la inspección que esta autoridad realizó a tal perfil, es utilizado por ella, como medio de difusión de su campaña y como </w:t>
      </w:r>
      <w:r w:rsidR="00BC4C70" w:rsidRPr="00344377">
        <w:rPr>
          <w:rFonts w:ascii="Arial Nova Light" w:hAnsi="Arial Nova Light" w:cs="Arial"/>
          <w:sz w:val="16"/>
          <w:szCs w:val="16"/>
          <w:lang w:val="es-ES"/>
        </w:rPr>
        <w:t>vía</w:t>
      </w:r>
      <w:r w:rsidRPr="00344377">
        <w:rPr>
          <w:rFonts w:ascii="Arial Nova Light" w:hAnsi="Arial Nova Light" w:cs="Arial"/>
          <w:sz w:val="16"/>
          <w:szCs w:val="16"/>
          <w:lang w:val="es-ES"/>
        </w:rPr>
        <w:t xml:space="preserve"> de comunicación con sus electores.</w:t>
      </w:r>
    </w:p>
  </w:footnote>
  <w:footnote w:id="8">
    <w:p w14:paraId="34CEB0BF" w14:textId="0C2E1B1C" w:rsidR="00E97E7B" w:rsidRPr="00344377" w:rsidRDefault="00E97E7B"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Tesis XXIII/2008</w:t>
      </w:r>
      <w:r w:rsidR="009C3DAE" w:rsidRPr="00344377">
        <w:rPr>
          <w:rFonts w:ascii="Arial Nova Light" w:hAnsi="Arial Nova Light"/>
          <w:sz w:val="16"/>
          <w:szCs w:val="16"/>
        </w:rPr>
        <w:t xml:space="preserve"> </w:t>
      </w:r>
      <w:r w:rsidRPr="00344377">
        <w:rPr>
          <w:rFonts w:ascii="Arial Nova Light" w:hAnsi="Arial Nova Light"/>
          <w:sz w:val="16"/>
          <w:szCs w:val="16"/>
        </w:rPr>
        <w:t>PROPAGANDA POLÍTICA Y ELECTORAL. NO DEBE CONTENER EXPRESIONES QUE INDUZCAN A LA VIOLENCIA</w:t>
      </w:r>
    </w:p>
  </w:footnote>
  <w:footnote w:id="9">
    <w:p w14:paraId="7604E6B6" w14:textId="1A102DEA" w:rsidR="009E6984" w:rsidRPr="00344377" w:rsidRDefault="009E6984" w:rsidP="00A848D7">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F82373" w:rsidRPr="00344377">
        <w:rPr>
          <w:rFonts w:ascii="Arial Nova Light" w:hAnsi="Arial Nova Light"/>
          <w:sz w:val="16"/>
          <w:szCs w:val="16"/>
          <w:lang w:val="es-ES"/>
        </w:rPr>
        <w:t>Jurisprudencia 46/2016 PROMOCIONALES PROTEGIDOS POR LA LIBERTAD DE EXPRESIÓN. CRÍTICAS SEVERAS Y VEHEMENTES AL MANEJO DE RECURSOS PÚBLICOS.</w:t>
      </w:r>
    </w:p>
  </w:footnote>
  <w:footnote w:id="10">
    <w:p w14:paraId="2C662092" w14:textId="431DB6AD" w:rsidR="00D77534" w:rsidRPr="00344377" w:rsidRDefault="00D77534">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Consultable en la URL: https://www.te.gob.mx/IUSEapp/tesisjur.aspx?idtesis=11/2008&amp;tpoBusqueda=S&amp;sWord=libertad,de,expresion</w:t>
      </w:r>
    </w:p>
  </w:footnote>
  <w:footnote w:id="11">
    <w:p w14:paraId="68C49D7E" w14:textId="2DA5FD60" w:rsidR="000229B3" w:rsidRPr="00344377" w:rsidRDefault="000229B3">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Para su consulta en la URL.: https://www.te.gob.mx/IUSEapp/tesisjur.aspx?idtesis=14/2007&amp;tpoBusqueda=S&amp;sWord=libertad,de,expresion</w:t>
      </w:r>
    </w:p>
  </w:footnote>
  <w:footnote w:id="12">
    <w:p w14:paraId="2AEE315D"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3">
    <w:p w14:paraId="0EE886AB"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4">
    <w:p w14:paraId="09830559" w14:textId="77777777" w:rsidR="000357DA" w:rsidRPr="00344377" w:rsidRDefault="000357DA" w:rsidP="00A848D7">
      <w:pPr>
        <w:pStyle w:val="Textonotapie"/>
        <w:jc w:val="both"/>
        <w:rPr>
          <w:rFonts w:ascii="Arial Nova Light" w:hAnsi="Arial Nova Light" w:cs="Times New Roman"/>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15">
    <w:p w14:paraId="0270D5CB"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6">
    <w:p w14:paraId="3DC67189"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Véase la sentencia SUP-REP-042/2018.</w:t>
      </w:r>
    </w:p>
  </w:footnote>
  <w:footnote w:id="17">
    <w:p w14:paraId="00FE75BC" w14:textId="77777777" w:rsidR="000357DA" w:rsidRPr="00344377" w:rsidRDefault="000357DA" w:rsidP="00A848D7">
      <w:pPr>
        <w:pStyle w:val="Textonotapie"/>
        <w:jc w:val="both"/>
        <w:rPr>
          <w:rFonts w:ascii="Arial Nova Light" w:hAnsi="Arial Nova Light" w:cs="Times New Roman"/>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Artículos 19, párrafo 3, del Pacto Internacional de Derechos Civiles y Políticos, y 13, párrafo 2 de la Convención Americana sobre Derechos Humanos</w:t>
      </w:r>
    </w:p>
  </w:footnote>
  <w:footnote w:id="18">
    <w:p w14:paraId="27D7F8D6"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Al resolver los expedientes identificados con las claves SUP-REP-54/2021, SUP-REP-49/2021, SUP-REP-35/2021, SUP-REP-34/2021, SUP-REP-8/2021, SUP-REP-54/2021 y SUP-REP-65/2021.</w:t>
      </w:r>
    </w:p>
  </w:footnote>
  <w:footnote w:id="19">
    <w:p w14:paraId="2371E204"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Criterio contenido en las sentencias emitidas en los expedientes SUP-REP-54/2021, SUP-REP-43/2021, SUP-REP-36/2021, SUP-REP-34/2021 y SUP-REP-17/2021.</w:t>
      </w:r>
    </w:p>
  </w:footnote>
  <w:footnote w:id="20">
    <w:p w14:paraId="62F876BD"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Conforme al criterio que informa la tesis de</w:t>
      </w:r>
      <w:r w:rsidRPr="00344377">
        <w:rPr>
          <w:rFonts w:ascii="Arial Nova Light" w:hAnsi="Arial Nova Light" w:cs="Arial"/>
          <w:spacing w:val="26"/>
          <w:w w:val="99"/>
          <w:sz w:val="16"/>
          <w:szCs w:val="16"/>
        </w:rPr>
        <w:t xml:space="preserve"> </w:t>
      </w:r>
      <w:r w:rsidRPr="00344377">
        <w:rPr>
          <w:rFonts w:ascii="Arial Nova Light" w:hAnsi="Arial Nova Light" w:cs="Arial"/>
          <w:sz w:val="16"/>
          <w:szCs w:val="16"/>
        </w:rPr>
        <w:t>jurisprudencia</w:t>
      </w:r>
      <w:r w:rsidRPr="00344377">
        <w:rPr>
          <w:rFonts w:ascii="Arial Nova Light" w:hAnsi="Arial Nova Light" w:cs="Arial"/>
          <w:spacing w:val="23"/>
          <w:sz w:val="16"/>
          <w:szCs w:val="16"/>
        </w:rPr>
        <w:t xml:space="preserve"> </w:t>
      </w:r>
      <w:r w:rsidRPr="00344377">
        <w:rPr>
          <w:rFonts w:ascii="Arial Nova Light" w:hAnsi="Arial Nova Light" w:cs="Arial"/>
          <w:spacing w:val="-1"/>
          <w:sz w:val="16"/>
          <w:szCs w:val="16"/>
        </w:rPr>
        <w:t>11/2008,</w:t>
      </w:r>
      <w:r w:rsidRPr="00344377">
        <w:rPr>
          <w:rFonts w:ascii="Arial Nova Light" w:hAnsi="Arial Nova Light" w:cs="Arial"/>
          <w:spacing w:val="24"/>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24"/>
          <w:sz w:val="16"/>
          <w:szCs w:val="16"/>
        </w:rPr>
        <w:t xml:space="preserve"> </w:t>
      </w:r>
      <w:r w:rsidRPr="00344377">
        <w:rPr>
          <w:rFonts w:ascii="Arial Nova Light" w:hAnsi="Arial Nova Light" w:cs="Arial"/>
          <w:sz w:val="16"/>
          <w:szCs w:val="16"/>
        </w:rPr>
        <w:t>rubro:</w:t>
      </w:r>
      <w:r w:rsidRPr="00344377">
        <w:rPr>
          <w:rFonts w:ascii="Arial Nova Light" w:hAnsi="Arial Nova Light" w:cs="Arial"/>
          <w:spacing w:val="29"/>
          <w:sz w:val="16"/>
          <w:szCs w:val="16"/>
        </w:rPr>
        <w:t xml:space="preserve"> “</w:t>
      </w:r>
      <w:r w:rsidRPr="00344377">
        <w:rPr>
          <w:rFonts w:ascii="Arial Nova Light" w:hAnsi="Arial Nova Light" w:cs="Arial"/>
          <w:spacing w:val="-2"/>
          <w:sz w:val="16"/>
          <w:szCs w:val="16"/>
        </w:rPr>
        <w:t>LIBERTAD</w:t>
      </w:r>
      <w:r w:rsidRPr="00344377">
        <w:rPr>
          <w:rFonts w:ascii="Arial Nova Light" w:hAnsi="Arial Nova Light" w:cs="Arial"/>
          <w:spacing w:val="35"/>
          <w:sz w:val="16"/>
          <w:szCs w:val="16"/>
        </w:rPr>
        <w:t xml:space="preserve"> </w:t>
      </w:r>
      <w:r w:rsidRPr="00344377">
        <w:rPr>
          <w:rFonts w:ascii="Arial Nova Light" w:hAnsi="Arial Nova Light" w:cs="Arial"/>
          <w:spacing w:val="-1"/>
          <w:sz w:val="16"/>
          <w:szCs w:val="16"/>
        </w:rPr>
        <w:t>DE</w:t>
      </w:r>
      <w:r w:rsidRPr="00344377">
        <w:rPr>
          <w:rFonts w:ascii="Arial Nova Light" w:hAnsi="Arial Nova Light" w:cs="Arial"/>
          <w:spacing w:val="36"/>
          <w:sz w:val="16"/>
          <w:szCs w:val="16"/>
        </w:rPr>
        <w:t xml:space="preserve"> </w:t>
      </w:r>
      <w:r w:rsidRPr="00344377">
        <w:rPr>
          <w:rFonts w:ascii="Arial Nova Light" w:hAnsi="Arial Nova Light" w:cs="Arial"/>
          <w:spacing w:val="-1"/>
          <w:sz w:val="16"/>
          <w:szCs w:val="16"/>
        </w:rPr>
        <w:t>EXPRESIÓN</w:t>
      </w:r>
      <w:r w:rsidRPr="00344377">
        <w:rPr>
          <w:rFonts w:ascii="Arial Nova Light" w:hAnsi="Arial Nova Light" w:cs="Arial"/>
          <w:spacing w:val="35"/>
          <w:sz w:val="16"/>
          <w:szCs w:val="16"/>
        </w:rPr>
        <w:t xml:space="preserve"> </w:t>
      </w:r>
      <w:r w:rsidRPr="00344377">
        <w:rPr>
          <w:rFonts w:ascii="Arial Nova Light" w:hAnsi="Arial Nova Light" w:cs="Arial"/>
          <w:sz w:val="16"/>
          <w:szCs w:val="16"/>
        </w:rPr>
        <w:t>E</w:t>
      </w:r>
      <w:r w:rsidRPr="00344377">
        <w:rPr>
          <w:rFonts w:ascii="Arial Nova Light" w:hAnsi="Arial Nova Light" w:cs="Arial"/>
          <w:spacing w:val="35"/>
          <w:sz w:val="16"/>
          <w:szCs w:val="16"/>
        </w:rPr>
        <w:t xml:space="preserve"> </w:t>
      </w:r>
      <w:r w:rsidRPr="00344377">
        <w:rPr>
          <w:rFonts w:ascii="Arial Nova Light" w:hAnsi="Arial Nova Light" w:cs="Arial"/>
          <w:spacing w:val="-2"/>
          <w:sz w:val="16"/>
          <w:szCs w:val="16"/>
        </w:rPr>
        <w:t>INFORMACIÓN.</w:t>
      </w:r>
      <w:r w:rsidRPr="00344377">
        <w:rPr>
          <w:rFonts w:ascii="Arial Nova Light" w:hAnsi="Arial Nova Light" w:cs="Arial"/>
          <w:spacing w:val="58"/>
          <w:sz w:val="16"/>
          <w:szCs w:val="16"/>
        </w:rPr>
        <w:t xml:space="preserve"> </w:t>
      </w:r>
      <w:r w:rsidRPr="00344377">
        <w:rPr>
          <w:rFonts w:ascii="Arial Nova Light" w:hAnsi="Arial Nova Light" w:cs="Arial"/>
          <w:spacing w:val="-1"/>
          <w:sz w:val="16"/>
          <w:szCs w:val="16"/>
        </w:rPr>
        <w:t>SU</w:t>
      </w:r>
      <w:r w:rsidRPr="00344377">
        <w:rPr>
          <w:rFonts w:ascii="Arial Nova Light" w:hAnsi="Arial Nova Light" w:cs="Arial"/>
          <w:spacing w:val="53"/>
          <w:sz w:val="16"/>
          <w:szCs w:val="16"/>
        </w:rPr>
        <w:t xml:space="preserve"> </w:t>
      </w:r>
      <w:r w:rsidRPr="00344377">
        <w:rPr>
          <w:rFonts w:ascii="Arial Nova Light" w:hAnsi="Arial Nova Light" w:cs="Arial"/>
          <w:spacing w:val="-1"/>
          <w:sz w:val="16"/>
          <w:szCs w:val="16"/>
        </w:rPr>
        <w:t>MAXIMIZACIÓN</w:t>
      </w:r>
      <w:r w:rsidRPr="00344377">
        <w:rPr>
          <w:rFonts w:ascii="Arial Nova Light" w:hAnsi="Arial Nova Light" w:cs="Arial"/>
          <w:spacing w:val="56"/>
          <w:sz w:val="16"/>
          <w:szCs w:val="16"/>
        </w:rPr>
        <w:t xml:space="preserve"> </w:t>
      </w:r>
      <w:r w:rsidRPr="00344377">
        <w:rPr>
          <w:rFonts w:ascii="Arial Nova Light" w:hAnsi="Arial Nova Light" w:cs="Arial"/>
          <w:spacing w:val="-1"/>
          <w:sz w:val="16"/>
          <w:szCs w:val="16"/>
        </w:rPr>
        <w:t>EN</w:t>
      </w:r>
      <w:r w:rsidRPr="00344377">
        <w:rPr>
          <w:rFonts w:ascii="Arial Nova Light" w:hAnsi="Arial Nova Light" w:cs="Arial"/>
          <w:spacing w:val="56"/>
          <w:sz w:val="16"/>
          <w:szCs w:val="16"/>
        </w:rPr>
        <w:t xml:space="preserve"> </w:t>
      </w:r>
      <w:r w:rsidRPr="00344377">
        <w:rPr>
          <w:rFonts w:ascii="Arial Nova Light" w:hAnsi="Arial Nova Light" w:cs="Arial"/>
          <w:spacing w:val="-1"/>
          <w:sz w:val="16"/>
          <w:szCs w:val="16"/>
        </w:rPr>
        <w:t>EL</w:t>
      </w:r>
      <w:r w:rsidRPr="00344377">
        <w:rPr>
          <w:rFonts w:ascii="Arial Nova Light" w:hAnsi="Arial Nova Light" w:cs="Arial"/>
          <w:spacing w:val="56"/>
          <w:sz w:val="16"/>
          <w:szCs w:val="16"/>
        </w:rPr>
        <w:t xml:space="preserve"> </w:t>
      </w:r>
      <w:r w:rsidRPr="00344377">
        <w:rPr>
          <w:rFonts w:ascii="Arial Nova Light" w:hAnsi="Arial Nova Light" w:cs="Arial"/>
          <w:spacing w:val="-2"/>
          <w:sz w:val="16"/>
          <w:szCs w:val="16"/>
        </w:rPr>
        <w:t>CONTEXTO</w:t>
      </w:r>
      <w:r w:rsidRPr="00344377">
        <w:rPr>
          <w:rFonts w:ascii="Arial Nova Light" w:hAnsi="Arial Nova Light" w:cs="Arial"/>
          <w:spacing w:val="58"/>
          <w:sz w:val="16"/>
          <w:szCs w:val="16"/>
        </w:rPr>
        <w:t xml:space="preserve"> </w:t>
      </w:r>
      <w:r w:rsidRPr="00344377">
        <w:rPr>
          <w:rFonts w:ascii="Arial Nova Light" w:hAnsi="Arial Nova Light" w:cs="Arial"/>
          <w:spacing w:val="-1"/>
          <w:sz w:val="16"/>
          <w:szCs w:val="16"/>
        </w:rPr>
        <w:t>DEL</w:t>
      </w:r>
      <w:r w:rsidRPr="00344377">
        <w:rPr>
          <w:rFonts w:ascii="Arial Nova Light" w:hAnsi="Arial Nova Light" w:cs="Arial"/>
          <w:spacing w:val="57"/>
          <w:sz w:val="16"/>
          <w:szCs w:val="16"/>
        </w:rPr>
        <w:t xml:space="preserve"> </w:t>
      </w:r>
      <w:r w:rsidRPr="00344377">
        <w:rPr>
          <w:rFonts w:ascii="Arial Nova Light" w:hAnsi="Arial Nova Light" w:cs="Arial"/>
          <w:spacing w:val="-1"/>
          <w:sz w:val="16"/>
          <w:szCs w:val="16"/>
        </w:rPr>
        <w:t>DEBATE</w:t>
      </w:r>
      <w:r w:rsidRPr="00344377">
        <w:rPr>
          <w:rFonts w:ascii="Arial Nova Light" w:hAnsi="Arial Nova Light" w:cs="Arial"/>
          <w:spacing w:val="41"/>
          <w:sz w:val="16"/>
          <w:szCs w:val="16"/>
        </w:rPr>
        <w:t xml:space="preserve"> </w:t>
      </w:r>
      <w:r w:rsidRPr="00344377">
        <w:rPr>
          <w:rFonts w:ascii="Arial Nova Light" w:hAnsi="Arial Nova Light" w:cs="Arial"/>
          <w:spacing w:val="-1"/>
          <w:sz w:val="16"/>
          <w:szCs w:val="16"/>
        </w:rPr>
        <w:t>POLÍTICO.”</w:t>
      </w:r>
      <w:r w:rsidRPr="00344377">
        <w:rPr>
          <w:rFonts w:ascii="Arial Nova Light" w:hAnsi="Arial Nova Light" w:cs="Arial"/>
          <w:sz w:val="16"/>
          <w:szCs w:val="16"/>
        </w:rPr>
        <w:t xml:space="preserve"> </w:t>
      </w:r>
    </w:p>
  </w:footnote>
  <w:footnote w:id="21">
    <w:p w14:paraId="70F00ED8"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CIDH.</w:t>
      </w:r>
      <w:r w:rsidRPr="00344377">
        <w:rPr>
          <w:rFonts w:ascii="Arial Nova Light" w:hAnsi="Arial Nova Light" w:cs="Arial"/>
          <w:spacing w:val="-5"/>
          <w:sz w:val="16"/>
          <w:szCs w:val="16"/>
        </w:rPr>
        <w:t xml:space="preserve"> </w:t>
      </w:r>
      <w:r w:rsidRPr="00344377">
        <w:rPr>
          <w:rFonts w:ascii="Arial Nova Light" w:hAnsi="Arial Nova Light" w:cs="Arial"/>
          <w:sz w:val="16"/>
          <w:szCs w:val="16"/>
        </w:rPr>
        <w:t>Informe</w:t>
      </w:r>
      <w:r w:rsidRPr="00344377">
        <w:rPr>
          <w:rFonts w:ascii="Arial Nova Light" w:hAnsi="Arial Nova Light" w:cs="Arial"/>
          <w:spacing w:val="-7"/>
          <w:sz w:val="16"/>
          <w:szCs w:val="16"/>
        </w:rPr>
        <w:t xml:space="preserve"> </w:t>
      </w:r>
      <w:r w:rsidRPr="00344377">
        <w:rPr>
          <w:rFonts w:ascii="Arial Nova Light" w:hAnsi="Arial Nova Light" w:cs="Arial"/>
          <w:spacing w:val="-1"/>
          <w:sz w:val="16"/>
          <w:szCs w:val="16"/>
        </w:rPr>
        <w:t>Anual</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6"/>
          <w:sz w:val="16"/>
          <w:szCs w:val="16"/>
        </w:rPr>
        <w:t xml:space="preserve"> </w:t>
      </w:r>
      <w:r w:rsidRPr="00344377">
        <w:rPr>
          <w:rFonts w:ascii="Arial Nova Light" w:hAnsi="Arial Nova Light" w:cs="Arial"/>
          <w:spacing w:val="-1"/>
          <w:sz w:val="16"/>
          <w:szCs w:val="16"/>
        </w:rPr>
        <w:t>la</w:t>
      </w:r>
      <w:r w:rsidRPr="00344377">
        <w:rPr>
          <w:rFonts w:ascii="Arial Nova Light" w:hAnsi="Arial Nova Light" w:cs="Arial"/>
          <w:spacing w:val="-3"/>
          <w:sz w:val="16"/>
          <w:szCs w:val="16"/>
        </w:rPr>
        <w:t xml:space="preserve"> </w:t>
      </w:r>
      <w:r w:rsidRPr="00344377">
        <w:rPr>
          <w:rFonts w:ascii="Arial Nova Light" w:hAnsi="Arial Nova Light" w:cs="Arial"/>
          <w:sz w:val="16"/>
          <w:szCs w:val="16"/>
        </w:rPr>
        <w:t>Comisión</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Interamericana</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Derechos</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Humanos.</w:t>
      </w:r>
      <w:r w:rsidRPr="00344377">
        <w:rPr>
          <w:rFonts w:ascii="Arial Nova Light" w:hAnsi="Arial Nova Light" w:cs="Arial"/>
          <w:spacing w:val="-7"/>
          <w:sz w:val="16"/>
          <w:szCs w:val="16"/>
        </w:rPr>
        <w:t xml:space="preserve"> </w:t>
      </w:r>
      <w:r w:rsidRPr="00344377">
        <w:rPr>
          <w:rFonts w:ascii="Arial Nova Light" w:hAnsi="Arial Nova Light" w:cs="Arial"/>
          <w:sz w:val="16"/>
          <w:szCs w:val="16"/>
        </w:rPr>
        <w:t>Informe</w:t>
      </w:r>
      <w:r w:rsidRPr="00344377">
        <w:rPr>
          <w:rFonts w:ascii="Arial Nova Light" w:hAnsi="Arial Nova Light" w:cs="Arial"/>
          <w:spacing w:val="-7"/>
          <w:sz w:val="16"/>
          <w:szCs w:val="16"/>
        </w:rPr>
        <w:t xml:space="preserve"> </w:t>
      </w:r>
      <w:r w:rsidRPr="00344377">
        <w:rPr>
          <w:rFonts w:ascii="Arial Nova Light" w:hAnsi="Arial Nova Light" w:cs="Arial"/>
          <w:spacing w:val="-1"/>
          <w:sz w:val="16"/>
          <w:szCs w:val="16"/>
        </w:rPr>
        <w:t>de</w:t>
      </w:r>
      <w:r w:rsidRPr="00344377">
        <w:rPr>
          <w:rFonts w:ascii="Arial Nova Light" w:hAnsi="Arial Nova Light" w:cs="Arial"/>
          <w:spacing w:val="56"/>
          <w:w w:val="99"/>
          <w:sz w:val="16"/>
          <w:szCs w:val="16"/>
        </w:rPr>
        <w:t xml:space="preserve"> </w:t>
      </w:r>
      <w:r w:rsidRPr="00344377">
        <w:rPr>
          <w:rFonts w:ascii="Arial Nova Light" w:hAnsi="Arial Nova Light" w:cs="Arial"/>
          <w:spacing w:val="-1"/>
          <w:sz w:val="16"/>
          <w:szCs w:val="16"/>
        </w:rPr>
        <w:t>la</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Relatoría</w:t>
      </w:r>
      <w:r w:rsidRPr="00344377">
        <w:rPr>
          <w:rFonts w:ascii="Arial Nova Light" w:hAnsi="Arial Nova Light" w:cs="Arial"/>
          <w:spacing w:val="-4"/>
          <w:sz w:val="16"/>
          <w:szCs w:val="16"/>
        </w:rPr>
        <w:t xml:space="preserve"> </w:t>
      </w:r>
      <w:r w:rsidRPr="00344377">
        <w:rPr>
          <w:rFonts w:ascii="Arial Nova Light" w:hAnsi="Arial Nova Light" w:cs="Arial"/>
          <w:spacing w:val="-1"/>
          <w:sz w:val="16"/>
          <w:szCs w:val="16"/>
        </w:rPr>
        <w:t>para</w:t>
      </w:r>
      <w:r w:rsidRPr="00344377">
        <w:rPr>
          <w:rFonts w:ascii="Arial Nova Light" w:hAnsi="Arial Nova Light" w:cs="Arial"/>
          <w:spacing w:val="-4"/>
          <w:sz w:val="16"/>
          <w:szCs w:val="16"/>
        </w:rPr>
        <w:t xml:space="preserve"> </w:t>
      </w:r>
      <w:r w:rsidRPr="00344377">
        <w:rPr>
          <w:rFonts w:ascii="Arial Nova Light" w:hAnsi="Arial Nova Light" w:cs="Arial"/>
          <w:spacing w:val="-1"/>
          <w:sz w:val="16"/>
          <w:szCs w:val="16"/>
        </w:rPr>
        <w:t>la</w:t>
      </w:r>
      <w:r w:rsidRPr="00344377">
        <w:rPr>
          <w:rFonts w:ascii="Arial Nova Light" w:hAnsi="Arial Nova Light" w:cs="Arial"/>
          <w:spacing w:val="-4"/>
          <w:sz w:val="16"/>
          <w:szCs w:val="16"/>
        </w:rPr>
        <w:t xml:space="preserve"> </w:t>
      </w:r>
      <w:r w:rsidRPr="00344377">
        <w:rPr>
          <w:rFonts w:ascii="Arial Nova Light" w:hAnsi="Arial Nova Light" w:cs="Arial"/>
          <w:sz w:val="16"/>
          <w:szCs w:val="16"/>
        </w:rPr>
        <w:t>Libertad</w:t>
      </w:r>
      <w:r w:rsidRPr="00344377">
        <w:rPr>
          <w:rFonts w:ascii="Arial Nova Light" w:hAnsi="Arial Nova Light" w:cs="Arial"/>
          <w:spacing w:val="-6"/>
          <w:sz w:val="16"/>
          <w:szCs w:val="16"/>
        </w:rPr>
        <w:t xml:space="preserve"> </w:t>
      </w:r>
      <w:r w:rsidRPr="00344377">
        <w:rPr>
          <w:rFonts w:ascii="Arial Nova Light" w:hAnsi="Arial Nova Light" w:cs="Arial"/>
          <w:spacing w:val="-1"/>
          <w:sz w:val="16"/>
          <w:szCs w:val="16"/>
        </w:rPr>
        <w:t>de</w:t>
      </w:r>
      <w:r w:rsidRPr="00344377">
        <w:rPr>
          <w:rFonts w:ascii="Arial Nova Light" w:hAnsi="Arial Nova Light" w:cs="Arial"/>
          <w:spacing w:val="-4"/>
          <w:sz w:val="16"/>
          <w:szCs w:val="16"/>
        </w:rPr>
        <w:t xml:space="preserve"> </w:t>
      </w:r>
      <w:r w:rsidRPr="00344377">
        <w:rPr>
          <w:rFonts w:ascii="Arial Nova Light" w:hAnsi="Arial Nova Light" w:cs="Arial"/>
          <w:sz w:val="16"/>
          <w:szCs w:val="16"/>
        </w:rPr>
        <w:t>Expresión,</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Capítulo</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III.</w:t>
      </w:r>
      <w:r w:rsidRPr="00344377">
        <w:rPr>
          <w:rFonts w:ascii="Arial Nova Light" w:hAnsi="Arial Nova Light" w:cs="Arial"/>
          <w:spacing w:val="-6"/>
          <w:sz w:val="16"/>
          <w:szCs w:val="16"/>
        </w:rPr>
        <w:t xml:space="preserve"> </w:t>
      </w:r>
      <w:r w:rsidRPr="00344377">
        <w:rPr>
          <w:rFonts w:ascii="Arial Nova Light" w:hAnsi="Arial Nova Light" w:cs="Arial"/>
          <w:spacing w:val="-1"/>
          <w:sz w:val="16"/>
          <w:szCs w:val="16"/>
        </w:rPr>
        <w:t>30</w:t>
      </w:r>
      <w:r w:rsidRPr="00344377">
        <w:rPr>
          <w:rFonts w:ascii="Arial Nova Light" w:hAnsi="Arial Nova Light" w:cs="Arial"/>
          <w:spacing w:val="-4"/>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diciembre</w:t>
      </w:r>
      <w:r w:rsidRPr="00344377">
        <w:rPr>
          <w:rFonts w:ascii="Arial Nova Light" w:hAnsi="Arial Nova Light" w:cs="Arial"/>
          <w:spacing w:val="-6"/>
          <w:sz w:val="16"/>
          <w:szCs w:val="16"/>
        </w:rPr>
        <w:t xml:space="preserve"> </w:t>
      </w:r>
      <w:r w:rsidRPr="00344377">
        <w:rPr>
          <w:rFonts w:ascii="Arial Nova Light" w:hAnsi="Arial Nova Light" w:cs="Arial"/>
          <w:sz w:val="16"/>
          <w:szCs w:val="16"/>
        </w:rPr>
        <w:t>de</w:t>
      </w:r>
      <w:r w:rsidRPr="00344377">
        <w:rPr>
          <w:rFonts w:ascii="Arial Nova Light" w:hAnsi="Arial Nova Light" w:cs="Arial"/>
          <w:spacing w:val="-5"/>
          <w:sz w:val="16"/>
          <w:szCs w:val="16"/>
        </w:rPr>
        <w:t xml:space="preserve"> </w:t>
      </w:r>
      <w:r w:rsidRPr="00344377">
        <w:rPr>
          <w:rFonts w:ascii="Arial Nova Light" w:hAnsi="Arial Nova Light" w:cs="Arial"/>
          <w:sz w:val="16"/>
          <w:szCs w:val="16"/>
        </w:rPr>
        <w:t>2009.</w:t>
      </w:r>
    </w:p>
  </w:footnote>
  <w:footnote w:id="22">
    <w:p w14:paraId="44765AAC" w14:textId="77777777" w:rsidR="000357DA" w:rsidRPr="00344377" w:rsidRDefault="000357DA" w:rsidP="00A848D7">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Conforme al criterio </w:t>
      </w:r>
      <w:r w:rsidRPr="00344377">
        <w:rPr>
          <w:rFonts w:ascii="Arial Nova Light" w:eastAsia="Arial" w:hAnsi="Arial Nova Light" w:cs="Arial"/>
          <w:sz w:val="16"/>
          <w:szCs w:val="16"/>
        </w:rPr>
        <w:t>del</w:t>
      </w:r>
      <w:r w:rsidRPr="00344377">
        <w:rPr>
          <w:rFonts w:ascii="Arial Nova Light" w:eastAsia="Arial" w:hAnsi="Arial Nova Light" w:cs="Arial"/>
          <w:spacing w:val="7"/>
          <w:sz w:val="16"/>
          <w:szCs w:val="16"/>
        </w:rPr>
        <w:t xml:space="preserve"> </w:t>
      </w:r>
      <w:r w:rsidRPr="00344377">
        <w:rPr>
          <w:rFonts w:ascii="Arial Nova Light" w:eastAsia="Arial" w:hAnsi="Arial Nova Light" w:cs="Arial"/>
          <w:sz w:val="16"/>
          <w:szCs w:val="16"/>
        </w:rPr>
        <w:t xml:space="preserve">Pleno de la SCJN, en </w:t>
      </w:r>
      <w:r w:rsidRPr="00344377">
        <w:rPr>
          <w:rFonts w:ascii="Arial Nova Light" w:hAnsi="Arial Nova Light" w:cs="Arial"/>
          <w:sz w:val="16"/>
          <w:szCs w:val="16"/>
        </w:rPr>
        <w:t xml:space="preserve">la tesis de </w:t>
      </w:r>
      <w:r w:rsidRPr="00344377">
        <w:rPr>
          <w:rFonts w:ascii="Arial Nova Light" w:eastAsia="Arial" w:hAnsi="Arial Nova Light" w:cs="Arial"/>
          <w:sz w:val="16"/>
          <w:szCs w:val="16"/>
        </w:rPr>
        <w:t>jurisprudencia</w:t>
      </w:r>
      <w:r w:rsidRPr="00344377">
        <w:rPr>
          <w:rFonts w:ascii="Arial Nova Light" w:eastAsia="Arial" w:hAnsi="Arial Nova Light" w:cs="Arial"/>
          <w:spacing w:val="8"/>
          <w:sz w:val="16"/>
          <w:szCs w:val="16"/>
        </w:rPr>
        <w:t xml:space="preserve"> </w:t>
      </w:r>
      <w:r w:rsidRPr="00344377">
        <w:rPr>
          <w:rFonts w:ascii="Arial Nova Light" w:eastAsia="Arial" w:hAnsi="Arial Nova Light" w:cs="Arial"/>
          <w:spacing w:val="-1"/>
          <w:sz w:val="16"/>
          <w:szCs w:val="16"/>
        </w:rPr>
        <w:t>P./J.</w:t>
      </w:r>
      <w:r w:rsidRPr="00344377">
        <w:rPr>
          <w:rFonts w:ascii="Arial Nova Light" w:eastAsia="Arial" w:hAnsi="Arial Nova Light" w:cs="Arial"/>
          <w:spacing w:val="5"/>
          <w:sz w:val="16"/>
          <w:szCs w:val="16"/>
        </w:rPr>
        <w:t xml:space="preserve"> </w:t>
      </w:r>
      <w:r w:rsidRPr="00344377">
        <w:rPr>
          <w:rFonts w:ascii="Arial Nova Light" w:eastAsia="Arial" w:hAnsi="Arial Nova Light" w:cs="Arial"/>
          <w:sz w:val="16"/>
          <w:szCs w:val="16"/>
        </w:rPr>
        <w:t>25/2007, de</w:t>
      </w:r>
      <w:r w:rsidRPr="00344377">
        <w:rPr>
          <w:rFonts w:ascii="Arial Nova Light" w:eastAsia="Arial" w:hAnsi="Arial Nova Light" w:cs="Arial"/>
          <w:spacing w:val="7"/>
          <w:sz w:val="16"/>
          <w:szCs w:val="16"/>
        </w:rPr>
        <w:t xml:space="preserve"> </w:t>
      </w:r>
      <w:r w:rsidRPr="00344377">
        <w:rPr>
          <w:rFonts w:ascii="Arial Nova Light" w:eastAsia="Arial" w:hAnsi="Arial Nova Light" w:cs="Arial"/>
          <w:spacing w:val="-1"/>
          <w:sz w:val="16"/>
          <w:szCs w:val="16"/>
        </w:rPr>
        <w:t>rubro:</w:t>
      </w:r>
      <w:r w:rsidRPr="00344377">
        <w:rPr>
          <w:rFonts w:ascii="Arial Nova Light" w:eastAsia="Arial" w:hAnsi="Arial Nova Light" w:cs="Arial"/>
          <w:spacing w:val="7"/>
          <w:sz w:val="16"/>
          <w:szCs w:val="16"/>
        </w:rPr>
        <w:t xml:space="preserve"> “</w:t>
      </w:r>
      <w:r w:rsidRPr="00344377">
        <w:rPr>
          <w:rFonts w:ascii="Arial Nova Light" w:eastAsia="Arial" w:hAnsi="Arial Nova Light" w:cs="Arial"/>
          <w:bCs/>
          <w:i/>
          <w:iCs/>
          <w:sz w:val="16"/>
          <w:szCs w:val="16"/>
        </w:rPr>
        <w:t>LIBERTAD</w:t>
      </w:r>
      <w:r w:rsidRPr="00344377">
        <w:rPr>
          <w:rFonts w:ascii="Arial Nova Light" w:eastAsia="Arial" w:hAnsi="Arial Nova Light" w:cs="Arial"/>
          <w:bCs/>
          <w:i/>
          <w:iCs/>
          <w:spacing w:val="7"/>
          <w:sz w:val="16"/>
          <w:szCs w:val="16"/>
        </w:rPr>
        <w:t xml:space="preserve"> </w:t>
      </w:r>
      <w:r w:rsidRPr="00344377">
        <w:rPr>
          <w:rFonts w:ascii="Arial Nova Light" w:eastAsia="Arial" w:hAnsi="Arial Nova Light" w:cs="Arial"/>
          <w:bCs/>
          <w:i/>
          <w:iCs/>
          <w:sz w:val="16"/>
          <w:szCs w:val="16"/>
        </w:rPr>
        <w:t>DE</w:t>
      </w:r>
      <w:r w:rsidRPr="00344377">
        <w:rPr>
          <w:rFonts w:ascii="Arial Nova Light" w:eastAsia="Arial" w:hAnsi="Arial Nova Light" w:cs="Arial"/>
          <w:bCs/>
          <w:i/>
          <w:iCs/>
          <w:spacing w:val="6"/>
          <w:sz w:val="16"/>
          <w:szCs w:val="16"/>
        </w:rPr>
        <w:t xml:space="preserve"> </w:t>
      </w:r>
      <w:r w:rsidRPr="00344377">
        <w:rPr>
          <w:rFonts w:ascii="Arial Nova Light" w:eastAsia="Arial" w:hAnsi="Arial Nova Light" w:cs="Arial"/>
          <w:bCs/>
          <w:i/>
          <w:iCs/>
          <w:sz w:val="16"/>
          <w:szCs w:val="16"/>
        </w:rPr>
        <w:t>EXPRESIÓN.</w:t>
      </w:r>
      <w:r w:rsidRPr="00344377">
        <w:rPr>
          <w:rFonts w:ascii="Arial Nova Light" w:eastAsia="Arial" w:hAnsi="Arial Nova Light" w:cs="Arial"/>
          <w:bCs/>
          <w:i/>
          <w:iCs/>
          <w:spacing w:val="7"/>
          <w:sz w:val="16"/>
          <w:szCs w:val="16"/>
        </w:rPr>
        <w:t xml:space="preserve"> </w:t>
      </w:r>
      <w:r w:rsidRPr="00344377">
        <w:rPr>
          <w:rFonts w:ascii="Arial Nova Light" w:eastAsia="Arial" w:hAnsi="Arial Nova Light" w:cs="Arial"/>
          <w:bCs/>
          <w:i/>
          <w:iCs/>
          <w:sz w:val="16"/>
          <w:szCs w:val="16"/>
        </w:rPr>
        <w:t>DIMENSIONES</w:t>
      </w:r>
      <w:r w:rsidRPr="00344377">
        <w:rPr>
          <w:rFonts w:ascii="Arial Nova Light" w:eastAsia="Arial" w:hAnsi="Arial Nova Light" w:cs="Arial"/>
          <w:bCs/>
          <w:i/>
          <w:iCs/>
          <w:spacing w:val="4"/>
          <w:sz w:val="16"/>
          <w:szCs w:val="16"/>
        </w:rPr>
        <w:t xml:space="preserve"> </w:t>
      </w:r>
      <w:r w:rsidRPr="00344377">
        <w:rPr>
          <w:rFonts w:ascii="Arial Nova Light" w:eastAsia="Arial" w:hAnsi="Arial Nova Light" w:cs="Arial"/>
          <w:bCs/>
          <w:i/>
          <w:iCs/>
          <w:spacing w:val="1"/>
          <w:sz w:val="16"/>
          <w:szCs w:val="16"/>
        </w:rPr>
        <w:t>DE</w:t>
      </w:r>
      <w:r w:rsidRPr="00344377">
        <w:rPr>
          <w:rFonts w:ascii="Arial Nova Light" w:eastAsia="Arial" w:hAnsi="Arial Nova Light" w:cs="Arial"/>
          <w:bCs/>
          <w:i/>
          <w:iCs/>
          <w:spacing w:val="6"/>
          <w:sz w:val="16"/>
          <w:szCs w:val="16"/>
        </w:rPr>
        <w:t xml:space="preserve"> </w:t>
      </w:r>
      <w:r w:rsidRPr="00344377">
        <w:rPr>
          <w:rFonts w:ascii="Arial Nova Light" w:eastAsia="Arial" w:hAnsi="Arial Nova Light" w:cs="Arial"/>
          <w:bCs/>
          <w:i/>
          <w:iCs/>
          <w:sz w:val="16"/>
          <w:szCs w:val="16"/>
        </w:rPr>
        <w:t>SU</w:t>
      </w:r>
      <w:r w:rsidRPr="00344377">
        <w:rPr>
          <w:rFonts w:ascii="Arial Nova Light" w:eastAsia="Arial" w:hAnsi="Arial Nova Light" w:cs="Arial"/>
          <w:bCs/>
          <w:i/>
          <w:iCs/>
          <w:spacing w:val="36"/>
          <w:w w:val="99"/>
          <w:sz w:val="16"/>
          <w:szCs w:val="16"/>
        </w:rPr>
        <w:t xml:space="preserve"> </w:t>
      </w:r>
      <w:r w:rsidRPr="00344377">
        <w:rPr>
          <w:rFonts w:ascii="Arial Nova Light" w:eastAsia="Arial" w:hAnsi="Arial Nova Light" w:cs="Arial"/>
          <w:bCs/>
          <w:i/>
          <w:iCs/>
          <w:sz w:val="16"/>
          <w:szCs w:val="16"/>
        </w:rPr>
        <w:t>CONTENIDO</w:t>
      </w:r>
      <w:r w:rsidRPr="00344377">
        <w:rPr>
          <w:rFonts w:ascii="Arial Nova Light" w:eastAsia="Arial" w:hAnsi="Arial Nova Light" w:cs="Arial"/>
          <w:sz w:val="16"/>
          <w:szCs w:val="16"/>
        </w:rPr>
        <w:t>.”</w:t>
      </w:r>
    </w:p>
  </w:footnote>
  <w:footnote w:id="23">
    <w:p w14:paraId="03AAB62D" w14:textId="77777777" w:rsidR="00F964F1" w:rsidRPr="00344377" w:rsidRDefault="00F964F1"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Jurisprudencia 46/2016</w:t>
      </w:r>
    </w:p>
    <w:p w14:paraId="5E64D3FC" w14:textId="471B8B2E" w:rsidR="00F964F1" w:rsidRPr="00344377" w:rsidRDefault="00F964F1" w:rsidP="00A848D7">
      <w:pPr>
        <w:pStyle w:val="Textonotapie"/>
        <w:jc w:val="both"/>
        <w:rPr>
          <w:rFonts w:ascii="Arial Nova Light" w:hAnsi="Arial Nova Light"/>
          <w:sz w:val="16"/>
          <w:szCs w:val="16"/>
        </w:rPr>
      </w:pPr>
      <w:r w:rsidRPr="00344377">
        <w:rPr>
          <w:rFonts w:ascii="Arial Nova Light" w:hAnsi="Arial Nova Light"/>
          <w:sz w:val="16"/>
          <w:szCs w:val="16"/>
        </w:rPr>
        <w:t>PROMOCIONALES PROTEGIDOS POR LA LIBERTAD DE EXPRESIÓN. CRÍTICAS SEVERAS Y VEHEMENTES AL MANEJO DE RECURSOS PÚBLICOS.</w:t>
      </w:r>
    </w:p>
  </w:footnote>
  <w:footnote w:id="24">
    <w:p w14:paraId="26B0019C" w14:textId="6366C137" w:rsidR="00A3021B" w:rsidRPr="00344377" w:rsidRDefault="00A3021B" w:rsidP="00A848D7">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p>
  </w:footnote>
  <w:footnote w:id="25">
    <w:p w14:paraId="57489A73" w14:textId="77777777" w:rsidR="009664D1" w:rsidRPr="00344377" w:rsidRDefault="009664D1" w:rsidP="009664D1">
      <w:pPr>
        <w:spacing w:line="240" w:lineRule="auto"/>
        <w:jc w:val="both"/>
        <w:rPr>
          <w:rFonts w:ascii="Arial Nova Light" w:hAnsi="Arial Nova Light" w:cs="Calibri"/>
          <w:i/>
          <w:iCs/>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Style w:val="bold"/>
          <w:rFonts w:ascii="Arial Nova Light" w:hAnsi="Arial Nova Light" w:cs="Calibri"/>
          <w:b/>
          <w:bCs/>
          <w:i/>
          <w:iCs/>
          <w:sz w:val="16"/>
          <w:szCs w:val="16"/>
        </w:rPr>
        <w:t>Tesis:</w:t>
      </w:r>
      <w:r w:rsidRPr="00344377">
        <w:rPr>
          <w:rStyle w:val="apple-converted-space"/>
          <w:rFonts w:ascii="Arial Nova Light" w:hAnsi="Arial Nova Light" w:cs="Calibri"/>
          <w:b/>
          <w:bCs/>
          <w:i/>
          <w:iCs/>
          <w:sz w:val="16"/>
          <w:szCs w:val="16"/>
        </w:rPr>
        <w:t> </w:t>
      </w:r>
      <w:r w:rsidRPr="00344377">
        <w:rPr>
          <w:rFonts w:ascii="Arial Nova Light" w:hAnsi="Arial Nova Light" w:cs="Calibri"/>
          <w:i/>
          <w:iCs/>
          <w:sz w:val="16"/>
          <w:szCs w:val="16"/>
          <w:shd w:val="clear" w:color="auto" w:fill="FFFFFF"/>
        </w:rPr>
        <w:t xml:space="preserve">1a./J. 22/2016 (10a.) ACCESO A LA JUSTICIA EN CONDICIONES DE IGUALDAD. ELEMENTOS PARA JUZGAR CON PERSPECTIVA DE GÉNERO. </w:t>
      </w:r>
      <w:r w:rsidRPr="00344377">
        <w:rPr>
          <w:rFonts w:ascii="Arial Nova Light" w:hAnsi="Arial Nova Light" w:cs="Calibri"/>
          <w:i/>
          <w:iCs/>
          <w:sz w:val="16"/>
          <w:szCs w:val="16"/>
        </w:rPr>
        <w:t>Del reconocimiento de los derechos humanos a la igualdad y a la no discriminación por razones de género, deriva que todo órgano jurisdiccional debe impartir justicia</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con base en una perspectiva de género, para lo cual, debe implementarse un método en toda controversia judicial, aun cuando las partes no lo soliciten, a fin de verificar si existe una situación de violencia o vulnerabilidad que, por cuestiones de género, impida impartir justicia</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de manera completa e igualitaria. Para ello, el juzgador debe tomar en cuenta lo siguiente: i) identificar primeramente si existen situaciones de poder que por cuestiones de género</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den cuenta de un desequilibrio entre las partes de la controversia; ii) cuestionar los hechos y valorar las pruebas desechando cualquier estereotipo o prejuicio de género, a fin de visualizar las situaciones de desventaja provocadas por condiciones de sexo o género; iii) en caso de que el material probatorio no sea suficiente para aclarar la situación de violencia, vulnerabilidad o discriminación por razones de género, ordenar las pruebas necesarias para visibilizar dichas situaciones; iv) de detectarse la situación de desventaja por cuestiones de</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 cuestionar la neutralidad del derecho aplicable, así como evaluar el impacto diferenciado de la solución propuesta para buscar una resolución justa e igualitaria de acuerdo al contexto de desigualdad por condiciones de género; v) para ello debe aplicar los estándares de derechos humanos de todas las personas involucradas, especialmente de los niños y niñas; y, vi) considerar que el método exige que, en todo momento, se evite el uso del lenguaje basado en estereotipos o prejuicios, por lo que debe procurarse un lenguaje incluyente con el objeto de asegurar un acceso a la justicia</w:t>
      </w:r>
      <w:r w:rsidRPr="00344377">
        <w:rPr>
          <w:rStyle w:val="apple-converted-space"/>
          <w:rFonts w:ascii="Arial Nova Light" w:hAnsi="Arial Nova Light" w:cs="Calibri"/>
          <w:i/>
          <w:iCs/>
          <w:sz w:val="16"/>
          <w:szCs w:val="16"/>
        </w:rPr>
        <w:t> </w:t>
      </w:r>
      <w:r w:rsidRPr="00344377">
        <w:rPr>
          <w:rFonts w:ascii="Arial Nova Light" w:hAnsi="Arial Nova Light" w:cs="Calibri"/>
          <w:i/>
          <w:iCs/>
          <w:sz w:val="16"/>
          <w:szCs w:val="16"/>
        </w:rPr>
        <w:t>sin discriminación por motivos de género.</w:t>
      </w:r>
    </w:p>
    <w:p w14:paraId="1759FFE7" w14:textId="77777777" w:rsidR="009664D1" w:rsidRPr="00344377" w:rsidRDefault="009664D1" w:rsidP="009664D1">
      <w:pPr>
        <w:pStyle w:val="Textonotapie"/>
        <w:jc w:val="both"/>
        <w:rPr>
          <w:rFonts w:ascii="Arial Nova Light" w:hAnsi="Arial Nova Light"/>
          <w:sz w:val="16"/>
          <w:szCs w:val="16"/>
        </w:rPr>
      </w:pPr>
    </w:p>
  </w:footnote>
  <w:footnote w:id="26">
    <w:p w14:paraId="72BAF763" w14:textId="5AC79390"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D26866" w:rsidRPr="00344377">
        <w:rPr>
          <w:rFonts w:ascii="Arial Nova Light" w:hAnsi="Arial Nova Light"/>
          <w:sz w:val="16"/>
          <w:szCs w:val="16"/>
        </w:rPr>
        <w:t>Consultable en el expediente TEEA-PES-028/2022</w:t>
      </w:r>
    </w:p>
  </w:footnote>
  <w:footnote w:id="27">
    <w:p w14:paraId="33925B3C" w14:textId="69FCCF8B" w:rsidR="00D450B2" w:rsidRPr="00344377" w:rsidRDefault="00D450B2">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Ser violentada desde los diecisiete años</w:t>
      </w:r>
    </w:p>
  </w:footnote>
  <w:footnote w:id="28">
    <w:p w14:paraId="09B19332" w14:textId="457C09E9"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En general, y genéricamente, la visión en la pantalla es siempre un poco falsa, en el sentido de que descontextualiza, pues se basa en primeros planos fuera de contexto. En algunos casos es prácticamente seguro que la influencia de la televisión -redes sociales- es decisiva. Dirige la atención del público (agenda setting) y el. Poder de definir los criterios que informan la capacidad de enjuiciar (priming). Giovanni Sartori,</w:t>
      </w:r>
      <w:r w:rsidR="00D450B2" w:rsidRPr="00344377">
        <w:rPr>
          <w:rFonts w:ascii="Arial Nova Light" w:hAnsi="Arial Nova Light"/>
          <w:sz w:val="16"/>
          <w:szCs w:val="16"/>
        </w:rPr>
        <w:t xml:space="preserve"> en</w:t>
      </w:r>
      <w:r w:rsidRPr="00344377">
        <w:rPr>
          <w:rFonts w:ascii="Arial Nova Light" w:hAnsi="Arial Nova Light"/>
          <w:sz w:val="16"/>
          <w:szCs w:val="16"/>
        </w:rPr>
        <w:t xml:space="preserve"> </w:t>
      </w:r>
      <w:r w:rsidR="00D450B2" w:rsidRPr="00344377">
        <w:rPr>
          <w:rFonts w:ascii="Arial Nova Light" w:hAnsi="Arial Nova Light"/>
          <w:sz w:val="16"/>
          <w:szCs w:val="16"/>
        </w:rPr>
        <w:t>“L</w:t>
      </w:r>
      <w:r w:rsidRPr="00344377">
        <w:rPr>
          <w:rFonts w:ascii="Arial Nova Light" w:hAnsi="Arial Nova Light"/>
          <w:sz w:val="16"/>
          <w:szCs w:val="16"/>
        </w:rPr>
        <w:t>a sociedad teledirigida</w:t>
      </w:r>
      <w:r w:rsidR="00D450B2" w:rsidRPr="00344377">
        <w:rPr>
          <w:rFonts w:ascii="Arial Nova Light" w:hAnsi="Arial Nova Light"/>
          <w:sz w:val="16"/>
          <w:szCs w:val="16"/>
        </w:rPr>
        <w:t>”</w:t>
      </w:r>
      <w:r w:rsidRPr="00344377">
        <w:rPr>
          <w:rFonts w:ascii="Arial Nova Light" w:hAnsi="Arial Nova Light"/>
          <w:sz w:val="16"/>
          <w:szCs w:val="16"/>
        </w:rPr>
        <w:t xml:space="preserve">. </w:t>
      </w:r>
    </w:p>
  </w:footnote>
  <w:footnote w:id="29">
    <w:p w14:paraId="7C688CF3"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EL RESALTADO ES PROPIO</w:t>
      </w:r>
    </w:p>
  </w:footnote>
  <w:footnote w:id="30">
    <w:p w14:paraId="34D452ED" w14:textId="3F7CA855" w:rsidR="00FF08AF" w:rsidRPr="00344377" w:rsidRDefault="00FF08AF" w:rsidP="00EB291A">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EB291A" w:rsidRPr="00344377">
        <w:rPr>
          <w:rFonts w:ascii="Arial Nova Light" w:hAnsi="Arial Nova Light"/>
          <w:sz w:val="16"/>
          <w:szCs w:val="16"/>
        </w:rPr>
        <w:t xml:space="preserve">Ley General de Acceso de las Mujeres a una Vida Libre de Violencia.  </w:t>
      </w:r>
      <w:r w:rsidRPr="00344377">
        <w:rPr>
          <w:rFonts w:ascii="Arial Nova Light" w:hAnsi="Arial Nova Light"/>
          <w:sz w:val="16"/>
          <w:szCs w:val="16"/>
        </w:rPr>
        <w:t>Artículo 20 Ter</w:t>
      </w:r>
      <w:r w:rsidR="00EB291A" w:rsidRPr="00344377">
        <w:rPr>
          <w:rFonts w:ascii="Arial Nova Light" w:hAnsi="Arial Nova Light"/>
          <w:sz w:val="16"/>
          <w:szCs w:val="16"/>
        </w:rPr>
        <w:t>.-  La violencia política contra las mujeres puede expresarse, entre otras, a través de las siguientes conductas: (…) VIII. Realizar o distribuir propaganda política o electoral que calumnie, degrade o descalifique a una candidata basándose en estereotipos de género que reproduzcan relaciones de dominación, desigualdad o discriminación contra las mujeres, con el objetivo de menoscabar su imagen pública o limitar sus derechos políticos y electorales;</w:t>
      </w:r>
    </w:p>
  </w:footnote>
  <w:footnote w:id="31">
    <w:p w14:paraId="51F4316D"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bookmarkStart w:id="7" w:name="_Hlk104920691"/>
      <w:r w:rsidRPr="00344377">
        <w:rPr>
          <w:rFonts w:ascii="Arial Nova Light" w:hAnsi="Arial Nova Light"/>
          <w:sz w:val="16"/>
          <w:szCs w:val="16"/>
        </w:rPr>
        <w:t>Ley General de Acceso de las Mujeres a una Vida Libre de Violencia</w:t>
      </w:r>
      <w:bookmarkEnd w:id="7"/>
      <w:r w:rsidRPr="00344377">
        <w:rPr>
          <w:rFonts w:ascii="Arial Nova Light" w:hAnsi="Arial Nova Light"/>
          <w:sz w:val="16"/>
          <w:szCs w:val="16"/>
        </w:rPr>
        <w:t>.</w:t>
      </w:r>
    </w:p>
  </w:footnote>
  <w:footnote w:id="32">
    <w:p w14:paraId="2018F2D9"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EL RESALTADO ES PROPIO</w:t>
      </w:r>
    </w:p>
  </w:footnote>
  <w:footnote w:id="33">
    <w:p w14:paraId="782936E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cs="Arial"/>
          <w:sz w:val="16"/>
          <w:szCs w:val="16"/>
          <w:shd w:val="clear" w:color="auto" w:fill="FFFFFF"/>
        </w:rPr>
        <w:t xml:space="preserve">Actitud discriminatoria de quien infravalora a las personas del sexo opuesto o hace distinción de las personas según su sexo. Definiciones de Oxford Lenguages. </w:t>
      </w:r>
    </w:p>
  </w:footnote>
  <w:footnote w:id="34">
    <w:p w14:paraId="602C7ECE"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shd w:val="clear" w:color="auto" w:fill="FFFFFF"/>
        </w:rPr>
        <w:t>Bohannan, P. (1996). </w:t>
      </w:r>
      <w:r w:rsidRPr="00344377">
        <w:rPr>
          <w:rStyle w:val="italica"/>
          <w:rFonts w:ascii="Arial Nova Light" w:hAnsi="Arial Nova Light"/>
          <w:i/>
          <w:iCs/>
          <w:sz w:val="16"/>
          <w:szCs w:val="16"/>
          <w:shd w:val="clear" w:color="auto" w:fill="FFFFFF"/>
        </w:rPr>
        <w:t>Para raros nosotros. Introducción a la antropología cultural</w:t>
      </w:r>
      <w:r w:rsidRPr="00344377">
        <w:rPr>
          <w:rFonts w:ascii="Arial Nova Light" w:hAnsi="Arial Nova Light"/>
          <w:sz w:val="16"/>
          <w:szCs w:val="16"/>
          <w:shd w:val="clear" w:color="auto" w:fill="FFFFFF"/>
        </w:rPr>
        <w:t>.</w:t>
      </w:r>
    </w:p>
  </w:footnote>
  <w:footnote w:id="35">
    <w:p w14:paraId="26098FE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shd w:val="clear" w:color="auto" w:fill="FFFFFF"/>
        </w:rPr>
        <w:t>Castellán, Y. (1982). </w:t>
      </w:r>
      <w:r w:rsidRPr="00344377">
        <w:rPr>
          <w:rStyle w:val="italica"/>
          <w:rFonts w:ascii="Arial Nova Light" w:hAnsi="Arial Nova Light"/>
          <w:i/>
          <w:iCs/>
          <w:sz w:val="16"/>
          <w:szCs w:val="16"/>
          <w:shd w:val="clear" w:color="auto" w:fill="FFFFFF"/>
        </w:rPr>
        <w:t>La familia</w:t>
      </w:r>
      <w:r w:rsidRPr="00344377">
        <w:rPr>
          <w:rFonts w:ascii="Arial Nova Light" w:hAnsi="Arial Nova Light"/>
          <w:sz w:val="16"/>
          <w:szCs w:val="16"/>
          <w:shd w:val="clear" w:color="auto" w:fill="FFFFFF"/>
        </w:rPr>
        <w:t>. México: Fondo de Cultura Económica.</w:t>
      </w:r>
    </w:p>
  </w:footnote>
  <w:footnote w:id="36">
    <w:p w14:paraId="723263C3" w14:textId="736EAD86" w:rsidR="00C42972" w:rsidRPr="00344377" w:rsidRDefault="00C42972">
      <w:pPr>
        <w:pStyle w:val="Textonotapie"/>
        <w:rPr>
          <w:rFonts w:ascii="Arial Nova Light" w:hAnsi="Arial Nova Light"/>
          <w:sz w:val="16"/>
          <w:szCs w:val="16"/>
        </w:rPr>
      </w:pPr>
    </w:p>
  </w:footnote>
  <w:footnote w:id="37">
    <w:p w14:paraId="57E2A6C6"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EL RESALTADO ES PROPIO</w:t>
      </w:r>
    </w:p>
  </w:footnote>
  <w:footnote w:id="38">
    <w:p w14:paraId="2D24DE8F" w14:textId="77777777" w:rsidR="009664D1" w:rsidRPr="00344377" w:rsidRDefault="009664D1" w:rsidP="009664D1">
      <w:pPr>
        <w:pStyle w:val="Textonotapie"/>
        <w:jc w:val="both"/>
        <w:rPr>
          <w:rFonts w:ascii="Arial Nova Light" w:hAnsi="Arial Nova Light"/>
          <w:sz w:val="16"/>
          <w:szCs w:val="16"/>
          <w:lang w:val="es-ES"/>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lang w:val="es-ES"/>
        </w:rPr>
        <w:t xml:space="preserve">Artículo 14 de la Constitución Política de los Estados Unidos Mexicanos </w:t>
      </w:r>
    </w:p>
  </w:footnote>
  <w:footnote w:id="39">
    <w:p w14:paraId="11DFE116" w14:textId="618ED93C" w:rsidR="00456512" w:rsidRPr="00344377" w:rsidRDefault="00456512">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00344377" w:rsidRPr="00344377">
        <w:rPr>
          <w:rFonts w:ascii="Arial Nova Light" w:hAnsi="Arial Nova Light"/>
          <w:sz w:val="16"/>
          <w:szCs w:val="16"/>
        </w:rPr>
        <w:t xml:space="preserve">Disponible para consulta en la URL: </w:t>
      </w:r>
      <w:hyperlink r:id="rId1" w:history="1">
        <w:r w:rsidR="00344377" w:rsidRPr="00344377">
          <w:rPr>
            <w:rStyle w:val="Hipervnculo"/>
            <w:rFonts w:ascii="Arial Nova Light" w:hAnsi="Arial Nova Light"/>
            <w:sz w:val="16"/>
            <w:szCs w:val="16"/>
          </w:rPr>
          <w:t>https://www.te.gob.mx/publicaciones/sites/default/files//archivos_libros/Violencia%20poli%CC%81tica%20de%20ge%CC%81nero%20por%20internet_Elizondo.pdf</w:t>
        </w:r>
      </w:hyperlink>
      <w:r w:rsidR="00344377" w:rsidRPr="00344377">
        <w:rPr>
          <w:rFonts w:ascii="Arial Nova Light" w:hAnsi="Arial Nova Light"/>
          <w:sz w:val="16"/>
          <w:szCs w:val="16"/>
        </w:rPr>
        <w:t xml:space="preserve"> </w:t>
      </w:r>
    </w:p>
  </w:footnote>
  <w:footnote w:id="40">
    <w:p w14:paraId="7A7AEB9D"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w:t>
      </w:r>
      <w:r w:rsidRPr="00344377">
        <w:rPr>
          <w:rFonts w:ascii="Arial Nova Light" w:hAnsi="Arial Nova Light" w:cs="Arial"/>
          <w:b/>
          <w:sz w:val="16"/>
          <w:szCs w:val="16"/>
        </w:rPr>
        <w:t>SUP-REP-45/2015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SUP-REP-57/2015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SUP-REP-94/2015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SUP-REP-120/2015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SUP-REP-134/2015</w:t>
      </w:r>
      <w:r w:rsidRPr="00344377">
        <w:rPr>
          <w:rFonts w:ascii="Arial Nova Light" w:hAnsi="Arial Nova Light" w:cs="Arial"/>
          <w:sz w:val="16"/>
          <w:szCs w:val="16"/>
        </w:rPr>
        <w:t xml:space="preserve"> y acumulados, </w:t>
      </w:r>
      <w:r w:rsidRPr="00344377">
        <w:rPr>
          <w:rFonts w:ascii="Arial Nova Light" w:hAnsi="Arial Nova Light" w:cs="Arial"/>
          <w:b/>
          <w:sz w:val="16"/>
          <w:szCs w:val="16"/>
        </w:rPr>
        <w:t>SUP-REP-136/2015</w:t>
      </w:r>
      <w:r w:rsidRPr="00344377">
        <w:rPr>
          <w:rFonts w:ascii="Arial Nova Light" w:hAnsi="Arial Nova Light" w:cs="Arial"/>
          <w:sz w:val="16"/>
          <w:szCs w:val="16"/>
        </w:rPr>
        <w:t xml:space="preserve"> y acumulados y </w:t>
      </w:r>
      <w:r w:rsidRPr="00344377">
        <w:rPr>
          <w:rFonts w:ascii="Arial Nova Light" w:hAnsi="Arial Nova Light" w:cs="Arial"/>
          <w:b/>
          <w:sz w:val="16"/>
          <w:szCs w:val="16"/>
        </w:rPr>
        <w:t>SUP-REP-221/2015</w:t>
      </w:r>
      <w:r w:rsidRPr="00344377">
        <w:rPr>
          <w:rFonts w:ascii="Arial Nova Light" w:hAnsi="Arial Nova Light" w:cs="Arial"/>
          <w:sz w:val="16"/>
          <w:szCs w:val="16"/>
        </w:rPr>
        <w:t>.</w:t>
      </w:r>
    </w:p>
  </w:footnote>
  <w:footnote w:id="41">
    <w:p w14:paraId="58ADD3CE"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Similar criterio sostuvo la Sala Regional Especializada al resolver el asunto SER-PSD-210/2018.</w:t>
      </w:r>
    </w:p>
  </w:footnote>
  <w:footnote w:id="42">
    <w:p w14:paraId="1FA363B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Valor UMA actualizado a 2022 $96.22 pesos, fuente INEGI. </w:t>
      </w:r>
    </w:p>
  </w:footnote>
  <w:footnote w:id="43">
    <w:p w14:paraId="5A357A89"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Style w:val="Textoennegrita"/>
          <w:rFonts w:ascii="Arial Nova Light" w:hAnsi="Arial Nova Light"/>
          <w:sz w:val="16"/>
          <w:szCs w:val="16"/>
          <w:bdr w:val="none" w:sz="0" w:space="0" w:color="auto" w:frame="1"/>
          <w:shd w:val="clear" w:color="auto" w:fill="FFFFFF"/>
        </w:rPr>
        <w:t>MULTA MÍNIMA. SU MOTIVACIÓN LA CONSTITUYE LA VERIFICACIÓN DE LA INFRACCIÓN Y LA ADECUACIÓN DEL PRECEPTO QUE CONTIENE DICHA MULTA.- </w:t>
      </w:r>
      <w:r w:rsidRPr="00344377">
        <w:rPr>
          <w:rFonts w:ascii="Arial Nova Light" w:hAnsi="Arial Nova Light"/>
          <w:sz w:val="16"/>
          <w:szCs w:val="16"/>
          <w:shd w:val="clear" w:color="auto" w:fill="FFFFFF"/>
        </w:rPr>
        <w:t>La Segunda Sala de la Suprema Corte de Justicia de la Nación, en la jurisprudencia 2a./J. 127/99, sostiene que la circunstancia de que no se motive pormenorizadamente los elementos que se tomaron en cuenta para la imposición de la multa mínima, no viola la garantía de legalidad de los actos de autoridad conferidos en el artículo 16 de la Constitución Política de los Estados Unidos Mexicanos, pues solo existe la obligación de fundar a detalle, conforme a la ley aplicable, el acto de que se trate y, además, a motivar pormenorizada- mente las razones que se consideraron para establecer que se incurrió en una infracción. En ese sentido, tratándose de la imposición de multas mínimas, no es necesario tomar en cuenta elementos como son las condiciones económicas del infractor, la importancia y gravedad de la infracción, el daño causado o la capacidad económica del infractor. Lo anterior es así, toda vez que el infractor no resulta agraviado con  la valoración que llevó a cabo la autoridad administrativa para individualizar la multa, ya que habiéndose acreditado la comisión de la conducta infractora es de aplicarse la sanción correspondiente cuando menos en el monto mínimo previsto por el legislador, puesto que no puede sancionarse con una multa inferior, de suerte que ante la inexistencia de agravantes que justifiquen una sanción más elevada, la valoración correspondiente en sí misma considerada, no priva al infractor de prerrogativa alguna.</w:t>
      </w:r>
    </w:p>
  </w:footnote>
  <w:footnote w:id="44">
    <w:p w14:paraId="50AABACD"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sz w:val="16"/>
          <w:szCs w:val="16"/>
          <w:shd w:val="clear" w:color="auto" w:fill="FFFFFF"/>
        </w:rPr>
        <w:t>Jurisprudencia </w:t>
      </w:r>
      <w:r w:rsidRPr="00344377">
        <w:rPr>
          <w:rFonts w:ascii="Arial Nova Light" w:hAnsi="Arial Nova Light"/>
          <w:b/>
          <w:bCs/>
          <w:sz w:val="16"/>
          <w:szCs w:val="16"/>
          <w:shd w:val="clear" w:color="auto" w:fill="FFFFFF"/>
        </w:rPr>
        <w:t>48/2016</w:t>
      </w:r>
      <w:r w:rsidRPr="00344377">
        <w:rPr>
          <w:rFonts w:ascii="Arial Nova Light" w:hAnsi="Arial Nova Light"/>
          <w:sz w:val="16"/>
          <w:szCs w:val="16"/>
          <w:shd w:val="clear" w:color="auto" w:fill="FFFFFF"/>
        </w:rPr>
        <w:t>, de rubro: “</w:t>
      </w:r>
      <w:r w:rsidRPr="00344377">
        <w:rPr>
          <w:rFonts w:ascii="Arial Nova Light" w:hAnsi="Arial Nova Light"/>
          <w:b/>
          <w:bCs/>
          <w:sz w:val="16"/>
          <w:szCs w:val="16"/>
          <w:shd w:val="clear" w:color="auto" w:fill="FFFFFF"/>
        </w:rPr>
        <w:t>VIOLENCIA POLÍTICA POR RAZONES DE GÉNERO. LAS AUTORIDADES ELECTORALES ESTÁN OBLIGADAS A EVITAR LA AFECTACIÓN DE DERECHOS POLÍTICOS ELECTORALES</w:t>
      </w:r>
      <w:r w:rsidRPr="00344377">
        <w:rPr>
          <w:rFonts w:ascii="Arial Nova Light" w:hAnsi="Arial Nova Light"/>
          <w:sz w:val="16"/>
          <w:szCs w:val="16"/>
          <w:shd w:val="clear" w:color="auto" w:fill="FFFFFF"/>
        </w:rPr>
        <w:t>”.</w:t>
      </w:r>
    </w:p>
  </w:footnote>
  <w:footnote w:id="45">
    <w:p w14:paraId="40CD2CEE" w14:textId="77777777" w:rsidR="009664D1" w:rsidRPr="00344377" w:rsidRDefault="009664D1" w:rsidP="009664D1">
      <w:pPr>
        <w:pStyle w:val="NormalWeb"/>
        <w:spacing w:before="90" w:beforeAutospacing="0" w:after="45" w:afterAutospacing="0"/>
        <w:ind w:left="75" w:right="75"/>
        <w:jc w:val="both"/>
        <w:rPr>
          <w:rFonts w:ascii="Arial Nova Light" w:hAnsi="Arial Nova Light" w:cs="Tahoma"/>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w:t>
      </w:r>
      <w:r w:rsidRPr="00344377">
        <w:rPr>
          <w:rFonts w:ascii="Arial Nova Light" w:hAnsi="Arial Nova Light" w:cs="Tahoma"/>
          <w:b/>
          <w:bCs/>
          <w:sz w:val="16"/>
          <w:szCs w:val="16"/>
        </w:rPr>
        <w:t>Artículo 63</w:t>
      </w:r>
      <w:r w:rsidRPr="00344377">
        <w:rPr>
          <w:rFonts w:ascii="Arial Nova Light" w:hAnsi="Arial Nova Light" w:cs="Tahoma"/>
          <w:sz w:val="16"/>
          <w:szCs w:val="16"/>
        </w:rPr>
        <w:t>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1A4173DD" w14:textId="77777777" w:rsidR="009664D1" w:rsidRPr="00344377" w:rsidRDefault="009664D1" w:rsidP="009664D1">
      <w:pPr>
        <w:pStyle w:val="NormalWeb"/>
        <w:spacing w:before="90" w:beforeAutospacing="0" w:after="45" w:afterAutospacing="0"/>
        <w:ind w:left="75" w:right="75"/>
        <w:jc w:val="both"/>
        <w:rPr>
          <w:rFonts w:ascii="Arial Nova Light" w:hAnsi="Arial Nova Light" w:cs="Tahoma"/>
          <w:sz w:val="16"/>
          <w:szCs w:val="16"/>
        </w:rPr>
      </w:pPr>
      <w:r w:rsidRPr="00344377">
        <w:rPr>
          <w:rFonts w:ascii="Arial Nova Light" w:hAnsi="Arial Nova Light" w:cs="Tahoma"/>
          <w:sz w:val="16"/>
          <w:szCs w:val="16"/>
        </w:rPr>
        <w:t>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5C06B11C" w14:textId="77777777" w:rsidR="009664D1" w:rsidRPr="00344377" w:rsidRDefault="009664D1" w:rsidP="009664D1">
      <w:pPr>
        <w:pStyle w:val="Textonotapie"/>
        <w:jc w:val="both"/>
        <w:rPr>
          <w:rFonts w:ascii="Arial Nova Light" w:hAnsi="Arial Nova Light"/>
          <w:sz w:val="16"/>
          <w:szCs w:val="16"/>
        </w:rPr>
      </w:pPr>
    </w:p>
  </w:footnote>
  <w:footnote w:id="46">
    <w:p w14:paraId="07C5787C"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consejera presidenta del Instituto Estatal Electoral de Baja California Sur.</w:t>
      </w:r>
    </w:p>
  </w:footnote>
  <w:footnote w:id="47">
    <w:p w14:paraId="160DABED" w14:textId="7F9FFD15" w:rsidR="00817026" w:rsidRPr="00344377" w:rsidRDefault="00817026">
      <w:pPr>
        <w:pStyle w:val="Textonotapie"/>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En lo sucesivo, IAM</w:t>
      </w:r>
    </w:p>
  </w:footnote>
  <w:footnote w:id="48">
    <w:p w14:paraId="3DABE372" w14:textId="77777777" w:rsidR="009664D1" w:rsidRPr="00344377" w:rsidRDefault="009664D1" w:rsidP="009664D1">
      <w:pPr>
        <w:pStyle w:val="Textonotapie"/>
        <w:jc w:val="both"/>
        <w:rPr>
          <w:rFonts w:ascii="Arial Nova Light" w:hAnsi="Arial Nova Light"/>
          <w:sz w:val="16"/>
          <w:szCs w:val="16"/>
        </w:rPr>
      </w:pPr>
      <w:r w:rsidRPr="00344377">
        <w:rPr>
          <w:rStyle w:val="Refdenotaalpie"/>
          <w:rFonts w:ascii="Arial Nova Light" w:hAnsi="Arial Nova Light"/>
          <w:sz w:val="16"/>
          <w:szCs w:val="16"/>
        </w:rPr>
        <w:footnoteRef/>
      </w:r>
      <w:r w:rsidRPr="00344377">
        <w:rPr>
          <w:rFonts w:ascii="Arial Nova Light" w:hAnsi="Arial Nova Light"/>
          <w:sz w:val="16"/>
          <w:szCs w:val="16"/>
        </w:rPr>
        <w:t xml:space="preserve"> Caso Atala Riffo y niñas vs. Chile (Sentencia de veinticuatro de febrero de dos mil doce; Fondo, Reparaciones y Costas), Corte Interamericana de Derechos Humanos, páginas 76-77, consultable en: </w:t>
      </w:r>
      <w:hyperlink r:id="rId2" w:history="1">
        <w:r w:rsidRPr="00344377">
          <w:rPr>
            <w:rStyle w:val="Hipervnculo"/>
            <w:rFonts w:ascii="Arial Nova Light" w:hAnsi="Arial Nova Light"/>
            <w:color w:val="auto"/>
            <w:sz w:val="16"/>
            <w:szCs w:val="16"/>
          </w:rPr>
          <w:t>http://corteidh.or.cr/docs/casos/articulos/seriec_239_esp.pdf</w:t>
        </w:r>
      </w:hyperlink>
      <w:r w:rsidRPr="00344377">
        <w:rPr>
          <w:rFonts w:ascii="Arial Nova Light" w:hAnsi="Arial Nova Light"/>
          <w:sz w:val="16"/>
          <w:szCs w:val="16"/>
        </w:rPr>
        <w:t xml:space="preserve"> </w:t>
      </w:r>
    </w:p>
  </w:footnote>
  <w:footnote w:id="49">
    <w:p w14:paraId="06416150"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3" w:history="1">
        <w:r w:rsidRPr="00344377">
          <w:rPr>
            <w:rStyle w:val="Hipervnculo"/>
            <w:rFonts w:ascii="Arial Nova Light" w:hAnsi="Arial Nova Light" w:cs="Arial"/>
            <w:color w:val="auto"/>
            <w:sz w:val="16"/>
            <w:szCs w:val="16"/>
          </w:rPr>
          <w:t>https://www.te.gob.mx/IUSEapp/tesisjur.aspx?idtesis=XXXIV/2004&amp;tpoBusqueda=S&amp;sWord=XXXIV/2004</w:t>
        </w:r>
      </w:hyperlink>
      <w:r w:rsidRPr="00344377">
        <w:rPr>
          <w:rFonts w:ascii="Arial Nova Light" w:hAnsi="Arial Nova Light" w:cs="Arial"/>
          <w:sz w:val="16"/>
          <w:szCs w:val="16"/>
        </w:rPr>
        <w:t xml:space="preserve"> </w:t>
      </w:r>
    </w:p>
  </w:footnote>
  <w:footnote w:id="50">
    <w:p w14:paraId="153EE5D3" w14:textId="77777777" w:rsidR="009664D1" w:rsidRPr="00344377" w:rsidRDefault="009664D1" w:rsidP="009664D1">
      <w:pPr>
        <w:pStyle w:val="Textonotapie"/>
        <w:jc w:val="both"/>
        <w:rPr>
          <w:rFonts w:ascii="Arial Nova Light" w:hAnsi="Arial Nova Light" w:cs="Arial"/>
          <w:sz w:val="16"/>
          <w:szCs w:val="16"/>
        </w:rPr>
      </w:pPr>
      <w:r w:rsidRPr="00344377">
        <w:rPr>
          <w:rStyle w:val="Refdenotaalpie"/>
          <w:rFonts w:ascii="Arial Nova Light" w:hAnsi="Arial Nova Light" w:cs="Arial"/>
          <w:sz w:val="16"/>
          <w:szCs w:val="16"/>
        </w:rPr>
        <w:footnoteRef/>
      </w:r>
      <w:r w:rsidRPr="00344377">
        <w:rPr>
          <w:rFonts w:ascii="Arial Nova Light" w:hAnsi="Arial Nova Light" w:cs="Arial"/>
          <w:sz w:val="16"/>
          <w:szCs w:val="16"/>
        </w:rPr>
        <w:t xml:space="preserve"> Similar criterio sostuvo la Sala Regional Especializada al resolver el asunto SER-PSD-210/2018.</w:t>
      </w:r>
    </w:p>
  </w:footnote>
  <w:footnote w:id="51">
    <w:p w14:paraId="4B00ABEF" w14:textId="77777777" w:rsidR="00633192" w:rsidRDefault="00633192" w:rsidP="0063319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52">
    <w:p w14:paraId="73D0C624" w14:textId="77777777" w:rsidR="00633192" w:rsidRDefault="00633192" w:rsidP="00633192">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Colaboradores: Edgar Alejandro López Dávila, Guadalupe Jocelyn Martínez Tavarez e Ivonne Azucena Zavala Soto.</w:t>
      </w:r>
    </w:p>
  </w:footnote>
  <w:footnote w:id="53">
    <w:p w14:paraId="2B4E3682" w14:textId="77777777" w:rsidR="00633192" w:rsidRDefault="00633192" w:rsidP="00633192">
      <w:pPr>
        <w:jc w:val="both"/>
        <w:rPr>
          <w:rFonts w:ascii="Arial" w:eastAsia="Arial" w:hAnsi="Arial" w:cs="Arial"/>
        </w:rPr>
      </w:pPr>
      <w:r>
        <w:rPr>
          <w:vertAlign w:val="superscript"/>
        </w:rPr>
        <w:footnoteRef/>
      </w:r>
      <w:r>
        <w:t xml:space="preserve"> </w:t>
      </w:r>
      <w:r>
        <w:rPr>
          <w:rFonts w:ascii="Arial" w:eastAsia="Arial" w:hAnsi="Arial" w:cs="Arial"/>
        </w:rPr>
        <w:t>Véase asunto SUP-REP-685/2018.</w:t>
      </w:r>
    </w:p>
  </w:footnote>
  <w:footnote w:id="54">
    <w:p w14:paraId="728DF490" w14:textId="77777777" w:rsidR="00633192" w:rsidRDefault="00633192" w:rsidP="00633192">
      <w:pPr>
        <w:jc w:val="both"/>
        <w:rPr>
          <w:sz w:val="16"/>
          <w:szCs w:val="16"/>
        </w:rPr>
      </w:pPr>
      <w:r>
        <w:rPr>
          <w:vertAlign w:val="superscript"/>
        </w:rPr>
        <w:footnoteRef/>
      </w:r>
      <w:r>
        <w:t xml:space="preserve"> </w:t>
      </w:r>
      <w:r>
        <w:rPr>
          <w:rFonts w:ascii="Arial" w:eastAsia="Arial" w:hAnsi="Arial" w:cs="Arial"/>
        </w:rPr>
        <w:t>Véase el asunto SUP-REP-290/2022.</w:t>
      </w:r>
    </w:p>
  </w:footnote>
  <w:footnote w:id="55">
    <w:p w14:paraId="4AEC2243" w14:textId="77777777" w:rsidR="00633192" w:rsidRPr="00524CC1" w:rsidRDefault="00633192" w:rsidP="00633192">
      <w:pPr>
        <w:pStyle w:val="Textonotapie"/>
        <w:rPr>
          <w:rFonts w:ascii="Arial" w:hAnsi="Arial" w:cs="Arial"/>
        </w:rPr>
      </w:pPr>
      <w:r w:rsidRPr="00524CC1">
        <w:rPr>
          <w:rStyle w:val="Refdenotaalpie"/>
          <w:rFonts w:ascii="Arial" w:hAnsi="Arial" w:cs="Arial"/>
        </w:rPr>
        <w:footnoteRef/>
      </w:r>
      <w:r w:rsidRPr="00524CC1">
        <w:rPr>
          <w:rFonts w:ascii="Arial" w:hAnsi="Arial" w:cs="Arial"/>
        </w:rPr>
        <w:t xml:space="preserve"> Véase la resolución SM-JE-47/202</w:t>
      </w:r>
      <w:r>
        <w:rPr>
          <w:rFonts w:ascii="Arial" w:hAnsi="Arial" w:cs="Arial"/>
        </w:rPr>
        <w:t>0</w:t>
      </w:r>
      <w:r w:rsidRPr="00524CC1">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7490E87" w:rsidR="00A76652" w:rsidRDefault="00A76652" w:rsidP="00266F24">
    <w:pPr>
      <w:pStyle w:val="Encabezado"/>
      <w:jc w:val="center"/>
      <w:rPr>
        <w:rFonts w:ascii="Arial" w:hAnsi="Arial" w:cs="Arial"/>
        <w:b/>
        <w:sz w:val="18"/>
        <w:szCs w:val="18"/>
      </w:rPr>
    </w:pPr>
    <w:r>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B632FB"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4C4"/>
    <w:multiLevelType w:val="hybridMultilevel"/>
    <w:tmpl w:val="F672325E"/>
    <w:lvl w:ilvl="0" w:tplc="663EBCC2">
      <w:start w:val="3"/>
      <w:numFmt w:val="bullet"/>
      <w:lvlText w:val="-"/>
      <w:lvlJc w:val="left"/>
      <w:pPr>
        <w:ind w:left="720" w:hanging="360"/>
      </w:pPr>
      <w:rPr>
        <w:rFonts w:ascii="Calibri" w:eastAsiaTheme="minorHAnsi"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6B0545"/>
    <w:multiLevelType w:val="hybridMultilevel"/>
    <w:tmpl w:val="A1B07AE0"/>
    <w:lvl w:ilvl="0" w:tplc="9BE426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1B062D"/>
    <w:multiLevelType w:val="hybridMultilevel"/>
    <w:tmpl w:val="5B622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654D61"/>
    <w:multiLevelType w:val="hybridMultilevel"/>
    <w:tmpl w:val="ADB80724"/>
    <w:lvl w:ilvl="0" w:tplc="1C2AEEB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3903BA0"/>
    <w:multiLevelType w:val="hybridMultilevel"/>
    <w:tmpl w:val="321A6BB6"/>
    <w:lvl w:ilvl="0" w:tplc="6B4E08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6E36AD"/>
    <w:multiLevelType w:val="hybridMultilevel"/>
    <w:tmpl w:val="9D02D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10" w15:restartNumberingAfterBreak="0">
    <w:nsid w:val="1F721BE9"/>
    <w:multiLevelType w:val="hybridMultilevel"/>
    <w:tmpl w:val="916A2F8C"/>
    <w:lvl w:ilvl="0" w:tplc="493AAF32">
      <w:start w:val="3"/>
      <w:numFmt w:val="decimal"/>
      <w:lvlText w:val="%1."/>
      <w:lvlJc w:val="left"/>
      <w:pPr>
        <w:ind w:left="2062" w:hanging="360"/>
      </w:pPr>
      <w:rPr>
        <w:rFonts w:hint="default"/>
      </w:rPr>
    </w:lvl>
    <w:lvl w:ilvl="1" w:tplc="580A0019" w:tentative="1">
      <w:start w:val="1"/>
      <w:numFmt w:val="lowerLetter"/>
      <w:lvlText w:val="%2."/>
      <w:lvlJc w:val="left"/>
      <w:pPr>
        <w:ind w:left="2782" w:hanging="360"/>
      </w:pPr>
    </w:lvl>
    <w:lvl w:ilvl="2" w:tplc="580A001B" w:tentative="1">
      <w:start w:val="1"/>
      <w:numFmt w:val="lowerRoman"/>
      <w:lvlText w:val="%3."/>
      <w:lvlJc w:val="right"/>
      <w:pPr>
        <w:ind w:left="3502" w:hanging="180"/>
      </w:pPr>
    </w:lvl>
    <w:lvl w:ilvl="3" w:tplc="580A000F" w:tentative="1">
      <w:start w:val="1"/>
      <w:numFmt w:val="decimal"/>
      <w:lvlText w:val="%4."/>
      <w:lvlJc w:val="left"/>
      <w:pPr>
        <w:ind w:left="4222" w:hanging="360"/>
      </w:pPr>
    </w:lvl>
    <w:lvl w:ilvl="4" w:tplc="580A0019" w:tentative="1">
      <w:start w:val="1"/>
      <w:numFmt w:val="lowerLetter"/>
      <w:lvlText w:val="%5."/>
      <w:lvlJc w:val="left"/>
      <w:pPr>
        <w:ind w:left="4942" w:hanging="360"/>
      </w:pPr>
    </w:lvl>
    <w:lvl w:ilvl="5" w:tplc="580A001B" w:tentative="1">
      <w:start w:val="1"/>
      <w:numFmt w:val="lowerRoman"/>
      <w:lvlText w:val="%6."/>
      <w:lvlJc w:val="right"/>
      <w:pPr>
        <w:ind w:left="5662" w:hanging="180"/>
      </w:pPr>
    </w:lvl>
    <w:lvl w:ilvl="6" w:tplc="580A000F" w:tentative="1">
      <w:start w:val="1"/>
      <w:numFmt w:val="decimal"/>
      <w:lvlText w:val="%7."/>
      <w:lvlJc w:val="left"/>
      <w:pPr>
        <w:ind w:left="6382" w:hanging="360"/>
      </w:pPr>
    </w:lvl>
    <w:lvl w:ilvl="7" w:tplc="580A0019" w:tentative="1">
      <w:start w:val="1"/>
      <w:numFmt w:val="lowerLetter"/>
      <w:lvlText w:val="%8."/>
      <w:lvlJc w:val="left"/>
      <w:pPr>
        <w:ind w:left="7102" w:hanging="360"/>
      </w:pPr>
    </w:lvl>
    <w:lvl w:ilvl="8" w:tplc="580A001B" w:tentative="1">
      <w:start w:val="1"/>
      <w:numFmt w:val="lowerRoman"/>
      <w:lvlText w:val="%9."/>
      <w:lvlJc w:val="right"/>
      <w:pPr>
        <w:ind w:left="7822" w:hanging="180"/>
      </w:pPr>
    </w:lvl>
  </w:abstractNum>
  <w:abstractNum w:abstractNumId="11" w15:restartNumberingAfterBreak="0">
    <w:nsid w:val="21C7162F"/>
    <w:multiLevelType w:val="hybridMultilevel"/>
    <w:tmpl w:val="5518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2B20315D"/>
    <w:multiLevelType w:val="hybridMultilevel"/>
    <w:tmpl w:val="13D648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B383717"/>
    <w:multiLevelType w:val="hybridMultilevel"/>
    <w:tmpl w:val="5518F804"/>
    <w:lvl w:ilvl="0" w:tplc="E26A8CF6">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2C6C67CF"/>
    <w:multiLevelType w:val="hybridMultilevel"/>
    <w:tmpl w:val="231431B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2D7A527A"/>
    <w:multiLevelType w:val="hybridMultilevel"/>
    <w:tmpl w:val="2264D1FC"/>
    <w:lvl w:ilvl="0" w:tplc="AE7E8956">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8" w15:restartNumberingAfterBreak="0">
    <w:nsid w:val="321E69C1"/>
    <w:multiLevelType w:val="multilevel"/>
    <w:tmpl w:val="9A3EC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2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3E4750"/>
    <w:multiLevelType w:val="hybridMultilevel"/>
    <w:tmpl w:val="173E22B6"/>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23" w15:restartNumberingAfterBreak="0">
    <w:nsid w:val="469F7CDE"/>
    <w:multiLevelType w:val="hybridMultilevel"/>
    <w:tmpl w:val="10785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97B3B72"/>
    <w:multiLevelType w:val="hybridMultilevel"/>
    <w:tmpl w:val="FB6CF3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4DF5657C"/>
    <w:multiLevelType w:val="multilevel"/>
    <w:tmpl w:val="46408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F9D70F1"/>
    <w:multiLevelType w:val="hybridMultilevel"/>
    <w:tmpl w:val="8DD4A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6845AEF"/>
    <w:multiLevelType w:val="multilevel"/>
    <w:tmpl w:val="788C015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4501C8"/>
    <w:multiLevelType w:val="hybridMultilevel"/>
    <w:tmpl w:val="2794CB3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1C371B"/>
    <w:multiLevelType w:val="hybridMultilevel"/>
    <w:tmpl w:val="6F266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BFD46D7"/>
    <w:multiLevelType w:val="hybridMultilevel"/>
    <w:tmpl w:val="D60E58D4"/>
    <w:lvl w:ilvl="0" w:tplc="ADCC1CE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5" w15:restartNumberingAfterBreak="0">
    <w:nsid w:val="60E162A2"/>
    <w:multiLevelType w:val="hybridMultilevel"/>
    <w:tmpl w:val="6CE652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9994FBF"/>
    <w:multiLevelType w:val="hybridMultilevel"/>
    <w:tmpl w:val="CB8EB2E0"/>
    <w:lvl w:ilvl="0" w:tplc="045CAB5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9"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D3A252F"/>
    <w:multiLevelType w:val="hybridMultilevel"/>
    <w:tmpl w:val="5888B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2" w15:restartNumberingAfterBreak="0">
    <w:nsid w:val="6ED47947"/>
    <w:multiLevelType w:val="hybridMultilevel"/>
    <w:tmpl w:val="F4B2E11A"/>
    <w:lvl w:ilvl="0" w:tplc="08B447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7"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8F818F3"/>
    <w:multiLevelType w:val="multilevel"/>
    <w:tmpl w:val="9E62B48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3640798">
    <w:abstractNumId w:val="46"/>
  </w:num>
  <w:num w:numId="2" w16cid:durableId="16977858">
    <w:abstractNumId w:val="19"/>
  </w:num>
  <w:num w:numId="3" w16cid:durableId="1325284391">
    <w:abstractNumId w:val="37"/>
  </w:num>
  <w:num w:numId="4" w16cid:durableId="707417109">
    <w:abstractNumId w:val="36"/>
  </w:num>
  <w:num w:numId="5" w16cid:durableId="1132333029">
    <w:abstractNumId w:val="27"/>
  </w:num>
  <w:num w:numId="6" w16cid:durableId="1200751221">
    <w:abstractNumId w:val="29"/>
  </w:num>
  <w:num w:numId="7" w16cid:durableId="1410348480">
    <w:abstractNumId w:val="13"/>
  </w:num>
  <w:num w:numId="8" w16cid:durableId="532570639">
    <w:abstractNumId w:val="9"/>
  </w:num>
  <w:num w:numId="9" w16cid:durableId="2025135378">
    <w:abstractNumId w:val="6"/>
  </w:num>
  <w:num w:numId="10" w16cid:durableId="1255743602">
    <w:abstractNumId w:val="47"/>
  </w:num>
  <w:num w:numId="11" w16cid:durableId="1725906521">
    <w:abstractNumId w:val="4"/>
  </w:num>
  <w:num w:numId="12" w16cid:durableId="1524901258">
    <w:abstractNumId w:val="24"/>
  </w:num>
  <w:num w:numId="13" w16cid:durableId="538666974">
    <w:abstractNumId w:val="45"/>
  </w:num>
  <w:num w:numId="14" w16cid:durableId="223835641">
    <w:abstractNumId w:val="20"/>
  </w:num>
  <w:num w:numId="15" w16cid:durableId="1552695361">
    <w:abstractNumId w:val="43"/>
  </w:num>
  <w:num w:numId="16" w16cid:durableId="164057622">
    <w:abstractNumId w:val="39"/>
  </w:num>
  <w:num w:numId="17" w16cid:durableId="1534919778">
    <w:abstractNumId w:val="30"/>
  </w:num>
  <w:num w:numId="18" w16cid:durableId="80568977">
    <w:abstractNumId w:val="12"/>
  </w:num>
  <w:num w:numId="19" w16cid:durableId="1198739877">
    <w:abstractNumId w:val="44"/>
  </w:num>
  <w:num w:numId="20" w16cid:durableId="17901209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7"/>
  </w:num>
  <w:num w:numId="22" w16cid:durableId="79377719">
    <w:abstractNumId w:val="25"/>
  </w:num>
  <w:num w:numId="23" w16cid:durableId="1027095512">
    <w:abstractNumId w:val="38"/>
  </w:num>
  <w:num w:numId="24" w16cid:durableId="1272665353">
    <w:abstractNumId w:val="15"/>
  </w:num>
  <w:num w:numId="25" w16cid:durableId="1000888079">
    <w:abstractNumId w:val="11"/>
  </w:num>
  <w:num w:numId="26" w16cid:durableId="777917754">
    <w:abstractNumId w:val="3"/>
  </w:num>
  <w:num w:numId="27" w16cid:durableId="972519435">
    <w:abstractNumId w:val="16"/>
  </w:num>
  <w:num w:numId="28" w16cid:durableId="45183020">
    <w:abstractNumId w:val="8"/>
  </w:num>
  <w:num w:numId="29" w16cid:durableId="1871648101">
    <w:abstractNumId w:val="2"/>
  </w:num>
  <w:num w:numId="30" w16cid:durableId="1083646893">
    <w:abstractNumId w:val="40"/>
  </w:num>
  <w:num w:numId="31" w16cid:durableId="174417934">
    <w:abstractNumId w:val="10"/>
  </w:num>
  <w:num w:numId="32" w16cid:durableId="2127964178">
    <w:abstractNumId w:val="21"/>
  </w:num>
  <w:num w:numId="33" w16cid:durableId="114955227">
    <w:abstractNumId w:val="0"/>
  </w:num>
  <w:num w:numId="34" w16cid:durableId="1990550574">
    <w:abstractNumId w:val="28"/>
  </w:num>
  <w:num w:numId="35" w16cid:durableId="269942922">
    <w:abstractNumId w:val="35"/>
  </w:num>
  <w:num w:numId="36" w16cid:durableId="1234582484">
    <w:abstractNumId w:val="22"/>
  </w:num>
  <w:num w:numId="37" w16cid:durableId="39943102">
    <w:abstractNumId w:val="14"/>
  </w:num>
  <w:num w:numId="38" w16cid:durableId="1922133651">
    <w:abstractNumId w:val="33"/>
  </w:num>
  <w:num w:numId="39" w16cid:durableId="1259144536">
    <w:abstractNumId w:val="23"/>
  </w:num>
  <w:num w:numId="40" w16cid:durableId="1720594790">
    <w:abstractNumId w:val="32"/>
  </w:num>
  <w:num w:numId="41" w16cid:durableId="1271934326">
    <w:abstractNumId w:val="1"/>
  </w:num>
  <w:num w:numId="42" w16cid:durableId="1353845503">
    <w:abstractNumId w:val="42"/>
  </w:num>
  <w:num w:numId="43" w16cid:durableId="1449154636">
    <w:abstractNumId w:val="5"/>
  </w:num>
  <w:num w:numId="44" w16cid:durableId="1038045254">
    <w:abstractNumId w:val="34"/>
  </w:num>
  <w:num w:numId="45" w16cid:durableId="90512651">
    <w:abstractNumId w:val="17"/>
  </w:num>
  <w:num w:numId="46" w16cid:durableId="2061392325">
    <w:abstractNumId w:val="26"/>
  </w:num>
  <w:num w:numId="47" w16cid:durableId="478225586">
    <w:abstractNumId w:val="31"/>
  </w:num>
  <w:num w:numId="48" w16cid:durableId="1818254949">
    <w:abstractNumId w:val="48"/>
  </w:num>
  <w:num w:numId="49" w16cid:durableId="7427928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93C"/>
    <w:rsid w:val="00003C4B"/>
    <w:rsid w:val="00005241"/>
    <w:rsid w:val="00011EB7"/>
    <w:rsid w:val="00014D29"/>
    <w:rsid w:val="0001596B"/>
    <w:rsid w:val="0001696F"/>
    <w:rsid w:val="000175A2"/>
    <w:rsid w:val="000229B3"/>
    <w:rsid w:val="00022F86"/>
    <w:rsid w:val="00024512"/>
    <w:rsid w:val="00024F8E"/>
    <w:rsid w:val="00025422"/>
    <w:rsid w:val="000255C0"/>
    <w:rsid w:val="000304C2"/>
    <w:rsid w:val="00030927"/>
    <w:rsid w:val="00030D80"/>
    <w:rsid w:val="00030D97"/>
    <w:rsid w:val="0003119A"/>
    <w:rsid w:val="00031370"/>
    <w:rsid w:val="00032321"/>
    <w:rsid w:val="00033A4C"/>
    <w:rsid w:val="00033C3F"/>
    <w:rsid w:val="000344FB"/>
    <w:rsid w:val="00035050"/>
    <w:rsid w:val="000357DA"/>
    <w:rsid w:val="00037CA8"/>
    <w:rsid w:val="0004072B"/>
    <w:rsid w:val="00040E88"/>
    <w:rsid w:val="00041987"/>
    <w:rsid w:val="00043D4B"/>
    <w:rsid w:val="00043EC7"/>
    <w:rsid w:val="00045B40"/>
    <w:rsid w:val="00045BA4"/>
    <w:rsid w:val="00045CD5"/>
    <w:rsid w:val="00045E98"/>
    <w:rsid w:val="00050CE9"/>
    <w:rsid w:val="00051060"/>
    <w:rsid w:val="0005109B"/>
    <w:rsid w:val="0005154F"/>
    <w:rsid w:val="00051DCA"/>
    <w:rsid w:val="0005240D"/>
    <w:rsid w:val="00052C87"/>
    <w:rsid w:val="00052E02"/>
    <w:rsid w:val="00053BD5"/>
    <w:rsid w:val="0005613D"/>
    <w:rsid w:val="00056289"/>
    <w:rsid w:val="00057DAA"/>
    <w:rsid w:val="000600B7"/>
    <w:rsid w:val="00061962"/>
    <w:rsid w:val="00063150"/>
    <w:rsid w:val="00063290"/>
    <w:rsid w:val="00064F3D"/>
    <w:rsid w:val="000650F2"/>
    <w:rsid w:val="000660EB"/>
    <w:rsid w:val="00066524"/>
    <w:rsid w:val="00067BCF"/>
    <w:rsid w:val="00071A03"/>
    <w:rsid w:val="000720FA"/>
    <w:rsid w:val="00072153"/>
    <w:rsid w:val="0007231B"/>
    <w:rsid w:val="0007287C"/>
    <w:rsid w:val="00073110"/>
    <w:rsid w:val="00073FB4"/>
    <w:rsid w:val="00074EBC"/>
    <w:rsid w:val="00075A5F"/>
    <w:rsid w:val="00077B4D"/>
    <w:rsid w:val="00081135"/>
    <w:rsid w:val="00082EAB"/>
    <w:rsid w:val="000830F1"/>
    <w:rsid w:val="0008325A"/>
    <w:rsid w:val="00083C73"/>
    <w:rsid w:val="00083FA2"/>
    <w:rsid w:val="00084B60"/>
    <w:rsid w:val="0008614F"/>
    <w:rsid w:val="000876BE"/>
    <w:rsid w:val="000904C4"/>
    <w:rsid w:val="00092110"/>
    <w:rsid w:val="00092B25"/>
    <w:rsid w:val="00096130"/>
    <w:rsid w:val="000963AC"/>
    <w:rsid w:val="0009719F"/>
    <w:rsid w:val="000975C6"/>
    <w:rsid w:val="000A03F5"/>
    <w:rsid w:val="000A1934"/>
    <w:rsid w:val="000A2310"/>
    <w:rsid w:val="000A364F"/>
    <w:rsid w:val="000A3B71"/>
    <w:rsid w:val="000A5D31"/>
    <w:rsid w:val="000A6785"/>
    <w:rsid w:val="000A7521"/>
    <w:rsid w:val="000B02FC"/>
    <w:rsid w:val="000B11E2"/>
    <w:rsid w:val="000B151C"/>
    <w:rsid w:val="000B43FC"/>
    <w:rsid w:val="000B4A8C"/>
    <w:rsid w:val="000B4D46"/>
    <w:rsid w:val="000B54B4"/>
    <w:rsid w:val="000B7CD9"/>
    <w:rsid w:val="000C245C"/>
    <w:rsid w:val="000C24A7"/>
    <w:rsid w:val="000C2F5B"/>
    <w:rsid w:val="000C4022"/>
    <w:rsid w:val="000C66D1"/>
    <w:rsid w:val="000C73B0"/>
    <w:rsid w:val="000C7C8A"/>
    <w:rsid w:val="000C7C9A"/>
    <w:rsid w:val="000D2029"/>
    <w:rsid w:val="000D3435"/>
    <w:rsid w:val="000D4118"/>
    <w:rsid w:val="000D6837"/>
    <w:rsid w:val="000D6D8F"/>
    <w:rsid w:val="000D6EBE"/>
    <w:rsid w:val="000D77F1"/>
    <w:rsid w:val="000E0298"/>
    <w:rsid w:val="000E0A17"/>
    <w:rsid w:val="000E15A9"/>
    <w:rsid w:val="000E227B"/>
    <w:rsid w:val="000E3E42"/>
    <w:rsid w:val="000E73A2"/>
    <w:rsid w:val="000E7E95"/>
    <w:rsid w:val="000F00CC"/>
    <w:rsid w:val="000F1435"/>
    <w:rsid w:val="000F2577"/>
    <w:rsid w:val="000F2A48"/>
    <w:rsid w:val="000F3FAD"/>
    <w:rsid w:val="000F7BC8"/>
    <w:rsid w:val="000F7CD5"/>
    <w:rsid w:val="00102E54"/>
    <w:rsid w:val="001037AC"/>
    <w:rsid w:val="001038CE"/>
    <w:rsid w:val="00103C31"/>
    <w:rsid w:val="00105433"/>
    <w:rsid w:val="0010636E"/>
    <w:rsid w:val="00106DFA"/>
    <w:rsid w:val="00107326"/>
    <w:rsid w:val="00107E49"/>
    <w:rsid w:val="00113968"/>
    <w:rsid w:val="00114CD2"/>
    <w:rsid w:val="001152A8"/>
    <w:rsid w:val="00116E0F"/>
    <w:rsid w:val="0011700C"/>
    <w:rsid w:val="001173CF"/>
    <w:rsid w:val="001226DA"/>
    <w:rsid w:val="00124B5A"/>
    <w:rsid w:val="00124C6B"/>
    <w:rsid w:val="00125347"/>
    <w:rsid w:val="001255F4"/>
    <w:rsid w:val="0012616B"/>
    <w:rsid w:val="00126ED7"/>
    <w:rsid w:val="00130459"/>
    <w:rsid w:val="00130DA3"/>
    <w:rsid w:val="0013136C"/>
    <w:rsid w:val="00131600"/>
    <w:rsid w:val="001318FA"/>
    <w:rsid w:val="00131C6F"/>
    <w:rsid w:val="001332FF"/>
    <w:rsid w:val="00133916"/>
    <w:rsid w:val="00134265"/>
    <w:rsid w:val="001346B2"/>
    <w:rsid w:val="001358B0"/>
    <w:rsid w:val="0013605A"/>
    <w:rsid w:val="00136FE4"/>
    <w:rsid w:val="00137C59"/>
    <w:rsid w:val="00137E34"/>
    <w:rsid w:val="001406BF"/>
    <w:rsid w:val="001409B0"/>
    <w:rsid w:val="00142380"/>
    <w:rsid w:val="00142A49"/>
    <w:rsid w:val="001430E5"/>
    <w:rsid w:val="00143492"/>
    <w:rsid w:val="00143DB0"/>
    <w:rsid w:val="001455F7"/>
    <w:rsid w:val="0014565C"/>
    <w:rsid w:val="001463C8"/>
    <w:rsid w:val="00146DF3"/>
    <w:rsid w:val="00147E63"/>
    <w:rsid w:val="0015078A"/>
    <w:rsid w:val="00150904"/>
    <w:rsid w:val="00152E05"/>
    <w:rsid w:val="001542F3"/>
    <w:rsid w:val="001564F4"/>
    <w:rsid w:val="00156D2F"/>
    <w:rsid w:val="001577AC"/>
    <w:rsid w:val="00157B1B"/>
    <w:rsid w:val="00164198"/>
    <w:rsid w:val="0016499E"/>
    <w:rsid w:val="00164F55"/>
    <w:rsid w:val="00165BBA"/>
    <w:rsid w:val="00166546"/>
    <w:rsid w:val="00167B26"/>
    <w:rsid w:val="0017033E"/>
    <w:rsid w:val="00170EAE"/>
    <w:rsid w:val="00171623"/>
    <w:rsid w:val="00173BAD"/>
    <w:rsid w:val="00175F9A"/>
    <w:rsid w:val="001766EB"/>
    <w:rsid w:val="0017749C"/>
    <w:rsid w:val="0017777D"/>
    <w:rsid w:val="00177D47"/>
    <w:rsid w:val="001818F0"/>
    <w:rsid w:val="00181E55"/>
    <w:rsid w:val="0018285D"/>
    <w:rsid w:val="00182B46"/>
    <w:rsid w:val="00183F8E"/>
    <w:rsid w:val="001853D7"/>
    <w:rsid w:val="001853F2"/>
    <w:rsid w:val="0018589B"/>
    <w:rsid w:val="001863A6"/>
    <w:rsid w:val="001870E8"/>
    <w:rsid w:val="00187859"/>
    <w:rsid w:val="00187A47"/>
    <w:rsid w:val="00187F95"/>
    <w:rsid w:val="00191164"/>
    <w:rsid w:val="00194E83"/>
    <w:rsid w:val="00194F13"/>
    <w:rsid w:val="0019565C"/>
    <w:rsid w:val="001970F3"/>
    <w:rsid w:val="001A0A36"/>
    <w:rsid w:val="001A16E1"/>
    <w:rsid w:val="001A1B7B"/>
    <w:rsid w:val="001A3276"/>
    <w:rsid w:val="001A3F5D"/>
    <w:rsid w:val="001A4D49"/>
    <w:rsid w:val="001A53F5"/>
    <w:rsid w:val="001A5DB4"/>
    <w:rsid w:val="001A7D64"/>
    <w:rsid w:val="001B004F"/>
    <w:rsid w:val="001B16D8"/>
    <w:rsid w:val="001B2744"/>
    <w:rsid w:val="001B2AC1"/>
    <w:rsid w:val="001B3835"/>
    <w:rsid w:val="001B4115"/>
    <w:rsid w:val="001B748C"/>
    <w:rsid w:val="001C1236"/>
    <w:rsid w:val="001C1BCC"/>
    <w:rsid w:val="001C260B"/>
    <w:rsid w:val="001C37A2"/>
    <w:rsid w:val="001C3E69"/>
    <w:rsid w:val="001C4DDC"/>
    <w:rsid w:val="001C6DFF"/>
    <w:rsid w:val="001C7723"/>
    <w:rsid w:val="001D12AD"/>
    <w:rsid w:val="001D1F62"/>
    <w:rsid w:val="001D2466"/>
    <w:rsid w:val="001D38B3"/>
    <w:rsid w:val="001D423C"/>
    <w:rsid w:val="001D7E06"/>
    <w:rsid w:val="001E0106"/>
    <w:rsid w:val="001E03A6"/>
    <w:rsid w:val="001E0D21"/>
    <w:rsid w:val="001E2E1F"/>
    <w:rsid w:val="001E47CD"/>
    <w:rsid w:val="001E53C9"/>
    <w:rsid w:val="001E58E4"/>
    <w:rsid w:val="001E6B36"/>
    <w:rsid w:val="001E6FC6"/>
    <w:rsid w:val="001F02B4"/>
    <w:rsid w:val="001F05C2"/>
    <w:rsid w:val="001F34BD"/>
    <w:rsid w:val="001F436B"/>
    <w:rsid w:val="001F4438"/>
    <w:rsid w:val="001F54CA"/>
    <w:rsid w:val="001F7A44"/>
    <w:rsid w:val="002012E7"/>
    <w:rsid w:val="00202A61"/>
    <w:rsid w:val="00202AAC"/>
    <w:rsid w:val="00203795"/>
    <w:rsid w:val="0020393C"/>
    <w:rsid w:val="002044F0"/>
    <w:rsid w:val="00210555"/>
    <w:rsid w:val="0021104E"/>
    <w:rsid w:val="00211ADB"/>
    <w:rsid w:val="00213481"/>
    <w:rsid w:val="00213C8C"/>
    <w:rsid w:val="00213C9F"/>
    <w:rsid w:val="00214A95"/>
    <w:rsid w:val="00214B01"/>
    <w:rsid w:val="00214BDA"/>
    <w:rsid w:val="0021579A"/>
    <w:rsid w:val="00215848"/>
    <w:rsid w:val="00215ACF"/>
    <w:rsid w:val="00215AD8"/>
    <w:rsid w:val="002176AF"/>
    <w:rsid w:val="00217D80"/>
    <w:rsid w:val="00220641"/>
    <w:rsid w:val="002215BD"/>
    <w:rsid w:val="00221697"/>
    <w:rsid w:val="00222B8C"/>
    <w:rsid w:val="002238B6"/>
    <w:rsid w:val="00224420"/>
    <w:rsid w:val="0022461D"/>
    <w:rsid w:val="00224786"/>
    <w:rsid w:val="00225053"/>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D33"/>
    <w:rsid w:val="002450D3"/>
    <w:rsid w:val="002451D0"/>
    <w:rsid w:val="00247316"/>
    <w:rsid w:val="00247A60"/>
    <w:rsid w:val="00251271"/>
    <w:rsid w:val="002519E1"/>
    <w:rsid w:val="00252954"/>
    <w:rsid w:val="0025420E"/>
    <w:rsid w:val="00254B87"/>
    <w:rsid w:val="00254FC7"/>
    <w:rsid w:val="002557B6"/>
    <w:rsid w:val="00255D45"/>
    <w:rsid w:val="002570D3"/>
    <w:rsid w:val="00260238"/>
    <w:rsid w:val="00260A83"/>
    <w:rsid w:val="00262DE8"/>
    <w:rsid w:val="00262E88"/>
    <w:rsid w:val="002641E6"/>
    <w:rsid w:val="00264343"/>
    <w:rsid w:val="00265AAA"/>
    <w:rsid w:val="002663EC"/>
    <w:rsid w:val="002669F7"/>
    <w:rsid w:val="00266F24"/>
    <w:rsid w:val="0026730E"/>
    <w:rsid w:val="002677A1"/>
    <w:rsid w:val="00267D86"/>
    <w:rsid w:val="00270A40"/>
    <w:rsid w:val="00272A19"/>
    <w:rsid w:val="00272F25"/>
    <w:rsid w:val="00273B69"/>
    <w:rsid w:val="00273ED8"/>
    <w:rsid w:val="00274F3C"/>
    <w:rsid w:val="00275283"/>
    <w:rsid w:val="0027799D"/>
    <w:rsid w:val="0028045D"/>
    <w:rsid w:val="00280E7C"/>
    <w:rsid w:val="00281981"/>
    <w:rsid w:val="0028216E"/>
    <w:rsid w:val="00282A81"/>
    <w:rsid w:val="00283553"/>
    <w:rsid w:val="002866E3"/>
    <w:rsid w:val="00286BC4"/>
    <w:rsid w:val="0029078C"/>
    <w:rsid w:val="00293E7B"/>
    <w:rsid w:val="0029481E"/>
    <w:rsid w:val="00295AF3"/>
    <w:rsid w:val="00295B97"/>
    <w:rsid w:val="00295FE8"/>
    <w:rsid w:val="002974F8"/>
    <w:rsid w:val="00297A29"/>
    <w:rsid w:val="00297EB1"/>
    <w:rsid w:val="002A04A8"/>
    <w:rsid w:val="002A1444"/>
    <w:rsid w:val="002A27E4"/>
    <w:rsid w:val="002A355E"/>
    <w:rsid w:val="002A40F1"/>
    <w:rsid w:val="002A6388"/>
    <w:rsid w:val="002A6ABE"/>
    <w:rsid w:val="002A7382"/>
    <w:rsid w:val="002A7F8C"/>
    <w:rsid w:val="002B2290"/>
    <w:rsid w:val="002B292E"/>
    <w:rsid w:val="002B2EFF"/>
    <w:rsid w:val="002B3373"/>
    <w:rsid w:val="002B3B87"/>
    <w:rsid w:val="002B5A1D"/>
    <w:rsid w:val="002B5E96"/>
    <w:rsid w:val="002B69DC"/>
    <w:rsid w:val="002C1731"/>
    <w:rsid w:val="002C4796"/>
    <w:rsid w:val="002C484E"/>
    <w:rsid w:val="002C5275"/>
    <w:rsid w:val="002C63AD"/>
    <w:rsid w:val="002C7C03"/>
    <w:rsid w:val="002D04BC"/>
    <w:rsid w:val="002D0D77"/>
    <w:rsid w:val="002D14C8"/>
    <w:rsid w:val="002D180C"/>
    <w:rsid w:val="002D2113"/>
    <w:rsid w:val="002D24C7"/>
    <w:rsid w:val="002D3A7A"/>
    <w:rsid w:val="002D3FA4"/>
    <w:rsid w:val="002D4F04"/>
    <w:rsid w:val="002D6842"/>
    <w:rsid w:val="002E0366"/>
    <w:rsid w:val="002E04FB"/>
    <w:rsid w:val="002E0A89"/>
    <w:rsid w:val="002E16D6"/>
    <w:rsid w:val="002E1C3A"/>
    <w:rsid w:val="002E3863"/>
    <w:rsid w:val="002E3D73"/>
    <w:rsid w:val="002E47EA"/>
    <w:rsid w:val="002E5527"/>
    <w:rsid w:val="002E68EF"/>
    <w:rsid w:val="002E6D5A"/>
    <w:rsid w:val="002E74CD"/>
    <w:rsid w:val="002F0A8C"/>
    <w:rsid w:val="002F107D"/>
    <w:rsid w:val="002F26FE"/>
    <w:rsid w:val="002F30C7"/>
    <w:rsid w:val="002F5230"/>
    <w:rsid w:val="002F67FB"/>
    <w:rsid w:val="002F73B6"/>
    <w:rsid w:val="002F76B7"/>
    <w:rsid w:val="003009F3"/>
    <w:rsid w:val="00300EE8"/>
    <w:rsid w:val="003010A6"/>
    <w:rsid w:val="00301EEE"/>
    <w:rsid w:val="0030340F"/>
    <w:rsid w:val="00303BB1"/>
    <w:rsid w:val="003044DD"/>
    <w:rsid w:val="00305373"/>
    <w:rsid w:val="0030574B"/>
    <w:rsid w:val="00305802"/>
    <w:rsid w:val="00305FF2"/>
    <w:rsid w:val="00306003"/>
    <w:rsid w:val="00306A1F"/>
    <w:rsid w:val="003100F5"/>
    <w:rsid w:val="00311628"/>
    <w:rsid w:val="00314176"/>
    <w:rsid w:val="0031614B"/>
    <w:rsid w:val="003163B6"/>
    <w:rsid w:val="00321E45"/>
    <w:rsid w:val="00322F08"/>
    <w:rsid w:val="0032312E"/>
    <w:rsid w:val="00323D85"/>
    <w:rsid w:val="00324A2C"/>
    <w:rsid w:val="00324A64"/>
    <w:rsid w:val="00326547"/>
    <w:rsid w:val="00326B81"/>
    <w:rsid w:val="00326D9A"/>
    <w:rsid w:val="00327167"/>
    <w:rsid w:val="0032768A"/>
    <w:rsid w:val="003300FF"/>
    <w:rsid w:val="0033035B"/>
    <w:rsid w:val="003319D7"/>
    <w:rsid w:val="00332724"/>
    <w:rsid w:val="00332803"/>
    <w:rsid w:val="00332C78"/>
    <w:rsid w:val="00333423"/>
    <w:rsid w:val="003340DC"/>
    <w:rsid w:val="003355E8"/>
    <w:rsid w:val="00335E40"/>
    <w:rsid w:val="00336721"/>
    <w:rsid w:val="00336B78"/>
    <w:rsid w:val="0033773B"/>
    <w:rsid w:val="003400E2"/>
    <w:rsid w:val="00340696"/>
    <w:rsid w:val="00340A06"/>
    <w:rsid w:val="00340E53"/>
    <w:rsid w:val="00342322"/>
    <w:rsid w:val="003433BB"/>
    <w:rsid w:val="003435D3"/>
    <w:rsid w:val="0034421C"/>
    <w:rsid w:val="00344377"/>
    <w:rsid w:val="0034508D"/>
    <w:rsid w:val="003458DA"/>
    <w:rsid w:val="00345A3E"/>
    <w:rsid w:val="00345C61"/>
    <w:rsid w:val="00345E00"/>
    <w:rsid w:val="00351A68"/>
    <w:rsid w:val="0035211A"/>
    <w:rsid w:val="003522D3"/>
    <w:rsid w:val="003531D6"/>
    <w:rsid w:val="003534DB"/>
    <w:rsid w:val="00354674"/>
    <w:rsid w:val="0035482D"/>
    <w:rsid w:val="00354DE0"/>
    <w:rsid w:val="00357E8D"/>
    <w:rsid w:val="00360930"/>
    <w:rsid w:val="003615D6"/>
    <w:rsid w:val="00361FC6"/>
    <w:rsid w:val="0036302E"/>
    <w:rsid w:val="0036514D"/>
    <w:rsid w:val="003654B5"/>
    <w:rsid w:val="00365AC2"/>
    <w:rsid w:val="00366285"/>
    <w:rsid w:val="00367E10"/>
    <w:rsid w:val="00370797"/>
    <w:rsid w:val="003715FC"/>
    <w:rsid w:val="0037192A"/>
    <w:rsid w:val="0037231A"/>
    <w:rsid w:val="00372FA1"/>
    <w:rsid w:val="0037449A"/>
    <w:rsid w:val="00374ADF"/>
    <w:rsid w:val="00375A79"/>
    <w:rsid w:val="00375B40"/>
    <w:rsid w:val="00375EBA"/>
    <w:rsid w:val="00376AC8"/>
    <w:rsid w:val="00381DE1"/>
    <w:rsid w:val="003827D7"/>
    <w:rsid w:val="003839BE"/>
    <w:rsid w:val="00384F13"/>
    <w:rsid w:val="0038584D"/>
    <w:rsid w:val="003863A3"/>
    <w:rsid w:val="0038670B"/>
    <w:rsid w:val="00386987"/>
    <w:rsid w:val="00387655"/>
    <w:rsid w:val="00387DE4"/>
    <w:rsid w:val="00390810"/>
    <w:rsid w:val="003916E7"/>
    <w:rsid w:val="0039320C"/>
    <w:rsid w:val="00394CD4"/>
    <w:rsid w:val="003A0591"/>
    <w:rsid w:val="003A1D85"/>
    <w:rsid w:val="003A3671"/>
    <w:rsid w:val="003A3806"/>
    <w:rsid w:val="003A3C77"/>
    <w:rsid w:val="003A4FB6"/>
    <w:rsid w:val="003A51C1"/>
    <w:rsid w:val="003A5F51"/>
    <w:rsid w:val="003A6510"/>
    <w:rsid w:val="003B2BE8"/>
    <w:rsid w:val="003B2E7D"/>
    <w:rsid w:val="003B46D3"/>
    <w:rsid w:val="003B57EA"/>
    <w:rsid w:val="003B5CD2"/>
    <w:rsid w:val="003B6607"/>
    <w:rsid w:val="003B701F"/>
    <w:rsid w:val="003C0CC4"/>
    <w:rsid w:val="003C138A"/>
    <w:rsid w:val="003C288B"/>
    <w:rsid w:val="003C2CEE"/>
    <w:rsid w:val="003C3019"/>
    <w:rsid w:val="003C3B61"/>
    <w:rsid w:val="003C534F"/>
    <w:rsid w:val="003C56E7"/>
    <w:rsid w:val="003C5822"/>
    <w:rsid w:val="003C6A1D"/>
    <w:rsid w:val="003C6FC1"/>
    <w:rsid w:val="003C73C2"/>
    <w:rsid w:val="003C7782"/>
    <w:rsid w:val="003C7F92"/>
    <w:rsid w:val="003D0012"/>
    <w:rsid w:val="003D0759"/>
    <w:rsid w:val="003D0AE5"/>
    <w:rsid w:val="003D10BB"/>
    <w:rsid w:val="003D118A"/>
    <w:rsid w:val="003D16C7"/>
    <w:rsid w:val="003D2B34"/>
    <w:rsid w:val="003D2FEC"/>
    <w:rsid w:val="003D3CEA"/>
    <w:rsid w:val="003D44ED"/>
    <w:rsid w:val="003D5DF9"/>
    <w:rsid w:val="003D6632"/>
    <w:rsid w:val="003D68B4"/>
    <w:rsid w:val="003E117B"/>
    <w:rsid w:val="003E20F3"/>
    <w:rsid w:val="003E4365"/>
    <w:rsid w:val="003E496B"/>
    <w:rsid w:val="003E5FE7"/>
    <w:rsid w:val="003E628B"/>
    <w:rsid w:val="003E69AF"/>
    <w:rsid w:val="003F0271"/>
    <w:rsid w:val="003F0392"/>
    <w:rsid w:val="003F05F0"/>
    <w:rsid w:val="003F1D41"/>
    <w:rsid w:val="003F29CD"/>
    <w:rsid w:val="003F3DF5"/>
    <w:rsid w:val="003F6FD0"/>
    <w:rsid w:val="003F70C3"/>
    <w:rsid w:val="003F720C"/>
    <w:rsid w:val="0040107F"/>
    <w:rsid w:val="00402B02"/>
    <w:rsid w:val="004030D5"/>
    <w:rsid w:val="0040483C"/>
    <w:rsid w:val="00405396"/>
    <w:rsid w:val="00405AD8"/>
    <w:rsid w:val="00405DCF"/>
    <w:rsid w:val="0040635C"/>
    <w:rsid w:val="0040767A"/>
    <w:rsid w:val="004078CC"/>
    <w:rsid w:val="00410189"/>
    <w:rsid w:val="00411EF6"/>
    <w:rsid w:val="0041415C"/>
    <w:rsid w:val="004141CB"/>
    <w:rsid w:val="00417D49"/>
    <w:rsid w:val="00420FC2"/>
    <w:rsid w:val="004218D7"/>
    <w:rsid w:val="004222BB"/>
    <w:rsid w:val="00424878"/>
    <w:rsid w:val="004262AF"/>
    <w:rsid w:val="00426437"/>
    <w:rsid w:val="0042779D"/>
    <w:rsid w:val="004304FB"/>
    <w:rsid w:val="00430783"/>
    <w:rsid w:val="00430C87"/>
    <w:rsid w:val="0043138E"/>
    <w:rsid w:val="004319D3"/>
    <w:rsid w:val="0043233C"/>
    <w:rsid w:val="004343A5"/>
    <w:rsid w:val="00435AFA"/>
    <w:rsid w:val="00436681"/>
    <w:rsid w:val="00437731"/>
    <w:rsid w:val="0044132F"/>
    <w:rsid w:val="004429E8"/>
    <w:rsid w:val="00443D6C"/>
    <w:rsid w:val="00443E6D"/>
    <w:rsid w:val="00444117"/>
    <w:rsid w:val="00444A58"/>
    <w:rsid w:val="00444EA7"/>
    <w:rsid w:val="00445414"/>
    <w:rsid w:val="00447B16"/>
    <w:rsid w:val="004500AF"/>
    <w:rsid w:val="00450156"/>
    <w:rsid w:val="004505F0"/>
    <w:rsid w:val="00451EDB"/>
    <w:rsid w:val="00452BC7"/>
    <w:rsid w:val="00453A14"/>
    <w:rsid w:val="00455E75"/>
    <w:rsid w:val="00456122"/>
    <w:rsid w:val="00456512"/>
    <w:rsid w:val="00456939"/>
    <w:rsid w:val="00457B2C"/>
    <w:rsid w:val="00457C44"/>
    <w:rsid w:val="00460186"/>
    <w:rsid w:val="0046063F"/>
    <w:rsid w:val="00460753"/>
    <w:rsid w:val="0046167D"/>
    <w:rsid w:val="00461B0C"/>
    <w:rsid w:val="00461FA3"/>
    <w:rsid w:val="004627FA"/>
    <w:rsid w:val="004637EB"/>
    <w:rsid w:val="00463C41"/>
    <w:rsid w:val="00463CBA"/>
    <w:rsid w:val="00464B65"/>
    <w:rsid w:val="00465E33"/>
    <w:rsid w:val="00466759"/>
    <w:rsid w:val="00466924"/>
    <w:rsid w:val="0046719C"/>
    <w:rsid w:val="0047263B"/>
    <w:rsid w:val="00473565"/>
    <w:rsid w:val="004735DB"/>
    <w:rsid w:val="0047376E"/>
    <w:rsid w:val="004742F8"/>
    <w:rsid w:val="00474C66"/>
    <w:rsid w:val="00475858"/>
    <w:rsid w:val="004767A4"/>
    <w:rsid w:val="00476B2F"/>
    <w:rsid w:val="00477415"/>
    <w:rsid w:val="004777D9"/>
    <w:rsid w:val="00477F71"/>
    <w:rsid w:val="00482A4E"/>
    <w:rsid w:val="00482A87"/>
    <w:rsid w:val="004830B5"/>
    <w:rsid w:val="00483593"/>
    <w:rsid w:val="0048523A"/>
    <w:rsid w:val="00485C1F"/>
    <w:rsid w:val="00486107"/>
    <w:rsid w:val="00486138"/>
    <w:rsid w:val="004865BF"/>
    <w:rsid w:val="0049175E"/>
    <w:rsid w:val="004923DC"/>
    <w:rsid w:val="004933B3"/>
    <w:rsid w:val="00493C94"/>
    <w:rsid w:val="00493F68"/>
    <w:rsid w:val="00494236"/>
    <w:rsid w:val="00494B0D"/>
    <w:rsid w:val="00495A18"/>
    <w:rsid w:val="004971AA"/>
    <w:rsid w:val="004A0D22"/>
    <w:rsid w:val="004A11EA"/>
    <w:rsid w:val="004A18DE"/>
    <w:rsid w:val="004A21C2"/>
    <w:rsid w:val="004A33D3"/>
    <w:rsid w:val="004A3A09"/>
    <w:rsid w:val="004A52DE"/>
    <w:rsid w:val="004A55C7"/>
    <w:rsid w:val="004A6252"/>
    <w:rsid w:val="004A692D"/>
    <w:rsid w:val="004A6CA4"/>
    <w:rsid w:val="004A7C3E"/>
    <w:rsid w:val="004B0EA0"/>
    <w:rsid w:val="004B2882"/>
    <w:rsid w:val="004B4CF4"/>
    <w:rsid w:val="004B62FF"/>
    <w:rsid w:val="004B6767"/>
    <w:rsid w:val="004B6B60"/>
    <w:rsid w:val="004B7672"/>
    <w:rsid w:val="004B7678"/>
    <w:rsid w:val="004C0BA8"/>
    <w:rsid w:val="004C1DBB"/>
    <w:rsid w:val="004C36A8"/>
    <w:rsid w:val="004C4104"/>
    <w:rsid w:val="004C51CF"/>
    <w:rsid w:val="004C51D9"/>
    <w:rsid w:val="004D148B"/>
    <w:rsid w:val="004D14A7"/>
    <w:rsid w:val="004D2076"/>
    <w:rsid w:val="004D2D1A"/>
    <w:rsid w:val="004D4A0F"/>
    <w:rsid w:val="004D4B88"/>
    <w:rsid w:val="004D557E"/>
    <w:rsid w:val="004D5F8D"/>
    <w:rsid w:val="004D7700"/>
    <w:rsid w:val="004E006F"/>
    <w:rsid w:val="004E0867"/>
    <w:rsid w:val="004E08A7"/>
    <w:rsid w:val="004E0CD3"/>
    <w:rsid w:val="004E14B4"/>
    <w:rsid w:val="004E306A"/>
    <w:rsid w:val="004E37F7"/>
    <w:rsid w:val="004E5BBF"/>
    <w:rsid w:val="004E7FA6"/>
    <w:rsid w:val="004F03F0"/>
    <w:rsid w:val="004F04AE"/>
    <w:rsid w:val="004F1F43"/>
    <w:rsid w:val="004F33A6"/>
    <w:rsid w:val="004F3E75"/>
    <w:rsid w:val="004F4EFC"/>
    <w:rsid w:val="004F5890"/>
    <w:rsid w:val="004F5965"/>
    <w:rsid w:val="004F5EC7"/>
    <w:rsid w:val="004F693C"/>
    <w:rsid w:val="004F740A"/>
    <w:rsid w:val="004F76A1"/>
    <w:rsid w:val="005000C8"/>
    <w:rsid w:val="00500D6B"/>
    <w:rsid w:val="00501790"/>
    <w:rsid w:val="00501A2F"/>
    <w:rsid w:val="0050245C"/>
    <w:rsid w:val="00502736"/>
    <w:rsid w:val="005027C4"/>
    <w:rsid w:val="005072FD"/>
    <w:rsid w:val="00507AE0"/>
    <w:rsid w:val="0051022B"/>
    <w:rsid w:val="00510966"/>
    <w:rsid w:val="00511284"/>
    <w:rsid w:val="005114FE"/>
    <w:rsid w:val="005115EC"/>
    <w:rsid w:val="0051243B"/>
    <w:rsid w:val="005149E1"/>
    <w:rsid w:val="00515ED3"/>
    <w:rsid w:val="005163A8"/>
    <w:rsid w:val="0052017C"/>
    <w:rsid w:val="00521E17"/>
    <w:rsid w:val="005224E8"/>
    <w:rsid w:val="005226DF"/>
    <w:rsid w:val="00525D3F"/>
    <w:rsid w:val="005270BD"/>
    <w:rsid w:val="00527A06"/>
    <w:rsid w:val="00530960"/>
    <w:rsid w:val="00530B73"/>
    <w:rsid w:val="0053251E"/>
    <w:rsid w:val="005326D3"/>
    <w:rsid w:val="00532AF2"/>
    <w:rsid w:val="0053371E"/>
    <w:rsid w:val="005349BB"/>
    <w:rsid w:val="00537ED5"/>
    <w:rsid w:val="00540321"/>
    <w:rsid w:val="005408CC"/>
    <w:rsid w:val="00540A99"/>
    <w:rsid w:val="00540DA4"/>
    <w:rsid w:val="00541B9F"/>
    <w:rsid w:val="00543171"/>
    <w:rsid w:val="00543A29"/>
    <w:rsid w:val="005457FA"/>
    <w:rsid w:val="00545811"/>
    <w:rsid w:val="005473DC"/>
    <w:rsid w:val="00547434"/>
    <w:rsid w:val="00551821"/>
    <w:rsid w:val="0055230D"/>
    <w:rsid w:val="00553D34"/>
    <w:rsid w:val="00555F38"/>
    <w:rsid w:val="00556A09"/>
    <w:rsid w:val="00556F50"/>
    <w:rsid w:val="00557029"/>
    <w:rsid w:val="005577C0"/>
    <w:rsid w:val="00560AEA"/>
    <w:rsid w:val="00563076"/>
    <w:rsid w:val="00563421"/>
    <w:rsid w:val="005645FC"/>
    <w:rsid w:val="0056499F"/>
    <w:rsid w:val="00564CF4"/>
    <w:rsid w:val="0056595F"/>
    <w:rsid w:val="00565B29"/>
    <w:rsid w:val="005664EC"/>
    <w:rsid w:val="00567E95"/>
    <w:rsid w:val="005705AA"/>
    <w:rsid w:val="0057065F"/>
    <w:rsid w:val="00573E99"/>
    <w:rsid w:val="005741F3"/>
    <w:rsid w:val="005746C4"/>
    <w:rsid w:val="005748D4"/>
    <w:rsid w:val="00574D84"/>
    <w:rsid w:val="005751EA"/>
    <w:rsid w:val="0057556B"/>
    <w:rsid w:val="00577E10"/>
    <w:rsid w:val="0058020D"/>
    <w:rsid w:val="00580987"/>
    <w:rsid w:val="00581687"/>
    <w:rsid w:val="00581AF0"/>
    <w:rsid w:val="00582036"/>
    <w:rsid w:val="00583F48"/>
    <w:rsid w:val="0058453B"/>
    <w:rsid w:val="00585CD7"/>
    <w:rsid w:val="005865D2"/>
    <w:rsid w:val="005866EB"/>
    <w:rsid w:val="0058678D"/>
    <w:rsid w:val="00586D95"/>
    <w:rsid w:val="00590345"/>
    <w:rsid w:val="0059161E"/>
    <w:rsid w:val="00591B92"/>
    <w:rsid w:val="00591E52"/>
    <w:rsid w:val="00592488"/>
    <w:rsid w:val="00594CA5"/>
    <w:rsid w:val="005953AF"/>
    <w:rsid w:val="005958FA"/>
    <w:rsid w:val="00595FFF"/>
    <w:rsid w:val="00596C45"/>
    <w:rsid w:val="005978F8"/>
    <w:rsid w:val="00597C1B"/>
    <w:rsid w:val="005A4FD6"/>
    <w:rsid w:val="005A5695"/>
    <w:rsid w:val="005A5EEC"/>
    <w:rsid w:val="005A6C7C"/>
    <w:rsid w:val="005A7BA7"/>
    <w:rsid w:val="005B0CB6"/>
    <w:rsid w:val="005B0D39"/>
    <w:rsid w:val="005B1C54"/>
    <w:rsid w:val="005B2782"/>
    <w:rsid w:val="005B4062"/>
    <w:rsid w:val="005B468C"/>
    <w:rsid w:val="005B5CB5"/>
    <w:rsid w:val="005B7D94"/>
    <w:rsid w:val="005C04E3"/>
    <w:rsid w:val="005C1261"/>
    <w:rsid w:val="005C1952"/>
    <w:rsid w:val="005C1E7F"/>
    <w:rsid w:val="005C4A73"/>
    <w:rsid w:val="005C5351"/>
    <w:rsid w:val="005C5354"/>
    <w:rsid w:val="005C6FC1"/>
    <w:rsid w:val="005D14A9"/>
    <w:rsid w:val="005D24D3"/>
    <w:rsid w:val="005D31BE"/>
    <w:rsid w:val="005D41FF"/>
    <w:rsid w:val="005D4D23"/>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2681"/>
    <w:rsid w:val="005F3117"/>
    <w:rsid w:val="005F3850"/>
    <w:rsid w:val="005F6C82"/>
    <w:rsid w:val="00601D9C"/>
    <w:rsid w:val="006042EF"/>
    <w:rsid w:val="00605E98"/>
    <w:rsid w:val="00605F13"/>
    <w:rsid w:val="006071FE"/>
    <w:rsid w:val="00611223"/>
    <w:rsid w:val="00612C74"/>
    <w:rsid w:val="00612E0E"/>
    <w:rsid w:val="00615484"/>
    <w:rsid w:val="00615C39"/>
    <w:rsid w:val="00616AE7"/>
    <w:rsid w:val="00616C11"/>
    <w:rsid w:val="006171E0"/>
    <w:rsid w:val="00617B07"/>
    <w:rsid w:val="006201E2"/>
    <w:rsid w:val="00620688"/>
    <w:rsid w:val="0062102E"/>
    <w:rsid w:val="00621D1A"/>
    <w:rsid w:val="00621E29"/>
    <w:rsid w:val="00623944"/>
    <w:rsid w:val="006244FF"/>
    <w:rsid w:val="006257C1"/>
    <w:rsid w:val="00627161"/>
    <w:rsid w:val="00630CD3"/>
    <w:rsid w:val="00631A81"/>
    <w:rsid w:val="006322F4"/>
    <w:rsid w:val="00632B54"/>
    <w:rsid w:val="00633124"/>
    <w:rsid w:val="00633192"/>
    <w:rsid w:val="00634379"/>
    <w:rsid w:val="00634486"/>
    <w:rsid w:val="00634619"/>
    <w:rsid w:val="0063632A"/>
    <w:rsid w:val="0064225A"/>
    <w:rsid w:val="00642D1B"/>
    <w:rsid w:val="00642FE7"/>
    <w:rsid w:val="00644026"/>
    <w:rsid w:val="006440F9"/>
    <w:rsid w:val="00644C11"/>
    <w:rsid w:val="00645F3C"/>
    <w:rsid w:val="00646868"/>
    <w:rsid w:val="00651221"/>
    <w:rsid w:val="0065160F"/>
    <w:rsid w:val="00652E22"/>
    <w:rsid w:val="00653727"/>
    <w:rsid w:val="006538A9"/>
    <w:rsid w:val="0065463B"/>
    <w:rsid w:val="0065492A"/>
    <w:rsid w:val="00655BDE"/>
    <w:rsid w:val="00657220"/>
    <w:rsid w:val="00660D7B"/>
    <w:rsid w:val="00663B78"/>
    <w:rsid w:val="00663D91"/>
    <w:rsid w:val="00664B9C"/>
    <w:rsid w:val="006654E5"/>
    <w:rsid w:val="0066556D"/>
    <w:rsid w:val="00665E73"/>
    <w:rsid w:val="006678E2"/>
    <w:rsid w:val="00667FB0"/>
    <w:rsid w:val="00670930"/>
    <w:rsid w:val="00671323"/>
    <w:rsid w:val="0067160C"/>
    <w:rsid w:val="00671A64"/>
    <w:rsid w:val="00672F3B"/>
    <w:rsid w:val="0067352B"/>
    <w:rsid w:val="00673965"/>
    <w:rsid w:val="006743D1"/>
    <w:rsid w:val="0067559D"/>
    <w:rsid w:val="00676109"/>
    <w:rsid w:val="0067636F"/>
    <w:rsid w:val="0067729D"/>
    <w:rsid w:val="0067733E"/>
    <w:rsid w:val="0067767A"/>
    <w:rsid w:val="00677996"/>
    <w:rsid w:val="006803C5"/>
    <w:rsid w:val="0068167A"/>
    <w:rsid w:val="0068547E"/>
    <w:rsid w:val="0068701C"/>
    <w:rsid w:val="0069018E"/>
    <w:rsid w:val="00690947"/>
    <w:rsid w:val="0069097B"/>
    <w:rsid w:val="00692A94"/>
    <w:rsid w:val="006938E5"/>
    <w:rsid w:val="00694334"/>
    <w:rsid w:val="00694987"/>
    <w:rsid w:val="00695DE9"/>
    <w:rsid w:val="00696083"/>
    <w:rsid w:val="00696234"/>
    <w:rsid w:val="006963CD"/>
    <w:rsid w:val="00697B3A"/>
    <w:rsid w:val="006A1D9F"/>
    <w:rsid w:val="006A2C58"/>
    <w:rsid w:val="006A334A"/>
    <w:rsid w:val="006A388A"/>
    <w:rsid w:val="006A3A19"/>
    <w:rsid w:val="006A3BEC"/>
    <w:rsid w:val="006A4425"/>
    <w:rsid w:val="006A47E3"/>
    <w:rsid w:val="006A4B35"/>
    <w:rsid w:val="006A5492"/>
    <w:rsid w:val="006A662B"/>
    <w:rsid w:val="006A78B5"/>
    <w:rsid w:val="006A7A70"/>
    <w:rsid w:val="006B0886"/>
    <w:rsid w:val="006B0BB4"/>
    <w:rsid w:val="006B0CED"/>
    <w:rsid w:val="006B1692"/>
    <w:rsid w:val="006B5834"/>
    <w:rsid w:val="006B59A8"/>
    <w:rsid w:val="006B7D21"/>
    <w:rsid w:val="006C159B"/>
    <w:rsid w:val="006C615F"/>
    <w:rsid w:val="006C75A4"/>
    <w:rsid w:val="006C7A6C"/>
    <w:rsid w:val="006C7E06"/>
    <w:rsid w:val="006D04CC"/>
    <w:rsid w:val="006D17DD"/>
    <w:rsid w:val="006D1EC7"/>
    <w:rsid w:val="006D2F99"/>
    <w:rsid w:val="006D3A71"/>
    <w:rsid w:val="006D3F0B"/>
    <w:rsid w:val="006D4988"/>
    <w:rsid w:val="006D4EAD"/>
    <w:rsid w:val="006D5CB6"/>
    <w:rsid w:val="006D5CCF"/>
    <w:rsid w:val="006D6D88"/>
    <w:rsid w:val="006D6EE3"/>
    <w:rsid w:val="006D71C2"/>
    <w:rsid w:val="006D7549"/>
    <w:rsid w:val="006D76B0"/>
    <w:rsid w:val="006D7E72"/>
    <w:rsid w:val="006E0342"/>
    <w:rsid w:val="006E0E7E"/>
    <w:rsid w:val="006E2580"/>
    <w:rsid w:val="006E2666"/>
    <w:rsid w:val="006E36E7"/>
    <w:rsid w:val="006E4E82"/>
    <w:rsid w:val="006E50A0"/>
    <w:rsid w:val="006E51D6"/>
    <w:rsid w:val="006E59FF"/>
    <w:rsid w:val="006E6258"/>
    <w:rsid w:val="006E74F2"/>
    <w:rsid w:val="006E775C"/>
    <w:rsid w:val="006E7BAE"/>
    <w:rsid w:val="006F0435"/>
    <w:rsid w:val="006F154F"/>
    <w:rsid w:val="006F358F"/>
    <w:rsid w:val="006F36D7"/>
    <w:rsid w:val="006F3960"/>
    <w:rsid w:val="006F3CD3"/>
    <w:rsid w:val="006F3E42"/>
    <w:rsid w:val="006F4D64"/>
    <w:rsid w:val="006F5D03"/>
    <w:rsid w:val="006F716D"/>
    <w:rsid w:val="006F7DFD"/>
    <w:rsid w:val="00700E88"/>
    <w:rsid w:val="0070297A"/>
    <w:rsid w:val="007048D5"/>
    <w:rsid w:val="00705045"/>
    <w:rsid w:val="00707195"/>
    <w:rsid w:val="007075AA"/>
    <w:rsid w:val="007116DB"/>
    <w:rsid w:val="007128B7"/>
    <w:rsid w:val="007151DA"/>
    <w:rsid w:val="007169D9"/>
    <w:rsid w:val="007176B1"/>
    <w:rsid w:val="007228A3"/>
    <w:rsid w:val="0072332D"/>
    <w:rsid w:val="007260DC"/>
    <w:rsid w:val="00726DE1"/>
    <w:rsid w:val="00732F6C"/>
    <w:rsid w:val="00734108"/>
    <w:rsid w:val="00734807"/>
    <w:rsid w:val="00736379"/>
    <w:rsid w:val="00736BDC"/>
    <w:rsid w:val="007372D5"/>
    <w:rsid w:val="00737644"/>
    <w:rsid w:val="00737B2C"/>
    <w:rsid w:val="00740D46"/>
    <w:rsid w:val="0074145A"/>
    <w:rsid w:val="0074175E"/>
    <w:rsid w:val="00741844"/>
    <w:rsid w:val="00742399"/>
    <w:rsid w:val="0074249D"/>
    <w:rsid w:val="00742A38"/>
    <w:rsid w:val="00743492"/>
    <w:rsid w:val="00743B8E"/>
    <w:rsid w:val="00744662"/>
    <w:rsid w:val="0074505A"/>
    <w:rsid w:val="0074646E"/>
    <w:rsid w:val="00746576"/>
    <w:rsid w:val="007471AE"/>
    <w:rsid w:val="007516CC"/>
    <w:rsid w:val="00751BC3"/>
    <w:rsid w:val="007528BF"/>
    <w:rsid w:val="00755707"/>
    <w:rsid w:val="00756BDC"/>
    <w:rsid w:val="00756E61"/>
    <w:rsid w:val="00757B5E"/>
    <w:rsid w:val="0076004B"/>
    <w:rsid w:val="00760BBD"/>
    <w:rsid w:val="00761847"/>
    <w:rsid w:val="00763AB5"/>
    <w:rsid w:val="00764F52"/>
    <w:rsid w:val="00765227"/>
    <w:rsid w:val="00765F36"/>
    <w:rsid w:val="00766BC7"/>
    <w:rsid w:val="00767D15"/>
    <w:rsid w:val="007703F7"/>
    <w:rsid w:val="007710F9"/>
    <w:rsid w:val="00771523"/>
    <w:rsid w:val="00773DC9"/>
    <w:rsid w:val="007750FA"/>
    <w:rsid w:val="00775715"/>
    <w:rsid w:val="00776320"/>
    <w:rsid w:val="0077665A"/>
    <w:rsid w:val="00776A2E"/>
    <w:rsid w:val="00777355"/>
    <w:rsid w:val="00777AD8"/>
    <w:rsid w:val="007814C1"/>
    <w:rsid w:val="0078281C"/>
    <w:rsid w:val="00782F61"/>
    <w:rsid w:val="007836C1"/>
    <w:rsid w:val="00783C1C"/>
    <w:rsid w:val="00784932"/>
    <w:rsid w:val="0078543A"/>
    <w:rsid w:val="00785D3A"/>
    <w:rsid w:val="00786321"/>
    <w:rsid w:val="00787333"/>
    <w:rsid w:val="00787DE0"/>
    <w:rsid w:val="00791030"/>
    <w:rsid w:val="00791D41"/>
    <w:rsid w:val="00793863"/>
    <w:rsid w:val="0079515C"/>
    <w:rsid w:val="00795C81"/>
    <w:rsid w:val="00797A2F"/>
    <w:rsid w:val="007A10C6"/>
    <w:rsid w:val="007A246D"/>
    <w:rsid w:val="007A3944"/>
    <w:rsid w:val="007A5588"/>
    <w:rsid w:val="007A5B87"/>
    <w:rsid w:val="007A67D2"/>
    <w:rsid w:val="007A7A95"/>
    <w:rsid w:val="007B0A20"/>
    <w:rsid w:val="007B144A"/>
    <w:rsid w:val="007B3094"/>
    <w:rsid w:val="007B327F"/>
    <w:rsid w:val="007B6746"/>
    <w:rsid w:val="007B6C2A"/>
    <w:rsid w:val="007B6D6F"/>
    <w:rsid w:val="007B7297"/>
    <w:rsid w:val="007C08DE"/>
    <w:rsid w:val="007C0D49"/>
    <w:rsid w:val="007C150F"/>
    <w:rsid w:val="007C1C4B"/>
    <w:rsid w:val="007C2F76"/>
    <w:rsid w:val="007C3085"/>
    <w:rsid w:val="007C34FA"/>
    <w:rsid w:val="007C42F4"/>
    <w:rsid w:val="007C5278"/>
    <w:rsid w:val="007C60AE"/>
    <w:rsid w:val="007D065B"/>
    <w:rsid w:val="007D170E"/>
    <w:rsid w:val="007D18C0"/>
    <w:rsid w:val="007D28EF"/>
    <w:rsid w:val="007D367E"/>
    <w:rsid w:val="007D42AA"/>
    <w:rsid w:val="007D44DA"/>
    <w:rsid w:val="007D57CF"/>
    <w:rsid w:val="007D6C13"/>
    <w:rsid w:val="007D7A10"/>
    <w:rsid w:val="007E068C"/>
    <w:rsid w:val="007E0F9E"/>
    <w:rsid w:val="007E16DF"/>
    <w:rsid w:val="007E214E"/>
    <w:rsid w:val="007E6951"/>
    <w:rsid w:val="007E6AB5"/>
    <w:rsid w:val="007F11A8"/>
    <w:rsid w:val="007F18D8"/>
    <w:rsid w:val="007F40B7"/>
    <w:rsid w:val="007F65AA"/>
    <w:rsid w:val="007F7CF9"/>
    <w:rsid w:val="007F7FA9"/>
    <w:rsid w:val="00800F61"/>
    <w:rsid w:val="00801650"/>
    <w:rsid w:val="008027C4"/>
    <w:rsid w:val="00803626"/>
    <w:rsid w:val="008052C7"/>
    <w:rsid w:val="00806505"/>
    <w:rsid w:val="0080679A"/>
    <w:rsid w:val="00807046"/>
    <w:rsid w:val="008073EB"/>
    <w:rsid w:val="00807515"/>
    <w:rsid w:val="00807FA3"/>
    <w:rsid w:val="00813167"/>
    <w:rsid w:val="00813D29"/>
    <w:rsid w:val="00813DAE"/>
    <w:rsid w:val="00813E94"/>
    <w:rsid w:val="008143D9"/>
    <w:rsid w:val="00815A6E"/>
    <w:rsid w:val="00816422"/>
    <w:rsid w:val="00816F15"/>
    <w:rsid w:val="00817026"/>
    <w:rsid w:val="008212DD"/>
    <w:rsid w:val="00821AAF"/>
    <w:rsid w:val="00822FF5"/>
    <w:rsid w:val="00823036"/>
    <w:rsid w:val="00823B17"/>
    <w:rsid w:val="00823CE5"/>
    <w:rsid w:val="00824303"/>
    <w:rsid w:val="00824CA7"/>
    <w:rsid w:val="00825235"/>
    <w:rsid w:val="008253BD"/>
    <w:rsid w:val="00826A43"/>
    <w:rsid w:val="008303FA"/>
    <w:rsid w:val="0083149C"/>
    <w:rsid w:val="00832124"/>
    <w:rsid w:val="008347C0"/>
    <w:rsid w:val="008349B8"/>
    <w:rsid w:val="00834DDA"/>
    <w:rsid w:val="00834F58"/>
    <w:rsid w:val="008360A7"/>
    <w:rsid w:val="0083662A"/>
    <w:rsid w:val="008370E4"/>
    <w:rsid w:val="00840046"/>
    <w:rsid w:val="008405B3"/>
    <w:rsid w:val="0084134E"/>
    <w:rsid w:val="0084269E"/>
    <w:rsid w:val="008428A8"/>
    <w:rsid w:val="00845CAA"/>
    <w:rsid w:val="00845EE9"/>
    <w:rsid w:val="00846EB2"/>
    <w:rsid w:val="00847A4A"/>
    <w:rsid w:val="00851166"/>
    <w:rsid w:val="00851D0C"/>
    <w:rsid w:val="00851F11"/>
    <w:rsid w:val="00851F37"/>
    <w:rsid w:val="00853F4B"/>
    <w:rsid w:val="0085481C"/>
    <w:rsid w:val="008551CD"/>
    <w:rsid w:val="0085522A"/>
    <w:rsid w:val="0085522E"/>
    <w:rsid w:val="00855689"/>
    <w:rsid w:val="00855C16"/>
    <w:rsid w:val="00855C83"/>
    <w:rsid w:val="00856129"/>
    <w:rsid w:val="008569BC"/>
    <w:rsid w:val="008569E3"/>
    <w:rsid w:val="00860608"/>
    <w:rsid w:val="00862FCF"/>
    <w:rsid w:val="00864C6E"/>
    <w:rsid w:val="0086556B"/>
    <w:rsid w:val="00865AF2"/>
    <w:rsid w:val="00866BFF"/>
    <w:rsid w:val="00866C74"/>
    <w:rsid w:val="00867367"/>
    <w:rsid w:val="008678CE"/>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26EA"/>
    <w:rsid w:val="00882B09"/>
    <w:rsid w:val="00883D22"/>
    <w:rsid w:val="00884986"/>
    <w:rsid w:val="00884F4E"/>
    <w:rsid w:val="00886129"/>
    <w:rsid w:val="00886532"/>
    <w:rsid w:val="00886F7A"/>
    <w:rsid w:val="0088742D"/>
    <w:rsid w:val="00890C42"/>
    <w:rsid w:val="00891D2F"/>
    <w:rsid w:val="008921D7"/>
    <w:rsid w:val="00893127"/>
    <w:rsid w:val="00893478"/>
    <w:rsid w:val="00893CD8"/>
    <w:rsid w:val="00894C10"/>
    <w:rsid w:val="00895912"/>
    <w:rsid w:val="00895CE0"/>
    <w:rsid w:val="00897319"/>
    <w:rsid w:val="00897D93"/>
    <w:rsid w:val="008A2501"/>
    <w:rsid w:val="008A496B"/>
    <w:rsid w:val="008A7C84"/>
    <w:rsid w:val="008B0F8D"/>
    <w:rsid w:val="008B121F"/>
    <w:rsid w:val="008B1670"/>
    <w:rsid w:val="008B1684"/>
    <w:rsid w:val="008B24C7"/>
    <w:rsid w:val="008B3C50"/>
    <w:rsid w:val="008B42DC"/>
    <w:rsid w:val="008B671E"/>
    <w:rsid w:val="008B691E"/>
    <w:rsid w:val="008B707E"/>
    <w:rsid w:val="008B745B"/>
    <w:rsid w:val="008B75DB"/>
    <w:rsid w:val="008C0056"/>
    <w:rsid w:val="008C4771"/>
    <w:rsid w:val="008C4C71"/>
    <w:rsid w:val="008C4E37"/>
    <w:rsid w:val="008C5AE8"/>
    <w:rsid w:val="008C65A3"/>
    <w:rsid w:val="008C6958"/>
    <w:rsid w:val="008D0B9D"/>
    <w:rsid w:val="008D0FE0"/>
    <w:rsid w:val="008D129C"/>
    <w:rsid w:val="008D1D40"/>
    <w:rsid w:val="008D2073"/>
    <w:rsid w:val="008D2785"/>
    <w:rsid w:val="008D30EE"/>
    <w:rsid w:val="008D3718"/>
    <w:rsid w:val="008D3E0A"/>
    <w:rsid w:val="008D4506"/>
    <w:rsid w:val="008D509F"/>
    <w:rsid w:val="008D6E50"/>
    <w:rsid w:val="008E035E"/>
    <w:rsid w:val="008E07B3"/>
    <w:rsid w:val="008E0C25"/>
    <w:rsid w:val="008E300E"/>
    <w:rsid w:val="008E5CCD"/>
    <w:rsid w:val="008F0726"/>
    <w:rsid w:val="008F0F96"/>
    <w:rsid w:val="008F14C4"/>
    <w:rsid w:val="008F1C7D"/>
    <w:rsid w:val="008F20F6"/>
    <w:rsid w:val="008F2A6F"/>
    <w:rsid w:val="008F2C0C"/>
    <w:rsid w:val="008F2F35"/>
    <w:rsid w:val="008F3C85"/>
    <w:rsid w:val="008F4277"/>
    <w:rsid w:val="008F451B"/>
    <w:rsid w:val="008F70CF"/>
    <w:rsid w:val="00900A92"/>
    <w:rsid w:val="009010FE"/>
    <w:rsid w:val="00902DB2"/>
    <w:rsid w:val="00902F29"/>
    <w:rsid w:val="009035DC"/>
    <w:rsid w:val="009048A7"/>
    <w:rsid w:val="00906413"/>
    <w:rsid w:val="00910CDF"/>
    <w:rsid w:val="00911439"/>
    <w:rsid w:val="0091145C"/>
    <w:rsid w:val="00911475"/>
    <w:rsid w:val="009114F0"/>
    <w:rsid w:val="00911D27"/>
    <w:rsid w:val="00912567"/>
    <w:rsid w:val="009132C7"/>
    <w:rsid w:val="00913436"/>
    <w:rsid w:val="009138C1"/>
    <w:rsid w:val="009141AB"/>
    <w:rsid w:val="00914535"/>
    <w:rsid w:val="009149BA"/>
    <w:rsid w:val="00915D57"/>
    <w:rsid w:val="0091722C"/>
    <w:rsid w:val="00917325"/>
    <w:rsid w:val="009204DD"/>
    <w:rsid w:val="00921548"/>
    <w:rsid w:val="00921621"/>
    <w:rsid w:val="009217BD"/>
    <w:rsid w:val="009219EB"/>
    <w:rsid w:val="00925188"/>
    <w:rsid w:val="00927ACD"/>
    <w:rsid w:val="00927FA0"/>
    <w:rsid w:val="009307B7"/>
    <w:rsid w:val="00932540"/>
    <w:rsid w:val="009334C0"/>
    <w:rsid w:val="009340EA"/>
    <w:rsid w:val="00934585"/>
    <w:rsid w:val="00936B11"/>
    <w:rsid w:val="00936DFE"/>
    <w:rsid w:val="009409FF"/>
    <w:rsid w:val="00941105"/>
    <w:rsid w:val="00941E04"/>
    <w:rsid w:val="0094333B"/>
    <w:rsid w:val="00945715"/>
    <w:rsid w:val="00945A9A"/>
    <w:rsid w:val="00945CCF"/>
    <w:rsid w:val="00946A76"/>
    <w:rsid w:val="00950D06"/>
    <w:rsid w:val="009514E0"/>
    <w:rsid w:val="00951EF0"/>
    <w:rsid w:val="00952347"/>
    <w:rsid w:val="0095387A"/>
    <w:rsid w:val="009548F8"/>
    <w:rsid w:val="00955F07"/>
    <w:rsid w:val="009560D4"/>
    <w:rsid w:val="00960CAC"/>
    <w:rsid w:val="00960CDF"/>
    <w:rsid w:val="009617DF"/>
    <w:rsid w:val="009617E2"/>
    <w:rsid w:val="009618B7"/>
    <w:rsid w:val="00963210"/>
    <w:rsid w:val="00963A3D"/>
    <w:rsid w:val="00963ED2"/>
    <w:rsid w:val="00964F24"/>
    <w:rsid w:val="00965BB1"/>
    <w:rsid w:val="00965DAC"/>
    <w:rsid w:val="009664D1"/>
    <w:rsid w:val="009667AF"/>
    <w:rsid w:val="009672C6"/>
    <w:rsid w:val="009702F9"/>
    <w:rsid w:val="009706D2"/>
    <w:rsid w:val="00971C7C"/>
    <w:rsid w:val="00972185"/>
    <w:rsid w:val="009738DD"/>
    <w:rsid w:val="00974159"/>
    <w:rsid w:val="00975151"/>
    <w:rsid w:val="00975174"/>
    <w:rsid w:val="00976144"/>
    <w:rsid w:val="00976C96"/>
    <w:rsid w:val="00977821"/>
    <w:rsid w:val="00977B7B"/>
    <w:rsid w:val="0098095F"/>
    <w:rsid w:val="00981ABA"/>
    <w:rsid w:val="00981F71"/>
    <w:rsid w:val="009825BC"/>
    <w:rsid w:val="00982BD0"/>
    <w:rsid w:val="00983003"/>
    <w:rsid w:val="009831D3"/>
    <w:rsid w:val="00984EE7"/>
    <w:rsid w:val="009858DC"/>
    <w:rsid w:val="00985AB6"/>
    <w:rsid w:val="0098697A"/>
    <w:rsid w:val="00986E77"/>
    <w:rsid w:val="00992C5C"/>
    <w:rsid w:val="00993F43"/>
    <w:rsid w:val="00994AF3"/>
    <w:rsid w:val="00996556"/>
    <w:rsid w:val="00996682"/>
    <w:rsid w:val="009A1CDE"/>
    <w:rsid w:val="009A1D32"/>
    <w:rsid w:val="009A20F6"/>
    <w:rsid w:val="009A333B"/>
    <w:rsid w:val="009A4B1B"/>
    <w:rsid w:val="009A559E"/>
    <w:rsid w:val="009A76C7"/>
    <w:rsid w:val="009A7700"/>
    <w:rsid w:val="009B0066"/>
    <w:rsid w:val="009B0F31"/>
    <w:rsid w:val="009B177E"/>
    <w:rsid w:val="009B3CAE"/>
    <w:rsid w:val="009B3FF1"/>
    <w:rsid w:val="009B5F6F"/>
    <w:rsid w:val="009B6184"/>
    <w:rsid w:val="009C39F1"/>
    <w:rsid w:val="009C3DAE"/>
    <w:rsid w:val="009C4519"/>
    <w:rsid w:val="009C46AB"/>
    <w:rsid w:val="009C4C95"/>
    <w:rsid w:val="009C4C9C"/>
    <w:rsid w:val="009C5350"/>
    <w:rsid w:val="009C5794"/>
    <w:rsid w:val="009C668A"/>
    <w:rsid w:val="009C73C1"/>
    <w:rsid w:val="009D0FDE"/>
    <w:rsid w:val="009D188E"/>
    <w:rsid w:val="009D2BB9"/>
    <w:rsid w:val="009D3FE4"/>
    <w:rsid w:val="009D470B"/>
    <w:rsid w:val="009D6CA3"/>
    <w:rsid w:val="009D78A5"/>
    <w:rsid w:val="009E0B8C"/>
    <w:rsid w:val="009E1F45"/>
    <w:rsid w:val="009E2FC6"/>
    <w:rsid w:val="009E5EC7"/>
    <w:rsid w:val="009E6984"/>
    <w:rsid w:val="009E7FA8"/>
    <w:rsid w:val="009F126C"/>
    <w:rsid w:val="009F1953"/>
    <w:rsid w:val="009F352B"/>
    <w:rsid w:val="009F35C6"/>
    <w:rsid w:val="009F5218"/>
    <w:rsid w:val="009F7055"/>
    <w:rsid w:val="009F7B5A"/>
    <w:rsid w:val="00A02E85"/>
    <w:rsid w:val="00A05D4D"/>
    <w:rsid w:val="00A064D2"/>
    <w:rsid w:val="00A0782C"/>
    <w:rsid w:val="00A11A31"/>
    <w:rsid w:val="00A13BBE"/>
    <w:rsid w:val="00A14563"/>
    <w:rsid w:val="00A16346"/>
    <w:rsid w:val="00A1729F"/>
    <w:rsid w:val="00A21764"/>
    <w:rsid w:val="00A21C30"/>
    <w:rsid w:val="00A22284"/>
    <w:rsid w:val="00A22541"/>
    <w:rsid w:val="00A22F8E"/>
    <w:rsid w:val="00A246BF"/>
    <w:rsid w:val="00A247D6"/>
    <w:rsid w:val="00A2502B"/>
    <w:rsid w:val="00A251CE"/>
    <w:rsid w:val="00A26591"/>
    <w:rsid w:val="00A26AA8"/>
    <w:rsid w:val="00A270A3"/>
    <w:rsid w:val="00A27BF1"/>
    <w:rsid w:val="00A3021B"/>
    <w:rsid w:val="00A3027B"/>
    <w:rsid w:val="00A30BDC"/>
    <w:rsid w:val="00A30D24"/>
    <w:rsid w:val="00A31543"/>
    <w:rsid w:val="00A32291"/>
    <w:rsid w:val="00A35420"/>
    <w:rsid w:val="00A370FE"/>
    <w:rsid w:val="00A37BFE"/>
    <w:rsid w:val="00A404D1"/>
    <w:rsid w:val="00A40A26"/>
    <w:rsid w:val="00A40E07"/>
    <w:rsid w:val="00A41651"/>
    <w:rsid w:val="00A42000"/>
    <w:rsid w:val="00A42B04"/>
    <w:rsid w:val="00A43BCF"/>
    <w:rsid w:val="00A44577"/>
    <w:rsid w:val="00A4483C"/>
    <w:rsid w:val="00A44B1F"/>
    <w:rsid w:val="00A461B1"/>
    <w:rsid w:val="00A465E1"/>
    <w:rsid w:val="00A47BE8"/>
    <w:rsid w:val="00A52CDD"/>
    <w:rsid w:val="00A54295"/>
    <w:rsid w:val="00A5459E"/>
    <w:rsid w:val="00A57A78"/>
    <w:rsid w:val="00A57B55"/>
    <w:rsid w:val="00A61F93"/>
    <w:rsid w:val="00A62050"/>
    <w:rsid w:val="00A622D5"/>
    <w:rsid w:val="00A62596"/>
    <w:rsid w:val="00A63147"/>
    <w:rsid w:val="00A65391"/>
    <w:rsid w:val="00A66028"/>
    <w:rsid w:val="00A66F7F"/>
    <w:rsid w:val="00A70196"/>
    <w:rsid w:val="00A70E7E"/>
    <w:rsid w:val="00A7131A"/>
    <w:rsid w:val="00A71632"/>
    <w:rsid w:val="00A72159"/>
    <w:rsid w:val="00A724D9"/>
    <w:rsid w:val="00A74053"/>
    <w:rsid w:val="00A76652"/>
    <w:rsid w:val="00A80018"/>
    <w:rsid w:val="00A80BC3"/>
    <w:rsid w:val="00A81335"/>
    <w:rsid w:val="00A814AE"/>
    <w:rsid w:val="00A817E3"/>
    <w:rsid w:val="00A81A56"/>
    <w:rsid w:val="00A82A83"/>
    <w:rsid w:val="00A840B1"/>
    <w:rsid w:val="00A84151"/>
    <w:rsid w:val="00A848D7"/>
    <w:rsid w:val="00A85D5A"/>
    <w:rsid w:val="00A85DA0"/>
    <w:rsid w:val="00A905E1"/>
    <w:rsid w:val="00A9191E"/>
    <w:rsid w:val="00A9380B"/>
    <w:rsid w:val="00A95649"/>
    <w:rsid w:val="00AA06BA"/>
    <w:rsid w:val="00AA1F21"/>
    <w:rsid w:val="00AA2576"/>
    <w:rsid w:val="00AA2974"/>
    <w:rsid w:val="00AA2DD0"/>
    <w:rsid w:val="00AA3571"/>
    <w:rsid w:val="00AA5931"/>
    <w:rsid w:val="00AA597A"/>
    <w:rsid w:val="00AA5FAA"/>
    <w:rsid w:val="00AB0720"/>
    <w:rsid w:val="00AB19C8"/>
    <w:rsid w:val="00AB1D2F"/>
    <w:rsid w:val="00AB1D51"/>
    <w:rsid w:val="00AB3A5E"/>
    <w:rsid w:val="00AB5009"/>
    <w:rsid w:val="00AB5383"/>
    <w:rsid w:val="00AB6654"/>
    <w:rsid w:val="00AB68C9"/>
    <w:rsid w:val="00AB6CA3"/>
    <w:rsid w:val="00AB7A9A"/>
    <w:rsid w:val="00AC02C0"/>
    <w:rsid w:val="00AC0BED"/>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696F"/>
    <w:rsid w:val="00AD7053"/>
    <w:rsid w:val="00AD7FDB"/>
    <w:rsid w:val="00AE0840"/>
    <w:rsid w:val="00AE196B"/>
    <w:rsid w:val="00AE3332"/>
    <w:rsid w:val="00AE4B21"/>
    <w:rsid w:val="00AE4E0D"/>
    <w:rsid w:val="00AE65D3"/>
    <w:rsid w:val="00AE73E0"/>
    <w:rsid w:val="00AE7C2D"/>
    <w:rsid w:val="00AF013D"/>
    <w:rsid w:val="00AF07F8"/>
    <w:rsid w:val="00AF0DCA"/>
    <w:rsid w:val="00AF1348"/>
    <w:rsid w:val="00AF201E"/>
    <w:rsid w:val="00AF226C"/>
    <w:rsid w:val="00AF29A8"/>
    <w:rsid w:val="00AF4F86"/>
    <w:rsid w:val="00AF52AA"/>
    <w:rsid w:val="00AF57B4"/>
    <w:rsid w:val="00AF59BD"/>
    <w:rsid w:val="00AF5D8C"/>
    <w:rsid w:val="00AF5E98"/>
    <w:rsid w:val="00B007A3"/>
    <w:rsid w:val="00B0261B"/>
    <w:rsid w:val="00B03495"/>
    <w:rsid w:val="00B0365D"/>
    <w:rsid w:val="00B05CCE"/>
    <w:rsid w:val="00B07699"/>
    <w:rsid w:val="00B0786E"/>
    <w:rsid w:val="00B1076C"/>
    <w:rsid w:val="00B117A1"/>
    <w:rsid w:val="00B11AE3"/>
    <w:rsid w:val="00B11DF6"/>
    <w:rsid w:val="00B14492"/>
    <w:rsid w:val="00B14A87"/>
    <w:rsid w:val="00B16430"/>
    <w:rsid w:val="00B17FCE"/>
    <w:rsid w:val="00B2061F"/>
    <w:rsid w:val="00B21BCB"/>
    <w:rsid w:val="00B23491"/>
    <w:rsid w:val="00B25ABA"/>
    <w:rsid w:val="00B25B82"/>
    <w:rsid w:val="00B26336"/>
    <w:rsid w:val="00B26C34"/>
    <w:rsid w:val="00B26E49"/>
    <w:rsid w:val="00B3003A"/>
    <w:rsid w:val="00B307EB"/>
    <w:rsid w:val="00B317F6"/>
    <w:rsid w:val="00B328BB"/>
    <w:rsid w:val="00B33960"/>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5683"/>
    <w:rsid w:val="00B559B4"/>
    <w:rsid w:val="00B5611C"/>
    <w:rsid w:val="00B562BF"/>
    <w:rsid w:val="00B563B1"/>
    <w:rsid w:val="00B569D6"/>
    <w:rsid w:val="00B57B27"/>
    <w:rsid w:val="00B57E1A"/>
    <w:rsid w:val="00B605B2"/>
    <w:rsid w:val="00B6132C"/>
    <w:rsid w:val="00B61F76"/>
    <w:rsid w:val="00B62A5A"/>
    <w:rsid w:val="00B62B2F"/>
    <w:rsid w:val="00B632FB"/>
    <w:rsid w:val="00B63407"/>
    <w:rsid w:val="00B64A6E"/>
    <w:rsid w:val="00B64ABA"/>
    <w:rsid w:val="00B656BF"/>
    <w:rsid w:val="00B668D4"/>
    <w:rsid w:val="00B669D9"/>
    <w:rsid w:val="00B67658"/>
    <w:rsid w:val="00B6768A"/>
    <w:rsid w:val="00B67E22"/>
    <w:rsid w:val="00B70404"/>
    <w:rsid w:val="00B70433"/>
    <w:rsid w:val="00B718D2"/>
    <w:rsid w:val="00B71A90"/>
    <w:rsid w:val="00B72B36"/>
    <w:rsid w:val="00B7397E"/>
    <w:rsid w:val="00B74253"/>
    <w:rsid w:val="00B752FA"/>
    <w:rsid w:val="00B763C2"/>
    <w:rsid w:val="00B771E5"/>
    <w:rsid w:val="00B77950"/>
    <w:rsid w:val="00B83A80"/>
    <w:rsid w:val="00B8524D"/>
    <w:rsid w:val="00B8552B"/>
    <w:rsid w:val="00B85C4B"/>
    <w:rsid w:val="00B87F12"/>
    <w:rsid w:val="00B912C4"/>
    <w:rsid w:val="00B936D9"/>
    <w:rsid w:val="00B94085"/>
    <w:rsid w:val="00B94792"/>
    <w:rsid w:val="00B94A91"/>
    <w:rsid w:val="00B95133"/>
    <w:rsid w:val="00B953A6"/>
    <w:rsid w:val="00B97500"/>
    <w:rsid w:val="00BA0953"/>
    <w:rsid w:val="00BA2BE1"/>
    <w:rsid w:val="00BA2BE5"/>
    <w:rsid w:val="00BA3767"/>
    <w:rsid w:val="00BA4F21"/>
    <w:rsid w:val="00BA5A3C"/>
    <w:rsid w:val="00BB126D"/>
    <w:rsid w:val="00BB7D36"/>
    <w:rsid w:val="00BC0C50"/>
    <w:rsid w:val="00BC2479"/>
    <w:rsid w:val="00BC25F2"/>
    <w:rsid w:val="00BC35EB"/>
    <w:rsid w:val="00BC4936"/>
    <w:rsid w:val="00BC4C70"/>
    <w:rsid w:val="00BC5126"/>
    <w:rsid w:val="00BC5B3A"/>
    <w:rsid w:val="00BC6157"/>
    <w:rsid w:val="00BC65F6"/>
    <w:rsid w:val="00BC6816"/>
    <w:rsid w:val="00BC7853"/>
    <w:rsid w:val="00BC7AC9"/>
    <w:rsid w:val="00BC7D97"/>
    <w:rsid w:val="00BD0B3D"/>
    <w:rsid w:val="00BD1803"/>
    <w:rsid w:val="00BD3176"/>
    <w:rsid w:val="00BD6D94"/>
    <w:rsid w:val="00BD7068"/>
    <w:rsid w:val="00BE03A8"/>
    <w:rsid w:val="00BE068B"/>
    <w:rsid w:val="00BE0B78"/>
    <w:rsid w:val="00BE2175"/>
    <w:rsid w:val="00BE2335"/>
    <w:rsid w:val="00BE2B0C"/>
    <w:rsid w:val="00BE3A75"/>
    <w:rsid w:val="00BE4B66"/>
    <w:rsid w:val="00BE587E"/>
    <w:rsid w:val="00BE5C4E"/>
    <w:rsid w:val="00BE6772"/>
    <w:rsid w:val="00BE6A69"/>
    <w:rsid w:val="00BF1EA3"/>
    <w:rsid w:val="00BF2D31"/>
    <w:rsid w:val="00BF4639"/>
    <w:rsid w:val="00BF47A8"/>
    <w:rsid w:val="00BF4E8A"/>
    <w:rsid w:val="00BF5652"/>
    <w:rsid w:val="00BF5E52"/>
    <w:rsid w:val="00BF6944"/>
    <w:rsid w:val="00BF699B"/>
    <w:rsid w:val="00BF780A"/>
    <w:rsid w:val="00BF7A6B"/>
    <w:rsid w:val="00BF7EEE"/>
    <w:rsid w:val="00BF7F8B"/>
    <w:rsid w:val="00C01142"/>
    <w:rsid w:val="00C01474"/>
    <w:rsid w:val="00C018D9"/>
    <w:rsid w:val="00C0370F"/>
    <w:rsid w:val="00C0388E"/>
    <w:rsid w:val="00C045B4"/>
    <w:rsid w:val="00C06C71"/>
    <w:rsid w:val="00C07A37"/>
    <w:rsid w:val="00C104FA"/>
    <w:rsid w:val="00C10AA9"/>
    <w:rsid w:val="00C10CDC"/>
    <w:rsid w:val="00C119D3"/>
    <w:rsid w:val="00C1218C"/>
    <w:rsid w:val="00C1281A"/>
    <w:rsid w:val="00C12A8A"/>
    <w:rsid w:val="00C133F2"/>
    <w:rsid w:val="00C144B6"/>
    <w:rsid w:val="00C14563"/>
    <w:rsid w:val="00C14B5C"/>
    <w:rsid w:val="00C157BB"/>
    <w:rsid w:val="00C17D35"/>
    <w:rsid w:val="00C17D36"/>
    <w:rsid w:val="00C203A1"/>
    <w:rsid w:val="00C207DB"/>
    <w:rsid w:val="00C21B93"/>
    <w:rsid w:val="00C21D73"/>
    <w:rsid w:val="00C255A3"/>
    <w:rsid w:val="00C26EC3"/>
    <w:rsid w:val="00C27738"/>
    <w:rsid w:val="00C27742"/>
    <w:rsid w:val="00C27A92"/>
    <w:rsid w:val="00C30016"/>
    <w:rsid w:val="00C301D1"/>
    <w:rsid w:val="00C30B78"/>
    <w:rsid w:val="00C31B64"/>
    <w:rsid w:val="00C31B7A"/>
    <w:rsid w:val="00C31E63"/>
    <w:rsid w:val="00C3215A"/>
    <w:rsid w:val="00C324B7"/>
    <w:rsid w:val="00C3255B"/>
    <w:rsid w:val="00C32722"/>
    <w:rsid w:val="00C32C0B"/>
    <w:rsid w:val="00C32FEF"/>
    <w:rsid w:val="00C34187"/>
    <w:rsid w:val="00C349B2"/>
    <w:rsid w:val="00C34D9E"/>
    <w:rsid w:val="00C35002"/>
    <w:rsid w:val="00C35864"/>
    <w:rsid w:val="00C408EA"/>
    <w:rsid w:val="00C42972"/>
    <w:rsid w:val="00C43353"/>
    <w:rsid w:val="00C44F77"/>
    <w:rsid w:val="00C50EBA"/>
    <w:rsid w:val="00C5122A"/>
    <w:rsid w:val="00C532E7"/>
    <w:rsid w:val="00C53C6F"/>
    <w:rsid w:val="00C53DB7"/>
    <w:rsid w:val="00C53E08"/>
    <w:rsid w:val="00C55E62"/>
    <w:rsid w:val="00C5604C"/>
    <w:rsid w:val="00C57516"/>
    <w:rsid w:val="00C60711"/>
    <w:rsid w:val="00C614DF"/>
    <w:rsid w:val="00C6187C"/>
    <w:rsid w:val="00C63AE0"/>
    <w:rsid w:val="00C63AEC"/>
    <w:rsid w:val="00C63F37"/>
    <w:rsid w:val="00C64F27"/>
    <w:rsid w:val="00C67426"/>
    <w:rsid w:val="00C70C8F"/>
    <w:rsid w:val="00C7176B"/>
    <w:rsid w:val="00C71C67"/>
    <w:rsid w:val="00C724B3"/>
    <w:rsid w:val="00C7287D"/>
    <w:rsid w:val="00C740F1"/>
    <w:rsid w:val="00C7456E"/>
    <w:rsid w:val="00C74887"/>
    <w:rsid w:val="00C773C4"/>
    <w:rsid w:val="00C77683"/>
    <w:rsid w:val="00C77A0A"/>
    <w:rsid w:val="00C81CF4"/>
    <w:rsid w:val="00C82E00"/>
    <w:rsid w:val="00C84602"/>
    <w:rsid w:val="00C853BE"/>
    <w:rsid w:val="00C856E6"/>
    <w:rsid w:val="00C857B8"/>
    <w:rsid w:val="00C86C14"/>
    <w:rsid w:val="00C87A24"/>
    <w:rsid w:val="00C92BF8"/>
    <w:rsid w:val="00C933F5"/>
    <w:rsid w:val="00C93A02"/>
    <w:rsid w:val="00C941DC"/>
    <w:rsid w:val="00C963B2"/>
    <w:rsid w:val="00C963E2"/>
    <w:rsid w:val="00C96986"/>
    <w:rsid w:val="00C97461"/>
    <w:rsid w:val="00C97A3F"/>
    <w:rsid w:val="00CA0F82"/>
    <w:rsid w:val="00CA11AA"/>
    <w:rsid w:val="00CA154A"/>
    <w:rsid w:val="00CA21BF"/>
    <w:rsid w:val="00CA2D00"/>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19D2"/>
    <w:rsid w:val="00CD2363"/>
    <w:rsid w:val="00CD2A2A"/>
    <w:rsid w:val="00CD43F7"/>
    <w:rsid w:val="00CD5A9D"/>
    <w:rsid w:val="00CE0755"/>
    <w:rsid w:val="00CE1E3C"/>
    <w:rsid w:val="00CE2AC5"/>
    <w:rsid w:val="00CE2AF4"/>
    <w:rsid w:val="00CE381F"/>
    <w:rsid w:val="00CE413A"/>
    <w:rsid w:val="00CE63A8"/>
    <w:rsid w:val="00CE7265"/>
    <w:rsid w:val="00CF2731"/>
    <w:rsid w:val="00CF4C85"/>
    <w:rsid w:val="00D00A43"/>
    <w:rsid w:val="00D00E19"/>
    <w:rsid w:val="00D00FBA"/>
    <w:rsid w:val="00D01738"/>
    <w:rsid w:val="00D02131"/>
    <w:rsid w:val="00D02DA3"/>
    <w:rsid w:val="00D037E3"/>
    <w:rsid w:val="00D041B0"/>
    <w:rsid w:val="00D04659"/>
    <w:rsid w:val="00D049CA"/>
    <w:rsid w:val="00D04F08"/>
    <w:rsid w:val="00D0636C"/>
    <w:rsid w:val="00D06917"/>
    <w:rsid w:val="00D11081"/>
    <w:rsid w:val="00D111E4"/>
    <w:rsid w:val="00D1160B"/>
    <w:rsid w:val="00D122C0"/>
    <w:rsid w:val="00D124AE"/>
    <w:rsid w:val="00D145CF"/>
    <w:rsid w:val="00D157A3"/>
    <w:rsid w:val="00D16180"/>
    <w:rsid w:val="00D17CBC"/>
    <w:rsid w:val="00D211A8"/>
    <w:rsid w:val="00D21716"/>
    <w:rsid w:val="00D21FF7"/>
    <w:rsid w:val="00D25BCC"/>
    <w:rsid w:val="00D25CAC"/>
    <w:rsid w:val="00D26866"/>
    <w:rsid w:val="00D26D8A"/>
    <w:rsid w:val="00D2733B"/>
    <w:rsid w:val="00D27F3C"/>
    <w:rsid w:val="00D30372"/>
    <w:rsid w:val="00D30780"/>
    <w:rsid w:val="00D313D2"/>
    <w:rsid w:val="00D3248E"/>
    <w:rsid w:val="00D3269D"/>
    <w:rsid w:val="00D332FA"/>
    <w:rsid w:val="00D33606"/>
    <w:rsid w:val="00D342BD"/>
    <w:rsid w:val="00D35573"/>
    <w:rsid w:val="00D36F11"/>
    <w:rsid w:val="00D37AAE"/>
    <w:rsid w:val="00D40C59"/>
    <w:rsid w:val="00D40D30"/>
    <w:rsid w:val="00D40EEF"/>
    <w:rsid w:val="00D42F90"/>
    <w:rsid w:val="00D43BA8"/>
    <w:rsid w:val="00D44A0F"/>
    <w:rsid w:val="00D450B2"/>
    <w:rsid w:val="00D473B2"/>
    <w:rsid w:val="00D47B34"/>
    <w:rsid w:val="00D50A3E"/>
    <w:rsid w:val="00D51ABF"/>
    <w:rsid w:val="00D532BD"/>
    <w:rsid w:val="00D53A23"/>
    <w:rsid w:val="00D54780"/>
    <w:rsid w:val="00D55A2F"/>
    <w:rsid w:val="00D567BA"/>
    <w:rsid w:val="00D570E5"/>
    <w:rsid w:val="00D60C25"/>
    <w:rsid w:val="00D60D3B"/>
    <w:rsid w:val="00D620D1"/>
    <w:rsid w:val="00D62367"/>
    <w:rsid w:val="00D6390C"/>
    <w:rsid w:val="00D6531F"/>
    <w:rsid w:val="00D66AAD"/>
    <w:rsid w:val="00D70472"/>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77534"/>
    <w:rsid w:val="00D80394"/>
    <w:rsid w:val="00D80C33"/>
    <w:rsid w:val="00D810CE"/>
    <w:rsid w:val="00D810D3"/>
    <w:rsid w:val="00D812E9"/>
    <w:rsid w:val="00D8341C"/>
    <w:rsid w:val="00D85B17"/>
    <w:rsid w:val="00D85F5A"/>
    <w:rsid w:val="00D86A9F"/>
    <w:rsid w:val="00D87FCC"/>
    <w:rsid w:val="00D903AC"/>
    <w:rsid w:val="00D909CD"/>
    <w:rsid w:val="00D914C8"/>
    <w:rsid w:val="00D914E4"/>
    <w:rsid w:val="00D9342D"/>
    <w:rsid w:val="00D94EE9"/>
    <w:rsid w:val="00D95B4B"/>
    <w:rsid w:val="00D95B4D"/>
    <w:rsid w:val="00D96580"/>
    <w:rsid w:val="00D96884"/>
    <w:rsid w:val="00D96B98"/>
    <w:rsid w:val="00D97340"/>
    <w:rsid w:val="00DA0E8B"/>
    <w:rsid w:val="00DA13FB"/>
    <w:rsid w:val="00DA1540"/>
    <w:rsid w:val="00DA17C9"/>
    <w:rsid w:val="00DA2AAC"/>
    <w:rsid w:val="00DA36FF"/>
    <w:rsid w:val="00DA38B7"/>
    <w:rsid w:val="00DA53DC"/>
    <w:rsid w:val="00DA61FF"/>
    <w:rsid w:val="00DA626B"/>
    <w:rsid w:val="00DA6F55"/>
    <w:rsid w:val="00DA7A17"/>
    <w:rsid w:val="00DB0364"/>
    <w:rsid w:val="00DB1E95"/>
    <w:rsid w:val="00DB2D55"/>
    <w:rsid w:val="00DB3240"/>
    <w:rsid w:val="00DB4885"/>
    <w:rsid w:val="00DB4A97"/>
    <w:rsid w:val="00DB4F14"/>
    <w:rsid w:val="00DB50F2"/>
    <w:rsid w:val="00DB5ED2"/>
    <w:rsid w:val="00DB64B4"/>
    <w:rsid w:val="00DB6706"/>
    <w:rsid w:val="00DB6A78"/>
    <w:rsid w:val="00DC172C"/>
    <w:rsid w:val="00DC30A9"/>
    <w:rsid w:val="00DC621B"/>
    <w:rsid w:val="00DC64F2"/>
    <w:rsid w:val="00DC7B18"/>
    <w:rsid w:val="00DC7CE5"/>
    <w:rsid w:val="00DD18F6"/>
    <w:rsid w:val="00DD2875"/>
    <w:rsid w:val="00DD2A2E"/>
    <w:rsid w:val="00DD3A40"/>
    <w:rsid w:val="00DD4C38"/>
    <w:rsid w:val="00DD5890"/>
    <w:rsid w:val="00DD6AAB"/>
    <w:rsid w:val="00DD6C28"/>
    <w:rsid w:val="00DD7877"/>
    <w:rsid w:val="00DD7A0B"/>
    <w:rsid w:val="00DD7C83"/>
    <w:rsid w:val="00DE120A"/>
    <w:rsid w:val="00DE120F"/>
    <w:rsid w:val="00DE1305"/>
    <w:rsid w:val="00DE1343"/>
    <w:rsid w:val="00DE2FCF"/>
    <w:rsid w:val="00DE42B6"/>
    <w:rsid w:val="00DE61A4"/>
    <w:rsid w:val="00DE63A9"/>
    <w:rsid w:val="00DE7626"/>
    <w:rsid w:val="00DF0D40"/>
    <w:rsid w:val="00DF16CB"/>
    <w:rsid w:val="00DF323C"/>
    <w:rsid w:val="00DF3B07"/>
    <w:rsid w:val="00DF3C22"/>
    <w:rsid w:val="00DF5BF7"/>
    <w:rsid w:val="00DF651C"/>
    <w:rsid w:val="00DF6549"/>
    <w:rsid w:val="00DF6791"/>
    <w:rsid w:val="00DF73EA"/>
    <w:rsid w:val="00E03151"/>
    <w:rsid w:val="00E04E8E"/>
    <w:rsid w:val="00E05A12"/>
    <w:rsid w:val="00E065BF"/>
    <w:rsid w:val="00E06699"/>
    <w:rsid w:val="00E11A85"/>
    <w:rsid w:val="00E12F72"/>
    <w:rsid w:val="00E143B0"/>
    <w:rsid w:val="00E149A8"/>
    <w:rsid w:val="00E14CF9"/>
    <w:rsid w:val="00E157FB"/>
    <w:rsid w:val="00E15CB5"/>
    <w:rsid w:val="00E1658E"/>
    <w:rsid w:val="00E165C7"/>
    <w:rsid w:val="00E17B6D"/>
    <w:rsid w:val="00E202A1"/>
    <w:rsid w:val="00E20AA3"/>
    <w:rsid w:val="00E20FC7"/>
    <w:rsid w:val="00E2215B"/>
    <w:rsid w:val="00E2275A"/>
    <w:rsid w:val="00E23CC9"/>
    <w:rsid w:val="00E23E22"/>
    <w:rsid w:val="00E24A6C"/>
    <w:rsid w:val="00E24FE5"/>
    <w:rsid w:val="00E259B3"/>
    <w:rsid w:val="00E25B27"/>
    <w:rsid w:val="00E26C64"/>
    <w:rsid w:val="00E27925"/>
    <w:rsid w:val="00E3020F"/>
    <w:rsid w:val="00E30406"/>
    <w:rsid w:val="00E319ED"/>
    <w:rsid w:val="00E32155"/>
    <w:rsid w:val="00E32424"/>
    <w:rsid w:val="00E32AB2"/>
    <w:rsid w:val="00E356EC"/>
    <w:rsid w:val="00E37691"/>
    <w:rsid w:val="00E415C8"/>
    <w:rsid w:val="00E42497"/>
    <w:rsid w:val="00E4254C"/>
    <w:rsid w:val="00E4256E"/>
    <w:rsid w:val="00E42D6A"/>
    <w:rsid w:val="00E449EC"/>
    <w:rsid w:val="00E45225"/>
    <w:rsid w:val="00E4536C"/>
    <w:rsid w:val="00E5104D"/>
    <w:rsid w:val="00E51224"/>
    <w:rsid w:val="00E52EA6"/>
    <w:rsid w:val="00E53867"/>
    <w:rsid w:val="00E54B52"/>
    <w:rsid w:val="00E56972"/>
    <w:rsid w:val="00E6043A"/>
    <w:rsid w:val="00E617DC"/>
    <w:rsid w:val="00E61AFC"/>
    <w:rsid w:val="00E61DE7"/>
    <w:rsid w:val="00E61F50"/>
    <w:rsid w:val="00E63A9E"/>
    <w:rsid w:val="00E63FC4"/>
    <w:rsid w:val="00E64F28"/>
    <w:rsid w:val="00E6610C"/>
    <w:rsid w:val="00E66387"/>
    <w:rsid w:val="00E6675B"/>
    <w:rsid w:val="00E668F9"/>
    <w:rsid w:val="00E673C4"/>
    <w:rsid w:val="00E67925"/>
    <w:rsid w:val="00E70579"/>
    <w:rsid w:val="00E708ED"/>
    <w:rsid w:val="00E71431"/>
    <w:rsid w:val="00E7160E"/>
    <w:rsid w:val="00E71DB1"/>
    <w:rsid w:val="00E7610A"/>
    <w:rsid w:val="00E77135"/>
    <w:rsid w:val="00E775D6"/>
    <w:rsid w:val="00E77633"/>
    <w:rsid w:val="00E77909"/>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97E7B"/>
    <w:rsid w:val="00EA170C"/>
    <w:rsid w:val="00EA177E"/>
    <w:rsid w:val="00EA1D69"/>
    <w:rsid w:val="00EA2013"/>
    <w:rsid w:val="00EA20CF"/>
    <w:rsid w:val="00EA2386"/>
    <w:rsid w:val="00EA2FD4"/>
    <w:rsid w:val="00EA3B07"/>
    <w:rsid w:val="00EA4364"/>
    <w:rsid w:val="00EA478F"/>
    <w:rsid w:val="00EA71AE"/>
    <w:rsid w:val="00EA7835"/>
    <w:rsid w:val="00EA7AF8"/>
    <w:rsid w:val="00EB0BEF"/>
    <w:rsid w:val="00EB291A"/>
    <w:rsid w:val="00EB3536"/>
    <w:rsid w:val="00EB3875"/>
    <w:rsid w:val="00EB7A0D"/>
    <w:rsid w:val="00EB7D0F"/>
    <w:rsid w:val="00EC0E3E"/>
    <w:rsid w:val="00EC1BEC"/>
    <w:rsid w:val="00EC3600"/>
    <w:rsid w:val="00EC6DEB"/>
    <w:rsid w:val="00EC6FF3"/>
    <w:rsid w:val="00EC798E"/>
    <w:rsid w:val="00ED1414"/>
    <w:rsid w:val="00ED1584"/>
    <w:rsid w:val="00ED170B"/>
    <w:rsid w:val="00ED1DD2"/>
    <w:rsid w:val="00ED253C"/>
    <w:rsid w:val="00ED345F"/>
    <w:rsid w:val="00ED38D3"/>
    <w:rsid w:val="00ED4C7E"/>
    <w:rsid w:val="00ED5B40"/>
    <w:rsid w:val="00ED7157"/>
    <w:rsid w:val="00ED754B"/>
    <w:rsid w:val="00ED7B8B"/>
    <w:rsid w:val="00EE10F6"/>
    <w:rsid w:val="00EE1DE4"/>
    <w:rsid w:val="00EE3252"/>
    <w:rsid w:val="00EE34F0"/>
    <w:rsid w:val="00EE39F9"/>
    <w:rsid w:val="00EE451A"/>
    <w:rsid w:val="00EE7079"/>
    <w:rsid w:val="00EF323A"/>
    <w:rsid w:val="00EF38A8"/>
    <w:rsid w:val="00EF650C"/>
    <w:rsid w:val="00EF6643"/>
    <w:rsid w:val="00EF72B6"/>
    <w:rsid w:val="00EF7659"/>
    <w:rsid w:val="00EF7E6F"/>
    <w:rsid w:val="00EF7E74"/>
    <w:rsid w:val="00F010DC"/>
    <w:rsid w:val="00F01B92"/>
    <w:rsid w:val="00F02AA9"/>
    <w:rsid w:val="00F03373"/>
    <w:rsid w:val="00F04977"/>
    <w:rsid w:val="00F05F2D"/>
    <w:rsid w:val="00F06629"/>
    <w:rsid w:val="00F07C17"/>
    <w:rsid w:val="00F07E1C"/>
    <w:rsid w:val="00F10225"/>
    <w:rsid w:val="00F10301"/>
    <w:rsid w:val="00F11A03"/>
    <w:rsid w:val="00F11D9F"/>
    <w:rsid w:val="00F12C2C"/>
    <w:rsid w:val="00F132E2"/>
    <w:rsid w:val="00F140C1"/>
    <w:rsid w:val="00F17A57"/>
    <w:rsid w:val="00F207A3"/>
    <w:rsid w:val="00F21791"/>
    <w:rsid w:val="00F23AD0"/>
    <w:rsid w:val="00F254D6"/>
    <w:rsid w:val="00F27389"/>
    <w:rsid w:val="00F27B28"/>
    <w:rsid w:val="00F304FA"/>
    <w:rsid w:val="00F33AA8"/>
    <w:rsid w:val="00F34334"/>
    <w:rsid w:val="00F34588"/>
    <w:rsid w:val="00F35927"/>
    <w:rsid w:val="00F40907"/>
    <w:rsid w:val="00F42802"/>
    <w:rsid w:val="00F4307F"/>
    <w:rsid w:val="00F4310D"/>
    <w:rsid w:val="00F45764"/>
    <w:rsid w:val="00F50F3C"/>
    <w:rsid w:val="00F513DE"/>
    <w:rsid w:val="00F51469"/>
    <w:rsid w:val="00F52695"/>
    <w:rsid w:val="00F555A1"/>
    <w:rsid w:val="00F57928"/>
    <w:rsid w:val="00F57D7F"/>
    <w:rsid w:val="00F62CF4"/>
    <w:rsid w:val="00F63CFB"/>
    <w:rsid w:val="00F64078"/>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373"/>
    <w:rsid w:val="00F8309E"/>
    <w:rsid w:val="00F86988"/>
    <w:rsid w:val="00F8753B"/>
    <w:rsid w:val="00F900CD"/>
    <w:rsid w:val="00F90DF6"/>
    <w:rsid w:val="00F91CA5"/>
    <w:rsid w:val="00F92937"/>
    <w:rsid w:val="00F942F5"/>
    <w:rsid w:val="00F94BD2"/>
    <w:rsid w:val="00F95898"/>
    <w:rsid w:val="00F964F1"/>
    <w:rsid w:val="00F96EDD"/>
    <w:rsid w:val="00F9726B"/>
    <w:rsid w:val="00FA1C2D"/>
    <w:rsid w:val="00FA1D57"/>
    <w:rsid w:val="00FA3813"/>
    <w:rsid w:val="00FA39D4"/>
    <w:rsid w:val="00FA4207"/>
    <w:rsid w:val="00FA57A1"/>
    <w:rsid w:val="00FA5868"/>
    <w:rsid w:val="00FA70E6"/>
    <w:rsid w:val="00FA72C9"/>
    <w:rsid w:val="00FA7CE0"/>
    <w:rsid w:val="00FA7CE2"/>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C76B9"/>
    <w:rsid w:val="00FD04FE"/>
    <w:rsid w:val="00FD15BE"/>
    <w:rsid w:val="00FD1927"/>
    <w:rsid w:val="00FD2830"/>
    <w:rsid w:val="00FD3C7A"/>
    <w:rsid w:val="00FD3E8C"/>
    <w:rsid w:val="00FD46BB"/>
    <w:rsid w:val="00FD585D"/>
    <w:rsid w:val="00FD5A13"/>
    <w:rsid w:val="00FD751F"/>
    <w:rsid w:val="00FE08F5"/>
    <w:rsid w:val="00FE584E"/>
    <w:rsid w:val="00FE729E"/>
    <w:rsid w:val="00FE7522"/>
    <w:rsid w:val="00FE7EB2"/>
    <w:rsid w:val="00FF08AF"/>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2">
    <w:name w:val="heading 2"/>
    <w:basedOn w:val="Normal"/>
    <w:next w:val="Normal"/>
    <w:link w:val="Ttulo2Car"/>
    <w:uiPriority w:val="9"/>
    <w:semiHidden/>
    <w:unhideWhenUsed/>
    <w:qFormat/>
    <w:rsid w:val="002643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link w:val="Ttulo4Car"/>
    <w:uiPriority w:val="9"/>
    <w:qFormat/>
    <w:rsid w:val="009E69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4Car">
    <w:name w:val="Título 4 Car"/>
    <w:basedOn w:val="Fuentedeprrafopredeter"/>
    <w:link w:val="Ttulo4"/>
    <w:uiPriority w:val="9"/>
    <w:rsid w:val="009E6984"/>
    <w:rPr>
      <w:rFonts w:ascii="Times New Roman" w:eastAsia="Times New Roman" w:hAnsi="Times New Roman" w:cs="Times New Roman"/>
      <w:b/>
      <w:bCs/>
      <w:sz w:val="24"/>
      <w:szCs w:val="24"/>
      <w:lang w:eastAsia="es-MX"/>
    </w:rPr>
  </w:style>
  <w:style w:type="character" w:styleId="Nmerodepgina">
    <w:name w:val="page number"/>
    <w:basedOn w:val="Fuentedeprrafopredeter"/>
    <w:uiPriority w:val="99"/>
    <w:semiHidden/>
    <w:unhideWhenUsed/>
    <w:rsid w:val="009E6984"/>
  </w:style>
  <w:style w:type="character" w:customStyle="1" w:styleId="apple-converted-space">
    <w:name w:val="apple-converted-space"/>
    <w:basedOn w:val="Fuentedeprrafopredeter"/>
    <w:rsid w:val="009E6984"/>
  </w:style>
  <w:style w:type="character" w:customStyle="1" w:styleId="bold">
    <w:name w:val="bold"/>
    <w:basedOn w:val="Fuentedeprrafopredeter"/>
    <w:rsid w:val="009E6984"/>
  </w:style>
  <w:style w:type="character" w:customStyle="1" w:styleId="italica">
    <w:name w:val="italica"/>
    <w:basedOn w:val="Fuentedeprrafopredeter"/>
    <w:rsid w:val="00601D9C"/>
  </w:style>
  <w:style w:type="character" w:customStyle="1" w:styleId="Ttulo2Car">
    <w:name w:val="Título 2 Car"/>
    <w:basedOn w:val="Fuentedeprrafopredeter"/>
    <w:link w:val="Ttulo2"/>
    <w:uiPriority w:val="9"/>
    <w:semiHidden/>
    <w:rsid w:val="00264343"/>
    <w:rPr>
      <w:rFonts w:asciiTheme="majorHAnsi" w:eastAsiaTheme="majorEastAsia" w:hAnsiTheme="majorHAnsi" w:cstheme="majorBidi"/>
      <w:color w:val="2F5496" w:themeColor="accent1" w:themeShade="BF"/>
      <w:sz w:val="26"/>
      <w:szCs w:val="26"/>
      <w:lang w:eastAsia="es-MX"/>
    </w:rPr>
  </w:style>
  <w:style w:type="paragraph" w:styleId="Sinespaciado">
    <w:name w:val="No Spacing"/>
    <w:link w:val="SinespaciadoCar"/>
    <w:uiPriority w:val="1"/>
    <w:qFormat/>
    <w:rsid w:val="00633192"/>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633192"/>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61964408">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692222636">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862061280">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892964333">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72263992">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s.gob.mx/cont.aspx?p=7563" TargetMode="External"/><Relationship Id="rId13" Type="http://schemas.openxmlformats.org/officeDocument/2006/relationships/hyperlink" Target="http://www.elfinanciero.com.mx/nacional/renuncia-funcionario-senalando-de-acoso-en-%20aguascalientes-desde-2018/" TargetMode="External"/><Relationship Id="rId18" Type="http://schemas.openxmlformats.org/officeDocument/2006/relationships/hyperlink" Target="https://www.aqs.gob.mx/cont.aspx?p=7563" TargetMode="External"/><Relationship Id="rId26" Type="http://schemas.openxmlformats.org/officeDocument/2006/relationships/hyperlink" Target="https://www.youtube.com/watch?v=AbQIUSbyF-Y"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palestraaquascalientes.com/delitos-e-impunidad-el-pan-de-todos-los-dias/" TargetMode="External"/><Relationship Id="rId34" Type="http://schemas.openxmlformats.org/officeDocument/2006/relationships/hyperlink" Target="https://www.milenio.com/politica/elecciones-2021/tepit-pide-investigar-alcaldesa.aguascalientes-promocionarse" TargetMode="External"/><Relationship Id="rId7" Type="http://schemas.openxmlformats.org/officeDocument/2006/relationships/endnotes" Target="endnotes.xml"/><Relationship Id="rId12" Type="http://schemas.openxmlformats.org/officeDocument/2006/relationships/hyperlink" Target="https://www.youtube.com/watch?v=AbQIUSbyF-Y" TargetMode="External"/><Relationship Id="rId17" Type="http://schemas.openxmlformats.org/officeDocument/2006/relationships/hyperlink" Target="https://www.facebook.com/TereJimenesAqs/photos/agradezco-a-mi-pap&#225;-rm&#243;n-jim&#233;nez-pe&#241;aloza-presidente-del-dif-municipal-ags-por-/9252315801768122/" TargetMode="External"/><Relationship Id="rId25" Type="http://schemas.openxmlformats.org/officeDocument/2006/relationships/hyperlink" Target="https://m.facebook.com/DifMunicipalAgs/videos/682293759022838/?locale=ne_NP&amp;_rdr" TargetMode="External"/><Relationship Id="rId33" Type="http://schemas.openxmlformats.org/officeDocument/2006/relationships/hyperlink" Target="https://pagina24.com.mx/2019/08/05/local/la-columna-del-diablito-1832"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facebook.com/TereJimenesAqs/photos/agradezco-a-mi-pap&#225;-rm&#243;n-jim&#233;nez-pe&#241;aloza-presidente-del-dif-municipal-ags-por-/9252315801768122/" TargetMode="External"/><Relationship Id="rId20" Type="http://schemas.openxmlformats.org/officeDocument/2006/relationships/hyperlink" Target="https://www.milenio.com/politica/elecciones-2021/tepit-pide-investigar-alcaldesa.aguascalientes-promocionarse" TargetMode="External"/><Relationship Id="rId29" Type="http://schemas.openxmlformats.org/officeDocument/2006/relationships/hyperlink" Target="https://www.la-saga.com/actual/denuncian-alcaldesa-de-aquascalientes-por-encubrir-hostigador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acebook.com/DifMunicipalAgs/videos/682293759022838/?locale=ne_NP&amp;_rdr" TargetMode="External"/><Relationship Id="rId24" Type="http://schemas.openxmlformats.org/officeDocument/2006/relationships/hyperlink" Target="https://www.tacebook.com/TereJimenezAgs/photos/agradezco-a-mi-pap&#225;-ram&#243;n-jim&#233;nez-pe&#241;aloza=presidente-del-dif-municipal-aqs-por-/95231580177681224" TargetMode="External"/><Relationship Id="rId32" Type="http://schemas.openxmlformats.org/officeDocument/2006/relationships/hyperlink" Target="https://www.aqs.gob.mx/cont.aspx?p=7563"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saga.com/actual/denuncian-alcaldesa-de-aquascalientes-por-encubrir-hostigadores" TargetMode="External"/><Relationship Id="rId23" Type="http://schemas.openxmlformats.org/officeDocument/2006/relationships/hyperlink" Target="http://lacontraportada.com.mx/ramon-jimenez-penaloza-entrega-buenas-cuentas-al-frente-del-dif-municipal/" TargetMode="External"/><Relationship Id="rId28" Type="http://schemas.openxmlformats.org/officeDocument/2006/relationships/hyperlink" Target="http://www.elfinanciero.com.mx/nacional/renuncia-funcionario-senalando-de-acoso-en-%20aguascalientes-desde-2018/" TargetMode="External"/><Relationship Id="rId36" Type="http://schemas.openxmlformats.org/officeDocument/2006/relationships/image" Target="media/image1.png"/><Relationship Id="rId10" Type="http://schemas.openxmlformats.org/officeDocument/2006/relationships/hyperlink" Target="https://www.tacebook.com/TereJimenezAgs/photos/agradezco-a-mi-pap&#225;-ram&#243;n-jim&#233;nez-pe&#241;aloza=presidente-del-dif-municipal-aqs-por-/95231580177681224" TargetMode="External"/><Relationship Id="rId19" Type="http://schemas.openxmlformats.org/officeDocument/2006/relationships/hyperlink" Target="https://pagina24.com.mx/2019/08/05/local/la-columna-del-diablito-1832" TargetMode="External"/><Relationship Id="rId31" Type="http://schemas.openxmlformats.org/officeDocument/2006/relationships/hyperlink" Target="https://www.facebook.com/TereJimenesAqs/photos/agradezco-a-mi-pap&#225;-rm&#243;n-jim&#233;nez-pe&#241;aloza-presidente-del-dif-municipal-ags-por-/9252315801768122/" TargetMode="External"/><Relationship Id="rId4" Type="http://schemas.openxmlformats.org/officeDocument/2006/relationships/settings" Target="settings.xml"/><Relationship Id="rId9" Type="http://schemas.openxmlformats.org/officeDocument/2006/relationships/hyperlink" Target="http://lacontraportada.com.mx/ramon-jimenez-penaloza-entrega-buenas-cuentas-al-frente-del-dif-municipal/" TargetMode="External"/><Relationship Id="rId14" Type="http://schemas.openxmlformats.org/officeDocument/2006/relationships/hyperlink" Target="http://www.elfinanciero.com.mx/nacional/renuncia-funcionario-senalando-de-acoso-en-%20aguascalientes-desde-2018/" TargetMode="External"/><Relationship Id="rId22" Type="http://schemas.openxmlformats.org/officeDocument/2006/relationships/hyperlink" Target="https://www.ags.gob.mx/cont.aspx?p=7563" TargetMode="External"/><Relationship Id="rId27" Type="http://schemas.openxmlformats.org/officeDocument/2006/relationships/hyperlink" Target="http://www.elfinanciero.com.mx/nacional/renuncia-funcionario-senalando-de-acoso-en-%20aguascalientes-desde-2018/" TargetMode="External"/><Relationship Id="rId30" Type="http://schemas.openxmlformats.org/officeDocument/2006/relationships/hyperlink" Target="https://www.facebook.com/TereJimenesAqs/photos/agradezco-a-mi-pap&#225;-rm&#243;n-jim&#233;nez-pe&#241;aloza-presidente-del-dif-municipal-ags-por-/9252315801768122/" TargetMode="External"/><Relationship Id="rId35" Type="http://schemas.openxmlformats.org/officeDocument/2006/relationships/hyperlink" Target="http://palestraaquascalientes.com/delitos-e-impunidad-el-pan-de-todos-los-dia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XXXIV/2004&amp;tpoBusqueda=S&amp;sWord=XXXIV/2004" TargetMode="External"/><Relationship Id="rId2" Type="http://schemas.openxmlformats.org/officeDocument/2006/relationships/hyperlink" Target="http://corteidh.or.cr/docs/casos/articulos/seriec_239_esp.pdf" TargetMode="External"/><Relationship Id="rId1" Type="http://schemas.openxmlformats.org/officeDocument/2006/relationships/hyperlink" Target="https://www.te.gob.mx/publicaciones/sites/default/files//archivos_libros/Violencia%20poli%CC%81tica%20de%20ge%CC%81nero%20por%20internet_Elizond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25671</Words>
  <Characters>141192</Characters>
  <Application>Microsoft Office Word</Application>
  <DocSecurity>0</DocSecurity>
  <Lines>1176</Lines>
  <Paragraphs>333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2022-05-11T17:19:00Z</cp:lastPrinted>
  <dcterms:created xsi:type="dcterms:W3CDTF">2022-06-03T18:28:00Z</dcterms:created>
  <dcterms:modified xsi:type="dcterms:W3CDTF">2022-06-03T18:28:00Z</dcterms:modified>
</cp:coreProperties>
</file>