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C44EA39">
                <wp:simplePos x="0" y="0"/>
                <wp:positionH relativeFrom="margin">
                  <wp:posOffset>2160270</wp:posOffset>
                </wp:positionH>
                <wp:positionV relativeFrom="paragraph">
                  <wp:posOffset>0</wp:posOffset>
                </wp:positionV>
                <wp:extent cx="3617595" cy="2114550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D073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31D87AD6" w:rsidR="00D53B88" w:rsidRPr="00D073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F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TEEA-PES-0</w:t>
                            </w:r>
                            <w:r w:rsidR="005835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</w:t>
                            </w:r>
                            <w:r w:rsidRPr="00C43F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4F0F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1739404A" w14:textId="29772E31" w:rsidR="00D53B8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BF73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872D98" w:rsidRP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Enrique Fernando Esparza Salazar</w:t>
                            </w:r>
                            <w:r w:rsid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A640352" w14:textId="7E726F3C" w:rsidR="00D53B88" w:rsidRPr="004A3BE5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</w:t>
                            </w:r>
                            <w:r w:rsidR="00872D9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872D98" w:rsidRP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Arturo Ávila Anaya y la coalición “JUNTOS HAREMOS HISTORIA</w:t>
                            </w:r>
                            <w:r w:rsid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POR AGUASCALIENTES</w:t>
                            </w:r>
                            <w:r w:rsidR="00872D98" w:rsidRP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”</w:t>
                            </w:r>
                            <w:r w:rsid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1pt;margin-top:0;width:284.85pt;height:16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" stroked="f">
                <v:textbox>
                  <w:txbxContent>
                    <w:p w14:paraId="65604DCD" w14:textId="77777777" w:rsidR="00D53B88" w:rsidRPr="00D073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31D87AD6" w:rsidR="00D53B88" w:rsidRPr="00D073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43F37">
                        <w:rPr>
                          <w:rFonts w:ascii="Arial" w:hAnsi="Arial" w:cs="Arial"/>
                          <w:sz w:val="24"/>
                          <w:szCs w:val="24"/>
                        </w:rPr>
                        <w:t>TEEA-PES-0</w:t>
                      </w:r>
                      <w:r w:rsidR="005835DB">
                        <w:rPr>
                          <w:rFonts w:ascii="Arial" w:hAnsi="Arial" w:cs="Arial"/>
                          <w:sz w:val="24"/>
                          <w:szCs w:val="24"/>
                        </w:rPr>
                        <w:t>10</w:t>
                      </w:r>
                      <w:r w:rsidRPr="00C43F37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4F0FF6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1739404A" w14:textId="29772E31" w:rsidR="00D53B8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BF734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872D98" w:rsidRP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>Enrique Fernando Esparza Salazar</w:t>
                      </w:r>
                      <w:r w:rsid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A640352" w14:textId="7E726F3C" w:rsidR="00D53B88" w:rsidRPr="004A3BE5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</w:t>
                      </w:r>
                      <w:r w:rsidR="00872D9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872D98" w:rsidRP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>C. Arturo Ávila Anaya y la coalición “JUNTOS HAREMOS HISTORIA</w:t>
                      </w:r>
                      <w:r w:rsid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POR AGUASCALIENTES</w:t>
                      </w:r>
                      <w:r w:rsidR="00872D98" w:rsidRP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>”</w:t>
                      </w:r>
                      <w:r w:rsid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0865CE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5835DB">
        <w:rPr>
          <w:rFonts w:ascii="Arial" w:eastAsia="Times New Roman" w:hAnsi="Arial" w:cs="Arial"/>
          <w:bCs/>
          <w:lang w:val="es-ES" w:eastAsia="es-MX"/>
        </w:rPr>
        <w:t>317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 xml:space="preserve">de fecha </w:t>
      </w:r>
      <w:r w:rsidR="005835DB">
        <w:rPr>
          <w:rFonts w:ascii="Arial" w:eastAsia="Times New Roman" w:hAnsi="Arial" w:cs="Arial"/>
          <w:bCs/>
          <w:lang w:val="es-ES" w:eastAsia="es-MX"/>
        </w:rPr>
        <w:t>seis</w:t>
      </w:r>
      <w:r>
        <w:rPr>
          <w:rFonts w:ascii="Arial" w:eastAsia="Times New Roman" w:hAnsi="Arial" w:cs="Arial"/>
          <w:bCs/>
          <w:lang w:val="es-ES" w:eastAsia="es-MX"/>
        </w:rPr>
        <w:t xml:space="preserve"> de abril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48B0F7B8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5835DB">
        <w:rPr>
          <w:rFonts w:ascii="Arial" w:hAnsi="Arial" w:cs="Arial"/>
          <w:b/>
          <w:bCs/>
        </w:rPr>
        <w:t>siete</w:t>
      </w:r>
      <w:r>
        <w:rPr>
          <w:rFonts w:ascii="Arial" w:hAnsi="Arial" w:cs="Arial"/>
          <w:b/>
          <w:bCs/>
        </w:rPr>
        <w:t xml:space="preserve"> de abril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AECD3F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5835DB">
        <w:rPr>
          <w:rFonts w:ascii="Arial" w:eastAsia="Times New Roman" w:hAnsi="Arial" w:cs="Arial"/>
          <w:b/>
          <w:bCs/>
          <w:lang w:eastAsia="es-MX"/>
        </w:rPr>
        <w:t>10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0808416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l</w:t>
      </w:r>
      <w:r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5835DB">
        <w:rPr>
          <w:rFonts w:ascii="Arial" w:eastAsia="Times New Roman" w:hAnsi="Arial" w:cs="Arial"/>
          <w:b/>
          <w:bCs/>
          <w:lang w:eastAsia="es-MX"/>
        </w:rPr>
        <w:t>Laura Hortensia Llamas Hernández.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5835DB">
    <w:pPr>
      <w:pStyle w:val="Piedepgina"/>
      <w:jc w:val="right"/>
    </w:pPr>
  </w:p>
  <w:p w14:paraId="39FC2AA4" w14:textId="77777777" w:rsidR="00740B55" w:rsidRDefault="005835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5835DB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5835DB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5835DB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5835DB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5835DB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5835DB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2816FD"/>
    <w:rsid w:val="003739B8"/>
    <w:rsid w:val="004F0FF6"/>
    <w:rsid w:val="005835DB"/>
    <w:rsid w:val="00872D98"/>
    <w:rsid w:val="00885166"/>
    <w:rsid w:val="0092187B"/>
    <w:rsid w:val="00B07C59"/>
    <w:rsid w:val="00BF7343"/>
    <w:rsid w:val="00C43F37"/>
    <w:rsid w:val="00D53B88"/>
    <w:rsid w:val="00D70A54"/>
    <w:rsid w:val="00EF526D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teea_lap2@outlook.com</cp:lastModifiedBy>
  <cp:revision>2</cp:revision>
  <cp:lastPrinted>2021-04-05T17:56:00Z</cp:lastPrinted>
  <dcterms:created xsi:type="dcterms:W3CDTF">2021-04-14T20:33:00Z</dcterms:created>
  <dcterms:modified xsi:type="dcterms:W3CDTF">2021-04-14T20:33:00Z</dcterms:modified>
</cp:coreProperties>
</file>